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8B5029D" w14:textId="77777777" w:rsidR="000A169B" w:rsidRDefault="001959CB" w:rsidP="00370613">
      <w:pPr>
        <w:rPr>
          <w:rFonts w:ascii="Times New Roman" w:eastAsia="Times New Roman" w:hAnsi="Times New Roman" w:cs="Times New Roman"/>
        </w:rPr>
      </w:pPr>
      <w:r>
        <w:rPr>
          <w:noProof/>
        </w:rPr>
        <w:pict w14:anchorId="696826A7">
          <v:shapetype id="_x0000_t202" coordsize="21600,21600" o:spt="202" path="m0,0l0,21600,21600,21600,21600,0xe">
            <v:stroke joinstyle="miter"/>
            <v:path gradientshapeok="t" o:connecttype="rect"/>
          </v:shapetype>
          <v:shape id="Text Box 4" o:spid="_x0000_s1071" type="#_x0000_t202" style="position:absolute;left:0;text-align:left;margin-left:43.2pt;margin-top:1.2pt;width:147.4pt;height:28.8pt;z-index:251658752;visibility:visible;mso-wrap-edited:f"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B4E2F19" w14:textId="77777777" w:rsidR="00370613" w:rsidRPr="00370613" w:rsidRDefault="00370613" w:rsidP="00370613">
                  <w:pPr>
                    <w:pStyle w:val="Nessunostileparagrafo"/>
                    <w:suppressAutoHyphens/>
                    <w:jc w:val="right"/>
                    <w:rPr>
                      <w:rFonts w:ascii="Arial" w:hAnsi="Arial" w:cs="Arial"/>
                      <w:b/>
                      <w:color w:val="E31836"/>
                      <w:spacing w:val="-11"/>
                      <w:sz w:val="40"/>
                      <w:szCs w:val="40"/>
                    </w:rPr>
                  </w:pPr>
                  <w:r w:rsidRPr="00370613">
                    <w:rPr>
                      <w:rFonts w:ascii="Arial" w:hAnsi="Arial" w:cs="Arial"/>
                      <w:b/>
                      <w:color w:val="E31836"/>
                      <w:spacing w:val="-11"/>
                      <w:sz w:val="40"/>
                      <w:szCs w:val="40"/>
                    </w:rPr>
                    <w:t>Sex</w:t>
                  </w:r>
                </w:p>
              </w:txbxContent>
            </v:textbox>
            <w10:wrap type="through"/>
          </v:shape>
        </w:pict>
      </w:r>
      <w:r>
        <w:rPr>
          <w:noProof/>
        </w:rPr>
        <w:pict w14:anchorId="5B9FB8B2">
          <v:shape id="_x0000_s1073" type="#_x0000_t202" style="position:absolute;left:0;text-align:left;margin-left:43.2pt;margin-top:26.7pt;width:147.4pt;height:27.9pt;z-index:251660800;visibility:visible;mso-wrap-edited:f"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04C5A17B" w14:textId="77777777" w:rsidR="00370613" w:rsidRPr="00370613" w:rsidRDefault="00370613" w:rsidP="00370613">
                  <w:pPr>
                    <w:pStyle w:val="Nessunostileparagrafo"/>
                    <w:suppressAutoHyphens/>
                    <w:jc w:val="right"/>
                    <w:rPr>
                      <w:rFonts w:ascii="Arial" w:hAnsi="Arial" w:cs="Arial"/>
                      <w:b/>
                      <w:color w:val="E31836"/>
                      <w:spacing w:val="-11"/>
                      <w:sz w:val="40"/>
                      <w:szCs w:val="40"/>
                    </w:rPr>
                  </w:pPr>
                  <w:r w:rsidRPr="00370613">
                    <w:rPr>
                      <w:rFonts w:ascii="Arial" w:hAnsi="Arial" w:cs="Arial"/>
                      <w:b/>
                      <w:color w:val="E31836"/>
                      <w:spacing w:val="-11"/>
                      <w:sz w:val="40"/>
                      <w:szCs w:val="40"/>
                    </w:rPr>
                    <w:t>Discrimination</w:t>
                  </w:r>
                </w:p>
              </w:txbxContent>
            </v:textbox>
            <w10:wrap type="through"/>
          </v:shape>
        </w:pict>
      </w:r>
      <w:r>
        <w:rPr>
          <w:noProof/>
        </w:rPr>
        <w:pict w14:anchorId="197D7150">
          <v:shape id="Text Box 7" o:spid="_x0000_s1072" type="#_x0000_t202" style="position:absolute;left:0;text-align:left;margin-left:54.05pt;margin-top:54.9pt;width:136.55pt;height:21pt;z-index:251659776;visibility:visible;mso-wrap-edited:f"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93D7329" w14:textId="77777777" w:rsidR="00370613" w:rsidRPr="00F67FF6" w:rsidRDefault="00370613" w:rsidP="00370613">
                  <w:pPr>
                    <w:pStyle w:val="Nessunostileparagrafo"/>
                    <w:suppressAutoHyphens/>
                    <w:jc w:val="right"/>
                    <w:rPr>
                      <w:rFonts w:ascii="Arial Narrow" w:hAnsi="Arial Narrow" w:cs="Arial"/>
                      <w:color w:val="FFFFFF"/>
                      <w:spacing w:val="-11"/>
                      <w:sz w:val="28"/>
                      <w:szCs w:val="28"/>
                    </w:rPr>
                  </w:pPr>
                  <w:r w:rsidRPr="00F67FF6">
                    <w:rPr>
                      <w:rFonts w:ascii="Arial Narrow" w:hAnsi="Arial Narrow" w:cs="Arial"/>
                      <w:color w:val="FFFFFF"/>
                      <w:spacing w:val="-11"/>
                      <w:sz w:val="28"/>
                      <w:szCs w:val="28"/>
                    </w:rPr>
                    <w:t>KNOW YOUR RIGHTS</w:t>
                  </w:r>
                </w:p>
              </w:txbxContent>
            </v:textbox>
            <w10:wrap type="through"/>
          </v:shape>
        </w:pict>
      </w:r>
      <w:r>
        <w:rPr>
          <w:rFonts w:asciiTheme="minorHAnsi" w:eastAsiaTheme="minorHAnsi" w:hAnsiTheme="minorHAnsi"/>
          <w:sz w:val="22"/>
          <w:szCs w:val="22"/>
        </w:rPr>
        <w:pict w14:anchorId="7C70CC12">
          <v:group id="_x0000_s1034" style="position:absolute;left:0;text-align:left;margin-left:.25pt;margin-top:0;width:280.65pt;height:595.3pt;z-index:251654656;mso-position-horizontal-relative:page;mso-position-vertical-relative:page" coordsize="5613,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5613;height:11906">
              <v:imagedata r:id="rId8" o:title=""/>
            </v:shape>
            <v:group id="_x0000_s1067" style="position:absolute;left:1745;top:1169;width:3212;height:2" coordorigin="1745,1169" coordsize="3212,2">
              <v:shape id="_x0000_s1068" style="position:absolute;left:1745;top:1169;width:3212;height:2" coordorigin="1745,1169" coordsize="3212,0" path="m1745,1169l4956,1169e" filled="f" strokecolor="#e31836" strokeweight="1pt">
                <v:stroke dashstyle="dash"/>
                <v:path arrowok="t"/>
              </v:shape>
            </v:group>
            <v:group id="_x0000_s1065" style="position:absolute;left:1705;top:1169;width:2;height:2" coordorigin="1705,1169" coordsize="2,2">
              <v:shape id="_x0000_s1066" style="position:absolute;left:1705;top:1169;width:2;height:2" coordorigin="1705,1169" coordsize="0,0" path="m1705,1169l1705,1169e" filled="f" strokecolor="#e31836" strokeweight="1pt">
                <v:path arrowok="t"/>
              </v:shape>
            </v:group>
            <v:group id="_x0000_s1063" style="position:absolute;left:4976;top:1169;width:2;height:2" coordorigin="4976,1169" coordsize="2,2">
              <v:shape id="_x0000_s1064" style="position:absolute;left:4976;top:1169;width:2;height:2" coordorigin="4976,1169" coordsize="0,0" path="m4976,1169l4976,1169e" filled="f" strokecolor="#e31836" strokeweight="1pt">
                <v:path arrowok="t"/>
              </v:shape>
            </v:group>
            <v:group id="_x0000_s1061" style="position:absolute;left:1745;top:1679;width:3212;height:2" coordorigin="1745,1679" coordsize="3212,2">
              <v:shape id="_x0000_s1062" style="position:absolute;left:1745;top:1679;width:3212;height:2" coordorigin="1745,1679" coordsize="3212,0" path="m1745,1679l4956,1679e" filled="f" strokecolor="#e31836" strokeweight="1pt">
                <v:stroke dashstyle="dash"/>
                <v:path arrowok="t"/>
              </v:shape>
            </v:group>
            <v:group id="_x0000_s1059" style="position:absolute;left:1705;top:1679;width:2;height:2" coordorigin="1705,1679" coordsize="2,2">
              <v:shape id="_x0000_s1060" style="position:absolute;left:1705;top:1679;width:2;height:2" coordorigin="1705,1679" coordsize="0,0" path="m1705,1679l1705,1679e" filled="f" strokecolor="#e31836" strokeweight="1pt">
                <v:path arrowok="t"/>
              </v:shape>
            </v:group>
            <v:group id="_x0000_s1057" style="position:absolute;left:4976;top:1679;width:2;height:2" coordorigin="4976,1679" coordsize="2,2">
              <v:shape id="_x0000_s1058" style="position:absolute;left:4976;top:1679;width:2;height:2" coordorigin="4976,1679" coordsize="0,0" path="m4976,1679l4976,1679e" filled="f" strokecolor="#e31836" strokeweight="1pt">
                <v:path arrowok="t"/>
              </v:shape>
            </v:group>
            <v:group id="_x0000_s1055" style="position:absolute;left:1745;top:2189;width:3304;height:2" coordorigin="1745,2189" coordsize="3304,2">
              <v:shape id="_x0000_s1056" style="position:absolute;left:1745;top:2189;width:3304;height:2" coordorigin="1745,2189" coordsize="3304,0" path="m1745,2189l5049,2189e" filled="f" strokecolor="#e31836" strokeweight="1pt">
                <v:stroke dashstyle="dash"/>
                <v:path arrowok="t"/>
              </v:shape>
            </v:group>
            <v:group id="_x0000_s1053" style="position:absolute;left:1705;top:2189;width:2;height:2" coordorigin="1705,2189" coordsize="2,2">
              <v:shape id="_x0000_s1054" style="position:absolute;left:1705;top:2189;width:2;height:2" coordorigin="1705,2189" coordsize="0,0" path="m1705,2189l1705,2189e" filled="f" strokecolor="#e31836" strokeweight="1pt">
                <v:path arrowok="t"/>
              </v:shape>
            </v:group>
            <v:group id="_x0000_s1051" style="position:absolute;left:5069;top:2189;width:2;height:2" coordorigin="5069,2189" coordsize="2,2">
              <v:shape id="_x0000_s1052" style="position:absolute;left:5069;top:2189;width:2;height:2" coordorigin="5069,2189" coordsize="0,0" path="m5069,2189l5069,2189e" filled="f" strokecolor="#e31836" strokeweight="1pt">
                <v:path arrowok="t"/>
              </v:shape>
            </v:group>
            <v:group id="_x0000_s1049" style="position:absolute;left:1745;top:2639;width:3356;height:2" coordorigin="1745,2639" coordsize="3356,2">
              <v:shape id="_x0000_s1050" style="position:absolute;left:1745;top:2639;width:3356;height:2" coordorigin="1745,2639" coordsize="3356,0" path="m1745,2639l5101,2639e" filled="f" strokecolor="#e31836" strokeweight="1pt">
                <v:stroke dashstyle="dash"/>
                <v:path arrowok="t"/>
              </v:shape>
            </v:group>
            <v:group id="_x0000_s1047" style="position:absolute;left:1705;top:2639;width:2;height:2" coordorigin="1705,2639" coordsize="2,2">
              <v:shape id="_x0000_s1048" style="position:absolute;left:1705;top:2639;width:2;height:2" coordorigin="1705,2639" coordsize="0,0" path="m1705,2639l1705,2639e" filled="f" strokecolor="#e31836" strokeweight="1pt">
                <v:path arrowok="t"/>
              </v:shape>
            </v:group>
            <v:group id="_x0000_s1037" style="position:absolute;left:5121;top:2639;width:2;height:2" coordorigin="5121,2639" coordsize="2,2">
              <v:shape id="_x0000_s1046" style="position:absolute;left:5121;top:2639;width:2;height:2" coordorigin="5121,2639" coordsize="0,0" path="m5121,2639l5121,2639e" filled="f" strokecolor="#e31836" strokeweight="1pt">
                <v:path arrowok="t"/>
              </v:shape>
              <v:shape id="_x0000_s1045" type="#_x0000_t75" style="position:absolute;left:305;top:304;width:455;height:235">
                <v:imagedata r:id="rId9" o:title=""/>
              </v:shape>
              <v:shape id="_x0000_s1044" type="#_x0000_t75" style="position:absolute;left:265;top:448;width:511;height:170">
                <v:imagedata r:id="rId10" o:title=""/>
              </v:shape>
              <v:shape id="_x0000_s1043" type="#_x0000_t75" style="position:absolute;left:265;top:448;width:511;height:170">
                <v:imagedata r:id="rId11" o:title=""/>
              </v:shape>
              <v:shape id="_x0000_s1042" type="#_x0000_t75" style="position:absolute;left:263;top:562;width:512;height:146">
                <v:imagedata r:id="rId12" o:title=""/>
              </v:shape>
              <v:shape id="_x0000_s1041" type="#_x0000_t75" style="position:absolute;left:263;top:562;width:512;height:146">
                <v:imagedata r:id="rId13" o:title=""/>
              </v:shape>
              <v:shape id="_x0000_s1040" type="#_x0000_t75" style="position:absolute;left:290;top:665;width:464;height:151">
                <v:imagedata r:id="rId14" o:title=""/>
              </v:shape>
              <v:shape id="_x0000_s1039" type="#_x0000_t75" style="position:absolute;left:290;top:665;width:464;height:151">
                <v:imagedata r:id="rId15" o:title=""/>
              </v:shape>
              <v:shape id="_x0000_s1038" type="#_x0000_t75" style="position:absolute;left:860;top:365;width:896;height:380">
                <v:imagedata r:id="rId16" o:title=""/>
              </v:shape>
            </v:group>
            <v:group id="_x0000_s1035" style="position:absolute;left:4685;width:928;height:11906" coordorigin="4685" coordsize="928,11906">
              <v:polyline id="_x0000_s1036" style="position:absolute" points="19668,0,18759,0,18761,9,18939,1051,19075,2082,19172,3099,19234,4095,19266,5065,19270,6004,19250,6906,19211,7767,19155,8581,19087,9343,19011,10047,18929,10687,18846,11260,18766,11759,18740,11906,19668,11906,19668,0" coordorigin="4685" coordsize="928,11906" fillcolor="#e31836" stroked="f">
                <v:path arrowok="t"/>
                <o:lock v:ext="edit" verticies="t"/>
              </v:polyline>
            </v:group>
            <w10:wrap anchorx="page" anchory="page"/>
          </v:group>
        </w:pict>
      </w:r>
    </w:p>
    <w:p w14:paraId="133220A6" w14:textId="77777777" w:rsidR="000A169B" w:rsidRDefault="000A169B" w:rsidP="00370613">
      <w:pPr>
        <w:sectPr w:rsidR="000A169B">
          <w:type w:val="continuous"/>
          <w:pgSz w:w="5620" w:h="11910"/>
          <w:pgMar w:top="1100" w:right="740" w:bottom="280" w:left="740" w:header="720" w:footer="720" w:gutter="0"/>
          <w:cols w:space="720"/>
        </w:sectPr>
      </w:pPr>
    </w:p>
    <w:p w14:paraId="051B2B18" w14:textId="77777777" w:rsidR="000A169B" w:rsidRPr="00370613" w:rsidRDefault="00370613" w:rsidP="00370613">
      <w:pPr>
        <w:pStyle w:val="Heading1"/>
      </w:pPr>
      <w:r w:rsidRPr="00370613">
        <w:lastRenderedPageBreak/>
        <w:t>What</w:t>
      </w:r>
      <w:r w:rsidRPr="00370613">
        <w:rPr>
          <w:spacing w:val="-51"/>
        </w:rPr>
        <w:t xml:space="preserve"> </w:t>
      </w:r>
      <w:r w:rsidRPr="00370613">
        <w:t>is</w:t>
      </w:r>
      <w:r w:rsidRPr="00370613">
        <w:rPr>
          <w:spacing w:val="-50"/>
        </w:rPr>
        <w:t xml:space="preserve"> </w:t>
      </w:r>
      <w:r w:rsidRPr="00370613">
        <w:t>sex</w:t>
      </w:r>
      <w:r w:rsidRPr="00370613">
        <w:rPr>
          <w:w w:val="95"/>
        </w:rPr>
        <w:t xml:space="preserve"> discrimination?</w:t>
      </w:r>
    </w:p>
    <w:p w14:paraId="7E50E054" w14:textId="77777777" w:rsidR="000A169B" w:rsidRDefault="00370613" w:rsidP="00370613">
      <w:r>
        <w:t>Sex</w:t>
      </w:r>
      <w:r>
        <w:rPr>
          <w:spacing w:val="2"/>
        </w:rPr>
        <w:t xml:space="preserve"> </w:t>
      </w:r>
      <w:r>
        <w:t>discrimination</w:t>
      </w:r>
      <w:r>
        <w:rPr>
          <w:spacing w:val="2"/>
        </w:rPr>
        <w:t xml:space="preserve"> </w:t>
      </w:r>
      <w:r>
        <w:t>is</w:t>
      </w:r>
      <w:r>
        <w:rPr>
          <w:spacing w:val="2"/>
        </w:rPr>
        <w:t xml:space="preserve"> </w:t>
      </w:r>
      <w:r>
        <w:t>when</w:t>
      </w:r>
      <w:r>
        <w:rPr>
          <w:spacing w:val="2"/>
        </w:rPr>
        <w:t xml:space="preserve"> </w:t>
      </w:r>
      <w:r>
        <w:t>a</w:t>
      </w:r>
      <w:r>
        <w:rPr>
          <w:spacing w:val="2"/>
        </w:rPr>
        <w:t xml:space="preserve"> </w:t>
      </w:r>
      <w:r>
        <w:t>person</w:t>
      </w:r>
      <w:r>
        <w:rPr>
          <w:spacing w:val="2"/>
        </w:rPr>
        <w:t xml:space="preserve"> </w:t>
      </w:r>
      <w:r>
        <w:t>is</w:t>
      </w:r>
      <w:r>
        <w:rPr>
          <w:spacing w:val="2"/>
        </w:rPr>
        <w:t xml:space="preserve"> </w:t>
      </w:r>
      <w:r>
        <w:rPr>
          <w:spacing w:val="-1"/>
        </w:rPr>
        <w:t>treated</w:t>
      </w:r>
      <w:r>
        <w:rPr>
          <w:spacing w:val="2"/>
        </w:rPr>
        <w:t xml:space="preserve"> </w:t>
      </w:r>
      <w:r>
        <w:t>less</w:t>
      </w:r>
      <w:r>
        <w:rPr>
          <w:spacing w:val="23"/>
          <w:w w:val="98"/>
        </w:rPr>
        <w:t xml:space="preserve"> </w:t>
      </w:r>
      <w:proofErr w:type="spellStart"/>
      <w:r>
        <w:t>favourably</w:t>
      </w:r>
      <w:proofErr w:type="spellEnd"/>
      <w:r>
        <w:rPr>
          <w:spacing w:val="4"/>
        </w:rPr>
        <w:t xml:space="preserve"> </w:t>
      </w:r>
      <w:r>
        <w:t>than</w:t>
      </w:r>
      <w:r>
        <w:rPr>
          <w:spacing w:val="5"/>
        </w:rPr>
        <w:t xml:space="preserve"> </w:t>
      </w:r>
      <w:r>
        <w:t>a</w:t>
      </w:r>
      <w:r>
        <w:rPr>
          <w:spacing w:val="4"/>
        </w:rPr>
        <w:t xml:space="preserve"> </w:t>
      </w:r>
      <w:r>
        <w:t>person</w:t>
      </w:r>
      <w:r>
        <w:rPr>
          <w:spacing w:val="5"/>
        </w:rPr>
        <w:t xml:space="preserve"> </w:t>
      </w:r>
      <w:r>
        <w:t>of</w:t>
      </w:r>
      <w:r>
        <w:rPr>
          <w:spacing w:val="4"/>
        </w:rPr>
        <w:t xml:space="preserve"> </w:t>
      </w:r>
      <w:r>
        <w:t>the</w:t>
      </w:r>
      <w:r>
        <w:rPr>
          <w:spacing w:val="5"/>
        </w:rPr>
        <w:t xml:space="preserve"> </w:t>
      </w:r>
      <w:r>
        <w:t>opposite</w:t>
      </w:r>
      <w:r>
        <w:rPr>
          <w:spacing w:val="5"/>
        </w:rPr>
        <w:t xml:space="preserve"> </w:t>
      </w:r>
      <w:r>
        <w:t>sex</w:t>
      </w:r>
      <w:r>
        <w:rPr>
          <w:spacing w:val="4"/>
        </w:rPr>
        <w:t xml:space="preserve"> </w:t>
      </w:r>
      <w:r>
        <w:t>would</w:t>
      </w:r>
      <w:r>
        <w:rPr>
          <w:spacing w:val="5"/>
        </w:rPr>
        <w:t xml:space="preserve"> </w:t>
      </w:r>
      <w:r>
        <w:t>be</w:t>
      </w:r>
      <w:r>
        <w:rPr>
          <w:w w:val="101"/>
        </w:rPr>
        <w:t xml:space="preserve"> </w:t>
      </w:r>
      <w:r>
        <w:rPr>
          <w:spacing w:val="-1"/>
        </w:rPr>
        <w:t>treated</w:t>
      </w:r>
      <w:r>
        <w:rPr>
          <w:spacing w:val="3"/>
        </w:rPr>
        <w:t xml:space="preserve"> </w:t>
      </w:r>
      <w:r>
        <w:t>in</w:t>
      </w:r>
      <w:r>
        <w:rPr>
          <w:spacing w:val="4"/>
        </w:rPr>
        <w:t xml:space="preserve"> </w:t>
      </w:r>
      <w:r>
        <w:t>the</w:t>
      </w:r>
      <w:r>
        <w:rPr>
          <w:spacing w:val="4"/>
        </w:rPr>
        <w:t xml:space="preserve"> </w:t>
      </w:r>
      <w:r>
        <w:t>same</w:t>
      </w:r>
      <w:r>
        <w:rPr>
          <w:spacing w:val="3"/>
        </w:rPr>
        <w:t xml:space="preserve"> </w:t>
      </w:r>
      <w:r>
        <w:t>or</w:t>
      </w:r>
      <w:r>
        <w:rPr>
          <w:spacing w:val="4"/>
        </w:rPr>
        <w:t xml:space="preserve"> </w:t>
      </w:r>
      <w:r>
        <w:t>similar</w:t>
      </w:r>
      <w:r>
        <w:rPr>
          <w:spacing w:val="4"/>
        </w:rPr>
        <w:t xml:space="preserve"> </w:t>
      </w:r>
      <w:r>
        <w:rPr>
          <w:spacing w:val="-1"/>
        </w:rPr>
        <w:t>circumstances.</w:t>
      </w:r>
    </w:p>
    <w:p w14:paraId="7FBAE196" w14:textId="77777777" w:rsidR="000A169B" w:rsidRDefault="00370613" w:rsidP="00370613">
      <w:r>
        <w:t>For</w:t>
      </w:r>
      <w:r>
        <w:rPr>
          <w:spacing w:val="6"/>
        </w:rPr>
        <w:t xml:space="preserve"> </w:t>
      </w:r>
      <w:r>
        <w:t>example,</w:t>
      </w:r>
      <w:r>
        <w:rPr>
          <w:spacing w:val="6"/>
        </w:rPr>
        <w:t xml:space="preserve"> </w:t>
      </w:r>
      <w:r>
        <w:t>it</w:t>
      </w:r>
      <w:r>
        <w:rPr>
          <w:spacing w:val="6"/>
        </w:rPr>
        <w:t xml:space="preserve"> </w:t>
      </w:r>
      <w:r>
        <w:t>would</w:t>
      </w:r>
      <w:r>
        <w:rPr>
          <w:spacing w:val="7"/>
        </w:rPr>
        <w:t xml:space="preserve"> </w:t>
      </w:r>
      <w:r>
        <w:t>be</w:t>
      </w:r>
      <w:r>
        <w:rPr>
          <w:spacing w:val="6"/>
        </w:rPr>
        <w:t xml:space="preserve"> </w:t>
      </w:r>
      <w:r>
        <w:rPr>
          <w:spacing w:val="-1"/>
        </w:rPr>
        <w:t>‘direct</w:t>
      </w:r>
      <w:r>
        <w:rPr>
          <w:spacing w:val="6"/>
        </w:rPr>
        <w:t xml:space="preserve"> </w:t>
      </w:r>
      <w:r>
        <w:t>sex</w:t>
      </w:r>
      <w:r>
        <w:rPr>
          <w:spacing w:val="6"/>
        </w:rPr>
        <w:t xml:space="preserve"> </w:t>
      </w:r>
      <w:r>
        <w:t>discrimination’</w:t>
      </w:r>
      <w:r>
        <w:rPr>
          <w:spacing w:val="7"/>
        </w:rPr>
        <w:t xml:space="preserve"> </w:t>
      </w:r>
      <w:r>
        <w:t>if</w:t>
      </w:r>
      <w:r>
        <w:rPr>
          <w:spacing w:val="6"/>
        </w:rPr>
        <w:t xml:space="preserve"> </w:t>
      </w:r>
      <w:r>
        <w:t>male</w:t>
      </w:r>
      <w:r>
        <w:rPr>
          <w:spacing w:val="23"/>
          <w:w w:val="99"/>
        </w:rPr>
        <w:t xml:space="preserve"> </w:t>
      </w:r>
      <w:r>
        <w:t>and</w:t>
      </w:r>
      <w:r>
        <w:rPr>
          <w:spacing w:val="2"/>
        </w:rPr>
        <w:t xml:space="preserve"> </w:t>
      </w:r>
      <w:r>
        <w:t>female</w:t>
      </w:r>
      <w:r>
        <w:rPr>
          <w:spacing w:val="2"/>
        </w:rPr>
        <w:t xml:space="preserve"> </w:t>
      </w:r>
      <w:r>
        <w:t>employees</w:t>
      </w:r>
      <w:r>
        <w:rPr>
          <w:spacing w:val="2"/>
        </w:rPr>
        <w:t xml:space="preserve"> </w:t>
      </w:r>
      <w:r>
        <w:rPr>
          <w:spacing w:val="-3"/>
        </w:rPr>
        <w:t>are</w:t>
      </w:r>
      <w:r>
        <w:rPr>
          <w:spacing w:val="2"/>
        </w:rPr>
        <w:t xml:space="preserve"> </w:t>
      </w:r>
      <w:r>
        <w:t>doing</w:t>
      </w:r>
      <w:r>
        <w:rPr>
          <w:spacing w:val="2"/>
        </w:rPr>
        <w:t xml:space="preserve"> </w:t>
      </w:r>
      <w:r>
        <w:t>exactly</w:t>
      </w:r>
      <w:r>
        <w:rPr>
          <w:spacing w:val="2"/>
        </w:rPr>
        <w:t xml:space="preserve"> </w:t>
      </w:r>
      <w:r>
        <w:t>the</w:t>
      </w:r>
      <w:r>
        <w:rPr>
          <w:spacing w:val="2"/>
        </w:rPr>
        <w:t xml:space="preserve"> </w:t>
      </w:r>
      <w:r>
        <w:t>same</w:t>
      </w:r>
      <w:r>
        <w:rPr>
          <w:spacing w:val="2"/>
        </w:rPr>
        <w:t xml:space="preserve"> </w:t>
      </w:r>
      <w:r>
        <w:t>work,</w:t>
      </w:r>
      <w:r>
        <w:rPr>
          <w:spacing w:val="22"/>
          <w:w w:val="103"/>
        </w:rPr>
        <w:t xml:space="preserve"> </w:t>
      </w:r>
      <w:r>
        <w:t>but</w:t>
      </w:r>
      <w:r>
        <w:rPr>
          <w:spacing w:val="2"/>
        </w:rPr>
        <w:t xml:space="preserve"> </w:t>
      </w:r>
      <w:r>
        <w:t>male</w:t>
      </w:r>
      <w:r>
        <w:rPr>
          <w:spacing w:val="3"/>
        </w:rPr>
        <w:t xml:space="preserve"> </w:t>
      </w:r>
      <w:r>
        <w:t>employees</w:t>
      </w:r>
      <w:r>
        <w:rPr>
          <w:spacing w:val="3"/>
        </w:rPr>
        <w:t xml:space="preserve"> </w:t>
      </w:r>
      <w:r>
        <w:rPr>
          <w:spacing w:val="-3"/>
        </w:rPr>
        <w:t>are</w:t>
      </w:r>
      <w:r>
        <w:rPr>
          <w:spacing w:val="3"/>
        </w:rPr>
        <w:t xml:space="preserve"> </w:t>
      </w:r>
      <w:r>
        <w:t>being</w:t>
      </w:r>
      <w:r>
        <w:rPr>
          <w:spacing w:val="3"/>
        </w:rPr>
        <w:t xml:space="preserve"> </w:t>
      </w:r>
      <w:r>
        <w:t>paid</w:t>
      </w:r>
      <w:r>
        <w:rPr>
          <w:spacing w:val="3"/>
        </w:rPr>
        <w:t xml:space="preserve"> </w:t>
      </w:r>
      <w:r>
        <w:rPr>
          <w:spacing w:val="-1"/>
        </w:rPr>
        <w:t>mor</w:t>
      </w:r>
      <w:r>
        <w:rPr>
          <w:spacing w:val="-2"/>
        </w:rPr>
        <w:t>e.</w:t>
      </w:r>
    </w:p>
    <w:p w14:paraId="3F6D2710" w14:textId="77777777" w:rsidR="000A169B" w:rsidRDefault="00370613" w:rsidP="00370613">
      <w:r>
        <w:t>It</w:t>
      </w:r>
      <w:r>
        <w:rPr>
          <w:spacing w:val="2"/>
        </w:rPr>
        <w:t xml:space="preserve"> </w:t>
      </w:r>
      <w:r>
        <w:t>is</w:t>
      </w:r>
      <w:r>
        <w:rPr>
          <w:spacing w:val="2"/>
        </w:rPr>
        <w:t xml:space="preserve"> </w:t>
      </w:r>
      <w:r>
        <w:t>also</w:t>
      </w:r>
      <w:r>
        <w:rPr>
          <w:spacing w:val="2"/>
        </w:rPr>
        <w:t xml:space="preserve"> </w:t>
      </w:r>
      <w:r>
        <w:t>sex</w:t>
      </w:r>
      <w:r>
        <w:rPr>
          <w:spacing w:val="2"/>
        </w:rPr>
        <w:t xml:space="preserve"> </w:t>
      </w:r>
      <w:r>
        <w:t>discrimination</w:t>
      </w:r>
      <w:r>
        <w:rPr>
          <w:spacing w:val="3"/>
        </w:rPr>
        <w:t xml:space="preserve"> </w:t>
      </w:r>
      <w:r>
        <w:t>when</w:t>
      </w:r>
      <w:r>
        <w:rPr>
          <w:spacing w:val="2"/>
        </w:rPr>
        <w:t xml:space="preserve"> </w:t>
      </w:r>
      <w:r>
        <w:rPr>
          <w:spacing w:val="-1"/>
        </w:rPr>
        <w:t>ther</w:t>
      </w:r>
      <w:r>
        <w:rPr>
          <w:spacing w:val="-2"/>
        </w:rPr>
        <w:t>e</w:t>
      </w:r>
      <w:r>
        <w:rPr>
          <w:spacing w:val="2"/>
        </w:rPr>
        <w:t xml:space="preserve"> </w:t>
      </w:r>
      <w:r>
        <w:t>is</w:t>
      </w:r>
      <w:r>
        <w:rPr>
          <w:spacing w:val="2"/>
        </w:rPr>
        <w:t xml:space="preserve"> </w:t>
      </w:r>
      <w:r>
        <w:t>a</w:t>
      </w:r>
      <w:r>
        <w:rPr>
          <w:spacing w:val="3"/>
        </w:rPr>
        <w:t xml:space="preserve"> </w:t>
      </w:r>
      <w:r>
        <w:t>rule</w:t>
      </w:r>
      <w:r>
        <w:rPr>
          <w:spacing w:val="2"/>
        </w:rPr>
        <w:t xml:space="preserve"> </w:t>
      </w:r>
      <w:r>
        <w:t>or</w:t>
      </w:r>
      <w:r>
        <w:rPr>
          <w:spacing w:val="2"/>
        </w:rPr>
        <w:t xml:space="preserve"> </w:t>
      </w:r>
      <w:r>
        <w:t>policy</w:t>
      </w:r>
      <w:r>
        <w:rPr>
          <w:spacing w:val="21"/>
          <w:w w:val="103"/>
        </w:rPr>
        <w:t xml:space="preserve"> </w:t>
      </w:r>
      <w:r>
        <w:t>that</w:t>
      </w:r>
      <w:r>
        <w:rPr>
          <w:spacing w:val="1"/>
        </w:rPr>
        <w:t xml:space="preserve"> </w:t>
      </w:r>
      <w:r>
        <w:t>is</w:t>
      </w:r>
      <w:r>
        <w:rPr>
          <w:spacing w:val="1"/>
        </w:rPr>
        <w:t xml:space="preserve"> </w:t>
      </w:r>
      <w:r>
        <w:t>the</w:t>
      </w:r>
      <w:r>
        <w:rPr>
          <w:spacing w:val="2"/>
        </w:rPr>
        <w:t xml:space="preserve"> </w:t>
      </w:r>
      <w:r>
        <w:t>same</w:t>
      </w:r>
      <w:r>
        <w:rPr>
          <w:spacing w:val="1"/>
        </w:rPr>
        <w:t xml:space="preserve"> </w:t>
      </w:r>
      <w:r>
        <w:t>for</w:t>
      </w:r>
      <w:r>
        <w:rPr>
          <w:spacing w:val="1"/>
        </w:rPr>
        <w:t xml:space="preserve"> </w:t>
      </w:r>
      <w:r>
        <w:t>everyone</w:t>
      </w:r>
      <w:r>
        <w:rPr>
          <w:spacing w:val="2"/>
        </w:rPr>
        <w:t xml:space="preserve"> </w:t>
      </w:r>
      <w:r>
        <w:t>but</w:t>
      </w:r>
      <w:r>
        <w:rPr>
          <w:spacing w:val="1"/>
        </w:rPr>
        <w:t xml:space="preserve"> </w:t>
      </w:r>
      <w:r>
        <w:t>has</w:t>
      </w:r>
      <w:r>
        <w:rPr>
          <w:spacing w:val="1"/>
        </w:rPr>
        <w:t xml:space="preserve"> </w:t>
      </w:r>
      <w:r>
        <w:t>an</w:t>
      </w:r>
      <w:r>
        <w:rPr>
          <w:spacing w:val="2"/>
        </w:rPr>
        <w:t xml:space="preserve"> </w:t>
      </w:r>
      <w:r>
        <w:t>unfair</w:t>
      </w:r>
      <w:r>
        <w:rPr>
          <w:spacing w:val="1"/>
        </w:rPr>
        <w:t xml:space="preserve"> </w:t>
      </w:r>
      <w:r>
        <w:rPr>
          <w:spacing w:val="-1"/>
        </w:rPr>
        <w:t>effect</w:t>
      </w:r>
    </w:p>
    <w:p w14:paraId="5980561F" w14:textId="77777777" w:rsidR="000A169B" w:rsidRDefault="00370613" w:rsidP="00370613">
      <w:r>
        <w:t>on</w:t>
      </w:r>
      <w:r>
        <w:rPr>
          <w:spacing w:val="3"/>
        </w:rPr>
        <w:t xml:space="preserve"> </w:t>
      </w:r>
      <w:r>
        <w:t>people</w:t>
      </w:r>
      <w:r>
        <w:rPr>
          <w:spacing w:val="4"/>
        </w:rPr>
        <w:t xml:space="preserve"> </w:t>
      </w:r>
      <w:r>
        <w:t>of</w:t>
      </w:r>
      <w:r>
        <w:rPr>
          <w:spacing w:val="4"/>
        </w:rPr>
        <w:t xml:space="preserve"> </w:t>
      </w:r>
      <w:r>
        <w:t>a</w:t>
      </w:r>
      <w:r>
        <w:rPr>
          <w:spacing w:val="4"/>
        </w:rPr>
        <w:t xml:space="preserve"> </w:t>
      </w:r>
      <w:r>
        <w:t>particular</w:t>
      </w:r>
      <w:r>
        <w:rPr>
          <w:spacing w:val="4"/>
        </w:rPr>
        <w:t xml:space="preserve"> </w:t>
      </w:r>
      <w:r>
        <w:t>sex.</w:t>
      </w:r>
      <w:r>
        <w:rPr>
          <w:spacing w:val="3"/>
        </w:rPr>
        <w:t xml:space="preserve"> </w:t>
      </w:r>
      <w:r>
        <w:t>This</w:t>
      </w:r>
      <w:r>
        <w:rPr>
          <w:spacing w:val="4"/>
        </w:rPr>
        <w:t xml:space="preserve"> </w:t>
      </w:r>
      <w:r>
        <w:t>is</w:t>
      </w:r>
      <w:r>
        <w:rPr>
          <w:spacing w:val="4"/>
        </w:rPr>
        <w:t xml:space="preserve"> </w:t>
      </w:r>
      <w:r>
        <w:t>called</w:t>
      </w:r>
      <w:r>
        <w:rPr>
          <w:spacing w:val="4"/>
        </w:rPr>
        <w:t xml:space="preserve"> </w:t>
      </w:r>
      <w:r>
        <w:rPr>
          <w:spacing w:val="-1"/>
        </w:rPr>
        <w:t>‘indirect</w:t>
      </w:r>
      <w:r>
        <w:rPr>
          <w:spacing w:val="25"/>
          <w:w w:val="104"/>
        </w:rPr>
        <w:t xml:space="preserve"> </w:t>
      </w:r>
      <w:r>
        <w:t>discrimination’.</w:t>
      </w:r>
    </w:p>
    <w:p w14:paraId="2B74BDC7" w14:textId="77777777" w:rsidR="000A169B" w:rsidRDefault="00370613" w:rsidP="00370613">
      <w:r>
        <w:t>For</w:t>
      </w:r>
      <w:r>
        <w:rPr>
          <w:spacing w:val="3"/>
        </w:rPr>
        <w:t xml:space="preserve"> </w:t>
      </w:r>
      <w:r>
        <w:t>example,</w:t>
      </w:r>
      <w:r>
        <w:rPr>
          <w:spacing w:val="4"/>
        </w:rPr>
        <w:t xml:space="preserve"> </w:t>
      </w:r>
      <w:r>
        <w:t>it</w:t>
      </w:r>
      <w:r>
        <w:rPr>
          <w:spacing w:val="3"/>
        </w:rPr>
        <w:t xml:space="preserve"> </w:t>
      </w:r>
      <w:r>
        <w:t>may</w:t>
      </w:r>
      <w:r>
        <w:rPr>
          <w:spacing w:val="4"/>
        </w:rPr>
        <w:t xml:space="preserve"> </w:t>
      </w:r>
      <w:r>
        <w:t>be</w:t>
      </w:r>
      <w:r>
        <w:rPr>
          <w:spacing w:val="3"/>
        </w:rPr>
        <w:t xml:space="preserve"> </w:t>
      </w:r>
      <w:r>
        <w:rPr>
          <w:spacing w:val="-1"/>
        </w:rPr>
        <w:t>indirect</w:t>
      </w:r>
      <w:r>
        <w:rPr>
          <w:spacing w:val="4"/>
        </w:rPr>
        <w:t xml:space="preserve"> </w:t>
      </w:r>
      <w:r>
        <w:t>sex</w:t>
      </w:r>
      <w:r>
        <w:rPr>
          <w:spacing w:val="3"/>
        </w:rPr>
        <w:t xml:space="preserve"> </w:t>
      </w:r>
      <w:r>
        <w:t>discrimination</w:t>
      </w:r>
      <w:r>
        <w:rPr>
          <w:spacing w:val="4"/>
        </w:rPr>
        <w:t xml:space="preserve"> </w:t>
      </w:r>
      <w:r>
        <w:t>if</w:t>
      </w:r>
      <w:r>
        <w:rPr>
          <w:spacing w:val="3"/>
        </w:rPr>
        <w:t xml:space="preserve"> </w:t>
      </w:r>
      <w:r>
        <w:t>a</w:t>
      </w:r>
      <w:r>
        <w:rPr>
          <w:spacing w:val="24"/>
          <w:w w:val="96"/>
        </w:rPr>
        <w:t xml:space="preserve"> </w:t>
      </w:r>
      <w:r>
        <w:t>policy</w:t>
      </w:r>
      <w:r>
        <w:rPr>
          <w:spacing w:val="5"/>
        </w:rPr>
        <w:t xml:space="preserve"> </w:t>
      </w:r>
      <w:r>
        <w:t>says</w:t>
      </w:r>
      <w:r>
        <w:rPr>
          <w:spacing w:val="5"/>
        </w:rPr>
        <w:t xml:space="preserve"> </w:t>
      </w:r>
      <w:r>
        <w:t>that</w:t>
      </w:r>
      <w:r>
        <w:rPr>
          <w:spacing w:val="6"/>
        </w:rPr>
        <w:t xml:space="preserve"> </w:t>
      </w:r>
      <w:r>
        <w:t>managers</w:t>
      </w:r>
      <w:r>
        <w:rPr>
          <w:spacing w:val="5"/>
        </w:rPr>
        <w:t xml:space="preserve"> </w:t>
      </w:r>
      <w:r>
        <w:t>must</w:t>
      </w:r>
      <w:r>
        <w:rPr>
          <w:spacing w:val="6"/>
        </w:rPr>
        <w:t xml:space="preserve"> </w:t>
      </w:r>
      <w:r>
        <w:t>work</w:t>
      </w:r>
      <w:r>
        <w:rPr>
          <w:spacing w:val="5"/>
        </w:rPr>
        <w:t xml:space="preserve"> </w:t>
      </w:r>
      <w:r>
        <w:t>full-time,</w:t>
      </w:r>
      <w:r>
        <w:rPr>
          <w:spacing w:val="5"/>
        </w:rPr>
        <w:t xml:space="preserve"> </w:t>
      </w:r>
      <w:r>
        <w:t>as</w:t>
      </w:r>
      <w:r>
        <w:rPr>
          <w:spacing w:val="6"/>
        </w:rPr>
        <w:t xml:space="preserve"> </w:t>
      </w:r>
      <w:r>
        <w:t>this</w:t>
      </w:r>
      <w:r>
        <w:rPr>
          <w:w w:val="102"/>
        </w:rPr>
        <w:t xml:space="preserve"> </w:t>
      </w:r>
      <w:r>
        <w:t>might</w:t>
      </w:r>
      <w:r>
        <w:rPr>
          <w:spacing w:val="2"/>
        </w:rPr>
        <w:t xml:space="preserve"> </w:t>
      </w:r>
      <w:r>
        <w:t>disadvantage</w:t>
      </w:r>
      <w:r>
        <w:rPr>
          <w:spacing w:val="2"/>
        </w:rPr>
        <w:t xml:space="preserve"> </w:t>
      </w:r>
      <w:r>
        <w:t>women</w:t>
      </w:r>
      <w:r>
        <w:rPr>
          <w:spacing w:val="2"/>
        </w:rPr>
        <w:t xml:space="preserve"> </w:t>
      </w:r>
      <w:r>
        <w:t>because</w:t>
      </w:r>
      <w:r>
        <w:rPr>
          <w:spacing w:val="2"/>
        </w:rPr>
        <w:t xml:space="preserve"> </w:t>
      </w:r>
      <w:r>
        <w:t>they</w:t>
      </w:r>
      <w:r>
        <w:rPr>
          <w:spacing w:val="3"/>
        </w:rPr>
        <w:t xml:space="preserve"> </w:t>
      </w:r>
      <w:r>
        <w:rPr>
          <w:spacing w:val="-3"/>
        </w:rPr>
        <w:t>are</w:t>
      </w:r>
      <w:r>
        <w:rPr>
          <w:spacing w:val="2"/>
        </w:rPr>
        <w:t xml:space="preserve"> </w:t>
      </w:r>
      <w:r>
        <w:rPr>
          <w:spacing w:val="-1"/>
        </w:rPr>
        <w:t>mor</w:t>
      </w:r>
      <w:r>
        <w:rPr>
          <w:spacing w:val="-2"/>
        </w:rPr>
        <w:t>e</w:t>
      </w:r>
      <w:r>
        <w:rPr>
          <w:spacing w:val="2"/>
        </w:rPr>
        <w:t xml:space="preserve"> </w:t>
      </w:r>
      <w:r>
        <w:t>likely</w:t>
      </w:r>
      <w:r>
        <w:rPr>
          <w:spacing w:val="23"/>
        </w:rPr>
        <w:t xml:space="preserve"> </w:t>
      </w:r>
      <w:r>
        <w:t>to</w:t>
      </w:r>
      <w:r>
        <w:rPr>
          <w:spacing w:val="10"/>
        </w:rPr>
        <w:t xml:space="preserve"> </w:t>
      </w:r>
      <w:r>
        <w:t>work</w:t>
      </w:r>
      <w:r>
        <w:rPr>
          <w:spacing w:val="10"/>
        </w:rPr>
        <w:t xml:space="preserve"> </w:t>
      </w:r>
      <w:r>
        <w:t>part-time</w:t>
      </w:r>
      <w:r>
        <w:rPr>
          <w:spacing w:val="10"/>
        </w:rPr>
        <w:t xml:space="preserve"> </w:t>
      </w:r>
      <w:r>
        <w:t>because</w:t>
      </w:r>
      <w:r>
        <w:rPr>
          <w:spacing w:val="10"/>
        </w:rPr>
        <w:t xml:space="preserve"> </w:t>
      </w:r>
      <w:r>
        <w:t>of</w:t>
      </w:r>
      <w:r>
        <w:rPr>
          <w:spacing w:val="10"/>
        </w:rPr>
        <w:t xml:space="preserve"> </w:t>
      </w:r>
      <w:r>
        <w:t>caring</w:t>
      </w:r>
      <w:r>
        <w:rPr>
          <w:spacing w:val="10"/>
        </w:rPr>
        <w:t xml:space="preserve"> </w:t>
      </w:r>
      <w:r>
        <w:rPr>
          <w:spacing w:val="-1"/>
        </w:rPr>
        <w:t>responsibilities.</w:t>
      </w:r>
    </w:p>
    <w:p w14:paraId="38A13EF4" w14:textId="77777777" w:rsidR="000A169B" w:rsidRDefault="000A169B" w:rsidP="00370613"/>
    <w:p w14:paraId="1CF8F14E" w14:textId="77777777" w:rsidR="000A169B" w:rsidRDefault="00370613" w:rsidP="00370613">
      <w:pPr>
        <w:pStyle w:val="Heading1"/>
      </w:pPr>
      <w:r>
        <w:t>How</w:t>
      </w:r>
      <w:r>
        <w:rPr>
          <w:spacing w:val="-22"/>
        </w:rPr>
        <w:t xml:space="preserve"> </w:t>
      </w:r>
      <w:r>
        <w:t>am</w:t>
      </w:r>
      <w:r>
        <w:rPr>
          <w:spacing w:val="-23"/>
        </w:rPr>
        <w:t xml:space="preserve"> </w:t>
      </w:r>
      <w:r>
        <w:t>I</w:t>
      </w:r>
      <w:r>
        <w:rPr>
          <w:w w:val="79"/>
        </w:rPr>
        <w:t xml:space="preserve"> </w:t>
      </w:r>
      <w:r>
        <w:rPr>
          <w:spacing w:val="-1"/>
        </w:rPr>
        <w:t>protected</w:t>
      </w:r>
      <w:r>
        <w:rPr>
          <w:spacing w:val="-33"/>
        </w:rPr>
        <w:t xml:space="preserve"> </w:t>
      </w:r>
      <w:r>
        <w:rPr>
          <w:spacing w:val="-3"/>
        </w:rPr>
        <w:t>fr</w:t>
      </w:r>
      <w:r>
        <w:rPr>
          <w:spacing w:val="-2"/>
        </w:rPr>
        <w:t>om</w:t>
      </w:r>
      <w:r>
        <w:rPr>
          <w:spacing w:val="-33"/>
        </w:rPr>
        <w:t xml:space="preserve"> </w:t>
      </w:r>
      <w:r>
        <w:t>sex</w:t>
      </w:r>
      <w:r>
        <w:rPr>
          <w:spacing w:val="22"/>
          <w:w w:val="95"/>
        </w:rPr>
        <w:t xml:space="preserve"> </w:t>
      </w:r>
      <w:r>
        <w:t>discrimination?</w:t>
      </w:r>
    </w:p>
    <w:p w14:paraId="154E0EF0" w14:textId="77777777" w:rsidR="000A169B" w:rsidRDefault="00370613" w:rsidP="00370613">
      <w:r>
        <w:t>The</w:t>
      </w:r>
      <w:r>
        <w:rPr>
          <w:spacing w:val="2"/>
        </w:rPr>
        <w:t xml:space="preserve"> </w:t>
      </w:r>
      <w:r>
        <w:t>Sex</w:t>
      </w:r>
      <w:r>
        <w:rPr>
          <w:spacing w:val="2"/>
        </w:rPr>
        <w:t xml:space="preserve"> </w:t>
      </w:r>
      <w:r>
        <w:t>Discrimination</w:t>
      </w:r>
      <w:r>
        <w:rPr>
          <w:spacing w:val="2"/>
        </w:rPr>
        <w:t xml:space="preserve"> </w:t>
      </w:r>
      <w:r>
        <w:t>Act</w:t>
      </w:r>
      <w:r>
        <w:rPr>
          <w:spacing w:val="2"/>
        </w:rPr>
        <w:t xml:space="preserve"> </w:t>
      </w:r>
      <w:r>
        <w:t>makes</w:t>
      </w:r>
      <w:r>
        <w:rPr>
          <w:spacing w:val="3"/>
        </w:rPr>
        <w:t xml:space="preserve"> </w:t>
      </w:r>
      <w:r>
        <w:t>it</w:t>
      </w:r>
      <w:r>
        <w:rPr>
          <w:spacing w:val="2"/>
        </w:rPr>
        <w:t xml:space="preserve"> </w:t>
      </w:r>
      <w:r>
        <w:t>against</w:t>
      </w:r>
      <w:r>
        <w:rPr>
          <w:spacing w:val="2"/>
        </w:rPr>
        <w:t xml:space="preserve"> </w:t>
      </w:r>
      <w:r>
        <w:t>the</w:t>
      </w:r>
      <w:r>
        <w:rPr>
          <w:spacing w:val="2"/>
        </w:rPr>
        <w:t xml:space="preserve"> </w:t>
      </w:r>
      <w:r>
        <w:t>law</w:t>
      </w:r>
      <w:r>
        <w:rPr>
          <w:spacing w:val="2"/>
        </w:rPr>
        <w:t xml:space="preserve"> </w:t>
      </w:r>
      <w:r>
        <w:t>to</w:t>
      </w:r>
      <w:r>
        <w:rPr>
          <w:w w:val="106"/>
        </w:rPr>
        <w:t xml:space="preserve"> </w:t>
      </w:r>
      <w:r>
        <w:rPr>
          <w:spacing w:val="-1"/>
        </w:rPr>
        <w:t>treat</w:t>
      </w:r>
      <w:r>
        <w:rPr>
          <w:spacing w:val="1"/>
        </w:rPr>
        <w:t xml:space="preserve"> </w:t>
      </w:r>
      <w:r>
        <w:t>you</w:t>
      </w:r>
      <w:r>
        <w:rPr>
          <w:spacing w:val="1"/>
        </w:rPr>
        <w:t xml:space="preserve"> </w:t>
      </w:r>
      <w:r>
        <w:t>unfairly</w:t>
      </w:r>
      <w:r>
        <w:rPr>
          <w:spacing w:val="2"/>
        </w:rPr>
        <w:t xml:space="preserve"> </w:t>
      </w:r>
      <w:r>
        <w:t>because</w:t>
      </w:r>
      <w:r>
        <w:rPr>
          <w:spacing w:val="1"/>
        </w:rPr>
        <w:t xml:space="preserve"> </w:t>
      </w:r>
      <w:r>
        <w:t>of</w:t>
      </w:r>
      <w:r>
        <w:rPr>
          <w:spacing w:val="1"/>
        </w:rPr>
        <w:t xml:space="preserve"> </w:t>
      </w:r>
      <w:r>
        <w:t>your:</w:t>
      </w:r>
    </w:p>
    <w:p w14:paraId="6E9FB93E" w14:textId="77777777" w:rsidR="000A169B" w:rsidRDefault="00370613" w:rsidP="00370613">
      <w:pPr>
        <w:pStyle w:val="ListParagraph"/>
      </w:pPr>
      <w:r>
        <w:t>sex</w:t>
      </w:r>
    </w:p>
    <w:p w14:paraId="0092783D" w14:textId="77777777" w:rsidR="000A169B" w:rsidRDefault="00370613" w:rsidP="00370613">
      <w:pPr>
        <w:pStyle w:val="ListParagraph"/>
        <w:spacing w:before="0"/>
      </w:pPr>
      <w:r>
        <w:t>marital</w:t>
      </w:r>
      <w:r>
        <w:rPr>
          <w:spacing w:val="6"/>
        </w:rPr>
        <w:t xml:space="preserve"> </w:t>
      </w:r>
      <w:r>
        <w:t>or</w:t>
      </w:r>
      <w:r>
        <w:rPr>
          <w:spacing w:val="7"/>
        </w:rPr>
        <w:t xml:space="preserve"> </w:t>
      </w:r>
      <w:r>
        <w:rPr>
          <w:spacing w:val="-1"/>
        </w:rPr>
        <w:t>relationship</w:t>
      </w:r>
      <w:r>
        <w:rPr>
          <w:spacing w:val="7"/>
        </w:rPr>
        <w:t xml:space="preserve"> </w:t>
      </w:r>
      <w:r>
        <w:t>status</w:t>
      </w:r>
    </w:p>
    <w:p w14:paraId="0E1B6141" w14:textId="77777777" w:rsidR="000A169B" w:rsidRDefault="00370613" w:rsidP="00370613">
      <w:pPr>
        <w:pStyle w:val="ListParagraph"/>
        <w:spacing w:before="0"/>
      </w:pPr>
      <w:r>
        <w:t>family</w:t>
      </w:r>
      <w:r>
        <w:rPr>
          <w:spacing w:val="10"/>
        </w:rPr>
        <w:t xml:space="preserve"> </w:t>
      </w:r>
      <w:r>
        <w:t>responsibilities</w:t>
      </w:r>
    </w:p>
    <w:p w14:paraId="4B6EAAB8" w14:textId="77777777" w:rsidR="000A169B" w:rsidRDefault="00370613" w:rsidP="00370613">
      <w:pPr>
        <w:pStyle w:val="ListParagraph"/>
        <w:spacing w:before="0"/>
      </w:pPr>
      <w:r>
        <w:t>because</w:t>
      </w:r>
      <w:r>
        <w:rPr>
          <w:spacing w:val="5"/>
        </w:rPr>
        <w:t xml:space="preserve"> </w:t>
      </w:r>
      <w:r>
        <w:t>you</w:t>
      </w:r>
      <w:r>
        <w:rPr>
          <w:spacing w:val="5"/>
        </w:rPr>
        <w:t xml:space="preserve"> </w:t>
      </w:r>
      <w:r>
        <w:rPr>
          <w:spacing w:val="-3"/>
        </w:rPr>
        <w:t>are</w:t>
      </w:r>
      <w:r>
        <w:rPr>
          <w:spacing w:val="5"/>
        </w:rPr>
        <w:t xml:space="preserve"> </w:t>
      </w:r>
      <w:r>
        <w:rPr>
          <w:spacing w:val="-1"/>
        </w:rPr>
        <w:t>pregnant</w:t>
      </w:r>
      <w:r>
        <w:rPr>
          <w:spacing w:val="6"/>
        </w:rPr>
        <w:t xml:space="preserve"> </w:t>
      </w:r>
      <w:r>
        <w:t>or</w:t>
      </w:r>
      <w:r>
        <w:rPr>
          <w:spacing w:val="5"/>
        </w:rPr>
        <w:t xml:space="preserve"> </w:t>
      </w:r>
      <w:r>
        <w:t>might</w:t>
      </w:r>
      <w:r>
        <w:rPr>
          <w:spacing w:val="5"/>
        </w:rPr>
        <w:t xml:space="preserve"> </w:t>
      </w:r>
      <w:r>
        <w:t>become</w:t>
      </w:r>
      <w:r>
        <w:rPr>
          <w:spacing w:val="6"/>
        </w:rPr>
        <w:t xml:space="preserve"> </w:t>
      </w:r>
      <w:r>
        <w:rPr>
          <w:spacing w:val="-1"/>
        </w:rPr>
        <w:t>pregnant</w:t>
      </w:r>
    </w:p>
    <w:p w14:paraId="6F982B59" w14:textId="77777777" w:rsidR="000A169B" w:rsidRDefault="00370613" w:rsidP="00370613">
      <w:pPr>
        <w:pStyle w:val="ListParagraph"/>
        <w:spacing w:before="0"/>
      </w:pPr>
      <w:r>
        <w:t>because</w:t>
      </w:r>
      <w:r>
        <w:rPr>
          <w:spacing w:val="1"/>
        </w:rPr>
        <w:t xml:space="preserve"> </w:t>
      </w:r>
      <w:r>
        <w:t>you</w:t>
      </w:r>
      <w:r>
        <w:rPr>
          <w:spacing w:val="1"/>
        </w:rPr>
        <w:t xml:space="preserve"> </w:t>
      </w:r>
      <w:r>
        <w:rPr>
          <w:spacing w:val="-3"/>
        </w:rPr>
        <w:t>are</w:t>
      </w:r>
      <w:r>
        <w:rPr>
          <w:spacing w:val="1"/>
        </w:rPr>
        <w:t xml:space="preserve"> </w:t>
      </w:r>
      <w:r>
        <w:t>breastfeeding.</w:t>
      </w:r>
    </w:p>
    <w:p w14:paraId="3BC3D70A" w14:textId="77777777" w:rsidR="000A169B" w:rsidRDefault="00370613" w:rsidP="00370613">
      <w:r>
        <w:t>The</w:t>
      </w:r>
      <w:r>
        <w:rPr>
          <w:spacing w:val="-2"/>
        </w:rPr>
        <w:t xml:space="preserve"> </w:t>
      </w:r>
      <w:r>
        <w:t>Sex</w:t>
      </w:r>
      <w:r>
        <w:rPr>
          <w:spacing w:val="-1"/>
        </w:rPr>
        <w:t xml:space="preserve"> </w:t>
      </w:r>
      <w:r>
        <w:t>Discrimination</w:t>
      </w:r>
      <w:r>
        <w:rPr>
          <w:spacing w:val="-1"/>
        </w:rPr>
        <w:t xml:space="preserve"> </w:t>
      </w:r>
      <w:r>
        <w:t>Act</w:t>
      </w:r>
      <w:r>
        <w:rPr>
          <w:spacing w:val="-1"/>
        </w:rPr>
        <w:t xml:space="preserve"> </w:t>
      </w:r>
      <w:r>
        <w:t>also</w:t>
      </w:r>
      <w:r>
        <w:rPr>
          <w:spacing w:val="-1"/>
        </w:rPr>
        <w:t xml:space="preserve"> </w:t>
      </w:r>
      <w:r>
        <w:t>makes</w:t>
      </w:r>
      <w:r>
        <w:rPr>
          <w:spacing w:val="-1"/>
        </w:rPr>
        <w:t xml:space="preserve"> </w:t>
      </w:r>
      <w:r>
        <w:t>sexual</w:t>
      </w:r>
      <w:r>
        <w:rPr>
          <w:spacing w:val="-1"/>
        </w:rPr>
        <w:t xml:space="preserve"> </w:t>
      </w:r>
      <w:r>
        <w:t>harassment against</w:t>
      </w:r>
      <w:r>
        <w:rPr>
          <w:spacing w:val="2"/>
        </w:rPr>
        <w:t xml:space="preserve"> </w:t>
      </w:r>
      <w:r>
        <w:t>the</w:t>
      </w:r>
      <w:r>
        <w:rPr>
          <w:spacing w:val="2"/>
        </w:rPr>
        <w:t xml:space="preserve"> </w:t>
      </w:r>
      <w:r>
        <w:rPr>
          <w:spacing w:val="-3"/>
        </w:rPr>
        <w:t>law.</w:t>
      </w:r>
    </w:p>
    <w:p w14:paraId="631D6F13" w14:textId="77777777" w:rsidR="000A169B" w:rsidRDefault="000A169B" w:rsidP="00370613">
      <w:pPr>
        <w:sectPr w:rsidR="000A169B">
          <w:footerReference w:type="even" r:id="rId17"/>
          <w:footerReference w:type="default" r:id="rId18"/>
          <w:pgSz w:w="5620" w:h="11910"/>
          <w:pgMar w:top="1100" w:right="500" w:bottom="540" w:left="380" w:header="0" w:footer="343" w:gutter="0"/>
          <w:pgNumType w:start="2"/>
          <w:cols w:space="720"/>
        </w:sectPr>
      </w:pPr>
    </w:p>
    <w:p w14:paraId="7B3B20F0" w14:textId="77777777" w:rsidR="000A169B" w:rsidRDefault="00370613" w:rsidP="00370613">
      <w:pPr>
        <w:pStyle w:val="Heading2"/>
      </w:pPr>
      <w:r>
        <w:lastRenderedPageBreak/>
        <w:t>What</w:t>
      </w:r>
      <w:r>
        <w:rPr>
          <w:spacing w:val="-3"/>
        </w:rPr>
        <w:t xml:space="preserve"> </w:t>
      </w:r>
      <w:r>
        <w:t>is</w:t>
      </w:r>
      <w:r>
        <w:rPr>
          <w:spacing w:val="-2"/>
        </w:rPr>
        <w:t xml:space="preserve"> </w:t>
      </w:r>
      <w:r>
        <w:t>sexual</w:t>
      </w:r>
      <w:r>
        <w:rPr>
          <w:spacing w:val="-2"/>
        </w:rPr>
        <w:t xml:space="preserve"> </w:t>
      </w:r>
      <w:r>
        <w:t>harassment?</w:t>
      </w:r>
    </w:p>
    <w:p w14:paraId="266B8CC0" w14:textId="77777777" w:rsidR="000A169B" w:rsidRDefault="00370613" w:rsidP="00370613">
      <w:r>
        <w:t>Sexual</w:t>
      </w:r>
      <w:r>
        <w:rPr>
          <w:spacing w:val="-3"/>
        </w:rPr>
        <w:t xml:space="preserve"> </w:t>
      </w:r>
      <w:r>
        <w:t>harassment</w:t>
      </w:r>
      <w:r>
        <w:rPr>
          <w:spacing w:val="-2"/>
        </w:rPr>
        <w:t xml:space="preserve"> </w:t>
      </w:r>
      <w:r>
        <w:t>is</w:t>
      </w:r>
      <w:r>
        <w:rPr>
          <w:spacing w:val="-2"/>
        </w:rPr>
        <w:t xml:space="preserve"> </w:t>
      </w:r>
      <w:r>
        <w:t>any</w:t>
      </w:r>
      <w:r>
        <w:rPr>
          <w:spacing w:val="-2"/>
        </w:rPr>
        <w:t xml:space="preserve"> </w:t>
      </w:r>
      <w:r>
        <w:t>unwelcome</w:t>
      </w:r>
      <w:r>
        <w:rPr>
          <w:spacing w:val="-2"/>
        </w:rPr>
        <w:t xml:space="preserve"> </w:t>
      </w:r>
      <w:r>
        <w:t>sexual</w:t>
      </w:r>
      <w:r>
        <w:rPr>
          <w:spacing w:val="-2"/>
        </w:rPr>
        <w:t xml:space="preserve"> </w:t>
      </w:r>
      <w:r>
        <w:t xml:space="preserve">advance, </w:t>
      </w:r>
      <w:r>
        <w:rPr>
          <w:spacing w:val="-1"/>
        </w:rPr>
        <w:t>request</w:t>
      </w:r>
      <w:r>
        <w:rPr>
          <w:spacing w:val="3"/>
        </w:rPr>
        <w:t xml:space="preserve"> </w:t>
      </w:r>
      <w:r>
        <w:t>for</w:t>
      </w:r>
      <w:r>
        <w:rPr>
          <w:spacing w:val="3"/>
        </w:rPr>
        <w:t xml:space="preserve"> </w:t>
      </w:r>
      <w:r>
        <w:t>sexual</w:t>
      </w:r>
      <w:r>
        <w:rPr>
          <w:spacing w:val="3"/>
        </w:rPr>
        <w:t xml:space="preserve"> </w:t>
      </w:r>
      <w:proofErr w:type="spellStart"/>
      <w:r>
        <w:t>favours</w:t>
      </w:r>
      <w:proofErr w:type="spellEnd"/>
      <w:r>
        <w:rPr>
          <w:spacing w:val="3"/>
        </w:rPr>
        <w:t xml:space="preserve"> </w:t>
      </w:r>
      <w:r>
        <w:t>or</w:t>
      </w:r>
      <w:r>
        <w:rPr>
          <w:spacing w:val="3"/>
        </w:rPr>
        <w:t xml:space="preserve"> </w:t>
      </w:r>
      <w:r>
        <w:t>conduct</w:t>
      </w:r>
      <w:r>
        <w:rPr>
          <w:spacing w:val="3"/>
        </w:rPr>
        <w:t xml:space="preserve"> </w:t>
      </w:r>
      <w:r>
        <w:t>of</w:t>
      </w:r>
      <w:r>
        <w:rPr>
          <w:spacing w:val="3"/>
        </w:rPr>
        <w:t xml:space="preserve"> </w:t>
      </w:r>
      <w:r>
        <w:t>a</w:t>
      </w:r>
      <w:r>
        <w:rPr>
          <w:spacing w:val="3"/>
        </w:rPr>
        <w:t xml:space="preserve"> </w:t>
      </w:r>
      <w:r>
        <w:t>sexual</w:t>
      </w:r>
      <w:r>
        <w:rPr>
          <w:spacing w:val="3"/>
        </w:rPr>
        <w:t xml:space="preserve"> </w:t>
      </w:r>
      <w:r>
        <w:rPr>
          <w:spacing w:val="-1"/>
        </w:rPr>
        <w:t>natur</w:t>
      </w:r>
      <w:r>
        <w:rPr>
          <w:spacing w:val="-2"/>
        </w:rPr>
        <w:t>e</w:t>
      </w:r>
      <w:r>
        <w:rPr>
          <w:spacing w:val="26"/>
          <w:w w:val="96"/>
        </w:rPr>
        <w:t xml:space="preserve"> </w:t>
      </w:r>
      <w:r>
        <w:rPr>
          <w:spacing w:val="-1"/>
        </w:rPr>
        <w:t>wher</w:t>
      </w:r>
      <w:r>
        <w:rPr>
          <w:spacing w:val="-2"/>
        </w:rPr>
        <w:t>e</w:t>
      </w:r>
      <w:r>
        <w:rPr>
          <w:spacing w:val="2"/>
        </w:rPr>
        <w:t xml:space="preserve"> </w:t>
      </w:r>
      <w:r>
        <w:t>a</w:t>
      </w:r>
      <w:r>
        <w:rPr>
          <w:spacing w:val="2"/>
        </w:rPr>
        <w:t xml:space="preserve"> </w:t>
      </w:r>
      <w:r>
        <w:rPr>
          <w:spacing w:val="-1"/>
        </w:rPr>
        <w:t>reasonable</w:t>
      </w:r>
      <w:r>
        <w:rPr>
          <w:spacing w:val="2"/>
        </w:rPr>
        <w:t xml:space="preserve"> </w:t>
      </w:r>
      <w:r>
        <w:t>person</w:t>
      </w:r>
      <w:r>
        <w:rPr>
          <w:spacing w:val="2"/>
        </w:rPr>
        <w:t xml:space="preserve"> </w:t>
      </w:r>
      <w:r>
        <w:t>would</w:t>
      </w:r>
      <w:r>
        <w:rPr>
          <w:spacing w:val="3"/>
        </w:rPr>
        <w:t xml:space="preserve"> </w:t>
      </w:r>
      <w:r>
        <w:t>have</w:t>
      </w:r>
      <w:r>
        <w:rPr>
          <w:spacing w:val="2"/>
        </w:rPr>
        <w:t xml:space="preserve"> </w:t>
      </w:r>
      <w:r>
        <w:t>anticipated</w:t>
      </w:r>
      <w:r>
        <w:rPr>
          <w:spacing w:val="2"/>
        </w:rPr>
        <w:t xml:space="preserve"> </w:t>
      </w:r>
      <w:r>
        <w:t>the</w:t>
      </w:r>
      <w:r>
        <w:rPr>
          <w:spacing w:val="28"/>
          <w:w w:val="101"/>
        </w:rPr>
        <w:t xml:space="preserve"> </w:t>
      </w:r>
      <w:r>
        <w:t>possibility</w:t>
      </w:r>
      <w:r>
        <w:rPr>
          <w:spacing w:val="7"/>
        </w:rPr>
        <w:t xml:space="preserve"> </w:t>
      </w:r>
      <w:r>
        <w:t>that</w:t>
      </w:r>
      <w:r>
        <w:rPr>
          <w:spacing w:val="7"/>
        </w:rPr>
        <w:t xml:space="preserve"> </w:t>
      </w:r>
      <w:r>
        <w:t>the</w:t>
      </w:r>
      <w:r>
        <w:rPr>
          <w:spacing w:val="7"/>
        </w:rPr>
        <w:t xml:space="preserve"> </w:t>
      </w:r>
      <w:r>
        <w:t>person</w:t>
      </w:r>
      <w:r>
        <w:rPr>
          <w:spacing w:val="7"/>
        </w:rPr>
        <w:t xml:space="preserve"> </w:t>
      </w:r>
      <w:r>
        <w:t>harassed</w:t>
      </w:r>
      <w:r>
        <w:rPr>
          <w:spacing w:val="7"/>
        </w:rPr>
        <w:t xml:space="preserve"> </w:t>
      </w:r>
      <w:r>
        <w:t>would</w:t>
      </w:r>
      <w:r>
        <w:rPr>
          <w:spacing w:val="8"/>
        </w:rPr>
        <w:t xml:space="preserve"> </w:t>
      </w:r>
      <w:r>
        <w:t>be</w:t>
      </w:r>
      <w:r>
        <w:rPr>
          <w:spacing w:val="7"/>
        </w:rPr>
        <w:t xml:space="preserve"> </w:t>
      </w:r>
      <w:r>
        <w:rPr>
          <w:spacing w:val="-1"/>
        </w:rPr>
        <w:t>offended,</w:t>
      </w:r>
      <w:r>
        <w:rPr>
          <w:spacing w:val="25"/>
          <w:w w:val="101"/>
        </w:rPr>
        <w:t xml:space="preserve"> </w:t>
      </w:r>
      <w:r>
        <w:t>humiliated</w:t>
      </w:r>
      <w:r>
        <w:rPr>
          <w:spacing w:val="14"/>
        </w:rPr>
        <w:t xml:space="preserve"> </w:t>
      </w:r>
      <w:r>
        <w:t>or</w:t>
      </w:r>
      <w:r>
        <w:rPr>
          <w:spacing w:val="14"/>
        </w:rPr>
        <w:t xml:space="preserve"> </w:t>
      </w:r>
      <w:r>
        <w:t>intimidated.</w:t>
      </w:r>
    </w:p>
    <w:p w14:paraId="07037B71" w14:textId="77777777" w:rsidR="000A169B" w:rsidRDefault="00370613" w:rsidP="00370613">
      <w:r>
        <w:t>Examples</w:t>
      </w:r>
      <w:r>
        <w:rPr>
          <w:spacing w:val="-2"/>
        </w:rPr>
        <w:t xml:space="preserve"> </w:t>
      </w:r>
      <w:r>
        <w:t>include:</w:t>
      </w:r>
    </w:p>
    <w:p w14:paraId="2BA361CA" w14:textId="77777777" w:rsidR="000A169B" w:rsidRDefault="00370613" w:rsidP="00370613">
      <w:pPr>
        <w:pStyle w:val="ListParagraph"/>
      </w:pPr>
      <w:r>
        <w:t>unwelcome</w:t>
      </w:r>
      <w:r>
        <w:rPr>
          <w:spacing w:val="13"/>
        </w:rPr>
        <w:t xml:space="preserve"> </w:t>
      </w:r>
      <w:r>
        <w:t>physical</w:t>
      </w:r>
      <w:r>
        <w:rPr>
          <w:spacing w:val="14"/>
        </w:rPr>
        <w:t xml:space="preserve"> </w:t>
      </w:r>
      <w:r>
        <w:t>touching</w:t>
      </w:r>
    </w:p>
    <w:p w14:paraId="35EB3DA7" w14:textId="77777777" w:rsidR="000A169B" w:rsidRDefault="00370613" w:rsidP="00370613">
      <w:pPr>
        <w:pStyle w:val="ListParagraph"/>
        <w:spacing w:before="0"/>
      </w:pPr>
      <w:r>
        <w:t>staring</w:t>
      </w:r>
      <w:r>
        <w:rPr>
          <w:spacing w:val="1"/>
        </w:rPr>
        <w:t xml:space="preserve"> </w:t>
      </w:r>
      <w:r>
        <w:t>or</w:t>
      </w:r>
      <w:r>
        <w:rPr>
          <w:spacing w:val="2"/>
        </w:rPr>
        <w:t xml:space="preserve"> </w:t>
      </w:r>
      <w:r>
        <w:t>leering</w:t>
      </w:r>
    </w:p>
    <w:p w14:paraId="1CA8FD25" w14:textId="77777777" w:rsidR="000A169B" w:rsidRDefault="00370613" w:rsidP="00370613">
      <w:pPr>
        <w:pStyle w:val="ListParagraph"/>
        <w:spacing w:before="0"/>
      </w:pPr>
      <w:r>
        <w:t>suggestive</w:t>
      </w:r>
      <w:r>
        <w:rPr>
          <w:spacing w:val="6"/>
        </w:rPr>
        <w:t xml:space="preserve"> </w:t>
      </w:r>
      <w:r>
        <w:t>comments</w:t>
      </w:r>
      <w:r>
        <w:rPr>
          <w:spacing w:val="6"/>
        </w:rPr>
        <w:t xml:space="preserve"> </w:t>
      </w:r>
      <w:r>
        <w:t>or</w:t>
      </w:r>
      <w:r>
        <w:rPr>
          <w:spacing w:val="6"/>
        </w:rPr>
        <w:t xml:space="preserve"> </w:t>
      </w:r>
      <w:r>
        <w:t>jokes</w:t>
      </w:r>
    </w:p>
    <w:p w14:paraId="1A04473D" w14:textId="77777777" w:rsidR="000A169B" w:rsidRDefault="00370613" w:rsidP="00370613">
      <w:pPr>
        <w:pStyle w:val="ListParagraph"/>
        <w:spacing w:before="0"/>
      </w:pPr>
      <w:r>
        <w:t>unwanted</w:t>
      </w:r>
      <w:r>
        <w:rPr>
          <w:spacing w:val="6"/>
        </w:rPr>
        <w:t xml:space="preserve"> </w:t>
      </w:r>
      <w:r>
        <w:rPr>
          <w:spacing w:val="-1"/>
        </w:rPr>
        <w:t>requests</w:t>
      </w:r>
      <w:r>
        <w:rPr>
          <w:spacing w:val="7"/>
        </w:rPr>
        <w:t xml:space="preserve"> </w:t>
      </w:r>
      <w:r>
        <w:t>to</w:t>
      </w:r>
      <w:r>
        <w:rPr>
          <w:spacing w:val="7"/>
        </w:rPr>
        <w:t xml:space="preserve"> </w:t>
      </w:r>
      <w:r>
        <w:t>go</w:t>
      </w:r>
      <w:r>
        <w:rPr>
          <w:spacing w:val="7"/>
        </w:rPr>
        <w:t xml:space="preserve"> </w:t>
      </w:r>
      <w:r>
        <w:t>out</w:t>
      </w:r>
      <w:r>
        <w:rPr>
          <w:spacing w:val="6"/>
        </w:rPr>
        <w:t xml:space="preserve"> </w:t>
      </w:r>
      <w:r>
        <w:t>on</w:t>
      </w:r>
      <w:r>
        <w:rPr>
          <w:spacing w:val="7"/>
        </w:rPr>
        <w:t xml:space="preserve"> </w:t>
      </w:r>
      <w:r>
        <w:t>dates</w:t>
      </w:r>
    </w:p>
    <w:p w14:paraId="312DBDFC" w14:textId="77777777" w:rsidR="000A169B" w:rsidRDefault="00370613" w:rsidP="00370613">
      <w:pPr>
        <w:pStyle w:val="ListParagraph"/>
        <w:spacing w:before="0"/>
      </w:pPr>
      <w:r>
        <w:t>requests</w:t>
      </w:r>
      <w:r>
        <w:rPr>
          <w:spacing w:val="4"/>
        </w:rPr>
        <w:t xml:space="preserve"> </w:t>
      </w:r>
      <w:r>
        <w:t>for</w:t>
      </w:r>
      <w:r>
        <w:rPr>
          <w:spacing w:val="5"/>
        </w:rPr>
        <w:t xml:space="preserve"> </w:t>
      </w:r>
      <w:r>
        <w:t>sex</w:t>
      </w:r>
    </w:p>
    <w:p w14:paraId="42DE49AF" w14:textId="77777777" w:rsidR="000A169B" w:rsidRDefault="00370613" w:rsidP="00370613">
      <w:pPr>
        <w:pStyle w:val="ListParagraph"/>
        <w:spacing w:before="0"/>
      </w:pPr>
      <w:r>
        <w:t>emailing</w:t>
      </w:r>
      <w:r>
        <w:rPr>
          <w:spacing w:val="4"/>
        </w:rPr>
        <w:t xml:space="preserve"> </w:t>
      </w:r>
      <w:r>
        <w:t>pornography</w:t>
      </w:r>
      <w:r>
        <w:rPr>
          <w:spacing w:val="4"/>
        </w:rPr>
        <w:t xml:space="preserve"> </w:t>
      </w:r>
      <w:r>
        <w:t>or</w:t>
      </w:r>
      <w:r>
        <w:rPr>
          <w:spacing w:val="5"/>
        </w:rPr>
        <w:t xml:space="preserve"> </w:t>
      </w:r>
      <w:r>
        <w:t>rude</w:t>
      </w:r>
      <w:r>
        <w:rPr>
          <w:spacing w:val="4"/>
        </w:rPr>
        <w:t xml:space="preserve"> </w:t>
      </w:r>
      <w:r>
        <w:t>jokes</w:t>
      </w:r>
    </w:p>
    <w:p w14:paraId="64BD8FF2" w14:textId="77777777" w:rsidR="000A169B" w:rsidRDefault="00370613" w:rsidP="00370613">
      <w:pPr>
        <w:pStyle w:val="ListParagraph"/>
        <w:spacing w:before="0"/>
      </w:pPr>
      <w:r>
        <w:t>sending</w:t>
      </w:r>
      <w:r>
        <w:rPr>
          <w:spacing w:val="8"/>
        </w:rPr>
        <w:t xml:space="preserve"> </w:t>
      </w:r>
      <w:r>
        <w:t>sexually</w:t>
      </w:r>
      <w:r>
        <w:rPr>
          <w:spacing w:val="9"/>
        </w:rPr>
        <w:t xml:space="preserve"> </w:t>
      </w:r>
      <w:r>
        <w:t>explicit</w:t>
      </w:r>
      <w:r>
        <w:rPr>
          <w:spacing w:val="9"/>
        </w:rPr>
        <w:t xml:space="preserve"> </w:t>
      </w:r>
      <w:r>
        <w:t>texts</w:t>
      </w:r>
    </w:p>
    <w:p w14:paraId="57481ACB" w14:textId="77777777" w:rsidR="000A169B" w:rsidRDefault="00370613" w:rsidP="00370613">
      <w:pPr>
        <w:pStyle w:val="ListParagraph"/>
        <w:spacing w:before="0"/>
      </w:pPr>
      <w:r>
        <w:t>intrusive</w:t>
      </w:r>
      <w:r>
        <w:rPr>
          <w:spacing w:val="5"/>
        </w:rPr>
        <w:t xml:space="preserve"> </w:t>
      </w:r>
      <w:r>
        <w:t>questions</w:t>
      </w:r>
      <w:r>
        <w:rPr>
          <w:spacing w:val="5"/>
        </w:rPr>
        <w:t xml:space="preserve"> </w:t>
      </w:r>
      <w:r>
        <w:t>about</w:t>
      </w:r>
      <w:r>
        <w:rPr>
          <w:spacing w:val="5"/>
        </w:rPr>
        <w:t xml:space="preserve"> </w:t>
      </w:r>
      <w:r>
        <w:t>your</w:t>
      </w:r>
      <w:r>
        <w:rPr>
          <w:spacing w:val="5"/>
        </w:rPr>
        <w:t xml:space="preserve"> </w:t>
      </w:r>
      <w:r>
        <w:t>private</w:t>
      </w:r>
      <w:r>
        <w:rPr>
          <w:spacing w:val="6"/>
        </w:rPr>
        <w:t xml:space="preserve"> </w:t>
      </w:r>
      <w:r>
        <w:t>life</w:t>
      </w:r>
      <w:r>
        <w:rPr>
          <w:spacing w:val="5"/>
        </w:rPr>
        <w:t xml:space="preserve"> </w:t>
      </w:r>
      <w:r>
        <w:t>or</w:t>
      </w:r>
      <w:r>
        <w:rPr>
          <w:spacing w:val="5"/>
        </w:rPr>
        <w:t xml:space="preserve"> </w:t>
      </w:r>
      <w:r>
        <w:t>body</w:t>
      </w:r>
    </w:p>
    <w:p w14:paraId="0438BC76" w14:textId="77777777" w:rsidR="000A169B" w:rsidRDefault="00370613" w:rsidP="00370613">
      <w:pPr>
        <w:pStyle w:val="ListParagraph"/>
        <w:spacing w:before="0"/>
      </w:pPr>
      <w:r>
        <w:t>displaying posters,</w:t>
      </w:r>
      <w:r>
        <w:rPr>
          <w:spacing w:val="1"/>
        </w:rPr>
        <w:t xml:space="preserve"> </w:t>
      </w:r>
      <w:r>
        <w:t>magazines</w:t>
      </w:r>
      <w:r>
        <w:rPr>
          <w:spacing w:val="1"/>
        </w:rPr>
        <w:t xml:space="preserve"> </w:t>
      </w:r>
      <w:r>
        <w:t xml:space="preserve">or </w:t>
      </w:r>
      <w:r>
        <w:rPr>
          <w:spacing w:val="-1"/>
        </w:rPr>
        <w:t>scr</w:t>
      </w:r>
      <w:r>
        <w:rPr>
          <w:spacing w:val="-2"/>
        </w:rPr>
        <w:t>een</w:t>
      </w:r>
      <w:r>
        <w:rPr>
          <w:spacing w:val="1"/>
        </w:rPr>
        <w:t xml:space="preserve"> </w:t>
      </w:r>
      <w:r>
        <w:t>savers</w:t>
      </w:r>
      <w:r>
        <w:rPr>
          <w:spacing w:val="22"/>
          <w:w w:val="98"/>
        </w:rPr>
        <w:t xml:space="preserve"> </w:t>
      </w:r>
      <w:r>
        <w:t>of</w:t>
      </w:r>
      <w:r>
        <w:rPr>
          <w:spacing w:val="-2"/>
        </w:rPr>
        <w:t xml:space="preserve"> </w:t>
      </w:r>
      <w:r>
        <w:t>a</w:t>
      </w:r>
      <w:r>
        <w:rPr>
          <w:spacing w:val="-2"/>
        </w:rPr>
        <w:t xml:space="preserve"> </w:t>
      </w:r>
      <w:r>
        <w:t>sex</w:t>
      </w:r>
      <w:bookmarkStart w:id="0" w:name="_GoBack"/>
      <w:bookmarkEnd w:id="0"/>
      <w:r>
        <w:t>ual</w:t>
      </w:r>
      <w:r>
        <w:rPr>
          <w:spacing w:val="-2"/>
        </w:rPr>
        <w:t xml:space="preserve"> </w:t>
      </w:r>
      <w:r>
        <w:rPr>
          <w:spacing w:val="-1"/>
        </w:rPr>
        <w:t>natur</w:t>
      </w:r>
      <w:r>
        <w:rPr>
          <w:spacing w:val="-2"/>
        </w:rPr>
        <w:t>e.</w:t>
      </w:r>
    </w:p>
    <w:p w14:paraId="0FA29EC3" w14:textId="77777777" w:rsidR="000A169B" w:rsidRDefault="00370613" w:rsidP="00370613">
      <w:r>
        <w:t>Everyone</w:t>
      </w:r>
      <w:r>
        <w:rPr>
          <w:spacing w:val="-1"/>
        </w:rPr>
        <w:t xml:space="preserve"> </w:t>
      </w:r>
      <w:r>
        <w:t xml:space="preserve">has the right to be safe and </w:t>
      </w:r>
      <w:r>
        <w:rPr>
          <w:spacing w:val="-1"/>
        </w:rPr>
        <w:t>fr</w:t>
      </w:r>
      <w:r>
        <w:rPr>
          <w:spacing w:val="-2"/>
        </w:rPr>
        <w:t>ee</w:t>
      </w:r>
      <w:r>
        <w:t xml:space="preserve"> </w:t>
      </w:r>
      <w:r>
        <w:rPr>
          <w:spacing w:val="-1"/>
        </w:rPr>
        <w:t>from</w:t>
      </w:r>
      <w:r>
        <w:rPr>
          <w:spacing w:val="21"/>
          <w:w w:val="102"/>
        </w:rPr>
        <w:t xml:space="preserve"> </w:t>
      </w:r>
      <w:r>
        <w:t>harassment</w:t>
      </w:r>
      <w:r>
        <w:rPr>
          <w:spacing w:val="2"/>
        </w:rPr>
        <w:t xml:space="preserve"> </w:t>
      </w:r>
      <w:r>
        <w:t>while</w:t>
      </w:r>
      <w:r>
        <w:rPr>
          <w:spacing w:val="2"/>
        </w:rPr>
        <w:t xml:space="preserve"> </w:t>
      </w:r>
      <w:r>
        <w:t>at</w:t>
      </w:r>
      <w:r>
        <w:rPr>
          <w:spacing w:val="2"/>
        </w:rPr>
        <w:t xml:space="preserve"> </w:t>
      </w:r>
      <w:r>
        <w:t>work.</w:t>
      </w:r>
      <w:r>
        <w:rPr>
          <w:spacing w:val="2"/>
        </w:rPr>
        <w:t xml:space="preserve"> </w:t>
      </w:r>
      <w:r>
        <w:t>The</w:t>
      </w:r>
      <w:r>
        <w:rPr>
          <w:spacing w:val="3"/>
        </w:rPr>
        <w:t xml:space="preserve"> </w:t>
      </w:r>
      <w:r>
        <w:t>Sex</w:t>
      </w:r>
      <w:r>
        <w:rPr>
          <w:spacing w:val="2"/>
        </w:rPr>
        <w:t xml:space="preserve"> </w:t>
      </w:r>
      <w:r>
        <w:t>Discrimination</w:t>
      </w:r>
      <w:r>
        <w:rPr>
          <w:spacing w:val="2"/>
        </w:rPr>
        <w:t xml:space="preserve"> </w:t>
      </w:r>
      <w:r>
        <w:t>Act</w:t>
      </w:r>
      <w:r>
        <w:rPr>
          <w:w w:val="103"/>
        </w:rPr>
        <w:t xml:space="preserve"> </w:t>
      </w:r>
      <w:r>
        <w:t>also</w:t>
      </w:r>
      <w:r>
        <w:rPr>
          <w:spacing w:val="-1"/>
        </w:rPr>
        <w:t xml:space="preserve"> </w:t>
      </w:r>
      <w:r>
        <w:t>covers</w:t>
      </w:r>
      <w:r>
        <w:rPr>
          <w:spacing w:val="-1"/>
        </w:rPr>
        <w:t xml:space="preserve"> </w:t>
      </w:r>
      <w:r>
        <w:t>you if</w:t>
      </w:r>
      <w:r>
        <w:rPr>
          <w:spacing w:val="-1"/>
        </w:rPr>
        <w:t xml:space="preserve"> </w:t>
      </w:r>
      <w:r>
        <w:t>you</w:t>
      </w:r>
      <w:r>
        <w:rPr>
          <w:spacing w:val="-1"/>
        </w:rPr>
        <w:t xml:space="preserve"> </w:t>
      </w:r>
      <w:r>
        <w:rPr>
          <w:spacing w:val="-3"/>
        </w:rPr>
        <w:t>are</w:t>
      </w:r>
      <w:r>
        <w:t xml:space="preserve"> sexually</w:t>
      </w:r>
      <w:r>
        <w:rPr>
          <w:spacing w:val="-1"/>
        </w:rPr>
        <w:t xml:space="preserve"> </w:t>
      </w:r>
      <w:r>
        <w:t>harassed</w:t>
      </w:r>
      <w:r>
        <w:rPr>
          <w:spacing w:val="-1"/>
        </w:rPr>
        <w:t xml:space="preserve"> </w:t>
      </w:r>
      <w:r>
        <w:t>when you</w:t>
      </w:r>
      <w:r>
        <w:rPr>
          <w:spacing w:val="22"/>
          <w:w w:val="101"/>
        </w:rPr>
        <w:t xml:space="preserve"> </w:t>
      </w:r>
      <w:r>
        <w:rPr>
          <w:spacing w:val="-3"/>
        </w:rPr>
        <w:t>are</w:t>
      </w:r>
      <w:r>
        <w:rPr>
          <w:spacing w:val="3"/>
        </w:rPr>
        <w:t xml:space="preserve"> </w:t>
      </w:r>
      <w:r>
        <w:rPr>
          <w:spacing w:val="-1"/>
        </w:rPr>
        <w:t>purchasing</w:t>
      </w:r>
      <w:r>
        <w:rPr>
          <w:spacing w:val="3"/>
        </w:rPr>
        <w:t xml:space="preserve"> </w:t>
      </w:r>
      <w:r>
        <w:t>or</w:t>
      </w:r>
      <w:r>
        <w:rPr>
          <w:spacing w:val="4"/>
        </w:rPr>
        <w:t xml:space="preserve"> </w:t>
      </w:r>
      <w:r>
        <w:rPr>
          <w:spacing w:val="-1"/>
        </w:rPr>
        <w:t>providing</w:t>
      </w:r>
      <w:r>
        <w:rPr>
          <w:spacing w:val="3"/>
        </w:rPr>
        <w:t xml:space="preserve"> </w:t>
      </w:r>
      <w:r>
        <w:t>a</w:t>
      </w:r>
      <w:r>
        <w:rPr>
          <w:spacing w:val="3"/>
        </w:rPr>
        <w:t xml:space="preserve"> </w:t>
      </w:r>
      <w:r>
        <w:t>good</w:t>
      </w:r>
      <w:r>
        <w:rPr>
          <w:spacing w:val="4"/>
        </w:rPr>
        <w:t xml:space="preserve"> </w:t>
      </w:r>
      <w:r>
        <w:t>or</w:t>
      </w:r>
      <w:r>
        <w:rPr>
          <w:spacing w:val="3"/>
        </w:rPr>
        <w:t xml:space="preserve"> </w:t>
      </w:r>
      <w:r>
        <w:t>a</w:t>
      </w:r>
      <w:r>
        <w:rPr>
          <w:spacing w:val="3"/>
        </w:rPr>
        <w:t xml:space="preserve"> </w:t>
      </w:r>
      <w:r>
        <w:t>service</w:t>
      </w:r>
      <w:r>
        <w:rPr>
          <w:spacing w:val="4"/>
        </w:rPr>
        <w:t xml:space="preserve"> </w:t>
      </w:r>
      <w:r>
        <w:t>or</w:t>
      </w:r>
      <w:r>
        <w:rPr>
          <w:spacing w:val="3"/>
        </w:rPr>
        <w:t xml:space="preserve"> </w:t>
      </w:r>
      <w:r>
        <w:t>when</w:t>
      </w:r>
      <w:r>
        <w:rPr>
          <w:spacing w:val="27"/>
        </w:rPr>
        <w:t xml:space="preserve"> </w:t>
      </w:r>
      <w:r>
        <w:t>you</w:t>
      </w:r>
      <w:r>
        <w:rPr>
          <w:spacing w:val="2"/>
        </w:rPr>
        <w:t xml:space="preserve"> </w:t>
      </w:r>
      <w:r>
        <w:rPr>
          <w:spacing w:val="-3"/>
        </w:rPr>
        <w:t>are</w:t>
      </w:r>
      <w:r>
        <w:rPr>
          <w:spacing w:val="3"/>
        </w:rPr>
        <w:t xml:space="preserve"> </w:t>
      </w:r>
      <w:r>
        <w:t>studying</w:t>
      </w:r>
      <w:r>
        <w:rPr>
          <w:spacing w:val="3"/>
        </w:rPr>
        <w:t xml:space="preserve"> </w:t>
      </w:r>
      <w:r>
        <w:t>at</w:t>
      </w:r>
      <w:r>
        <w:rPr>
          <w:spacing w:val="3"/>
        </w:rPr>
        <w:t xml:space="preserve"> </w:t>
      </w:r>
      <w:r>
        <w:t>a</w:t>
      </w:r>
      <w:r>
        <w:rPr>
          <w:spacing w:val="3"/>
        </w:rPr>
        <w:t xml:space="preserve"> </w:t>
      </w:r>
      <w:r>
        <w:t>school,</w:t>
      </w:r>
      <w:r>
        <w:rPr>
          <w:spacing w:val="2"/>
        </w:rPr>
        <w:t xml:space="preserve"> </w:t>
      </w:r>
      <w:r>
        <w:t>college</w:t>
      </w:r>
      <w:r>
        <w:rPr>
          <w:spacing w:val="3"/>
        </w:rPr>
        <w:t xml:space="preserve"> </w:t>
      </w:r>
      <w:r>
        <w:t>or</w:t>
      </w:r>
      <w:r>
        <w:rPr>
          <w:spacing w:val="3"/>
        </w:rPr>
        <w:t xml:space="preserve"> </w:t>
      </w:r>
      <w:r>
        <w:rPr>
          <w:spacing w:val="-2"/>
        </w:rPr>
        <w:t>university.</w:t>
      </w:r>
      <w:r>
        <w:rPr>
          <w:spacing w:val="3"/>
        </w:rPr>
        <w:t xml:space="preserve"> </w:t>
      </w:r>
      <w:r>
        <w:t>It</w:t>
      </w:r>
      <w:r>
        <w:rPr>
          <w:spacing w:val="3"/>
        </w:rPr>
        <w:t xml:space="preserve"> </w:t>
      </w:r>
      <w:r>
        <w:t>also</w:t>
      </w:r>
      <w:r>
        <w:rPr>
          <w:spacing w:val="23"/>
          <w:w w:val="99"/>
        </w:rPr>
        <w:t xml:space="preserve"> </w:t>
      </w:r>
      <w:r>
        <w:rPr>
          <w:spacing w:val="-1"/>
        </w:rPr>
        <w:t>prohibits</w:t>
      </w:r>
      <w:r>
        <w:rPr>
          <w:spacing w:val="9"/>
        </w:rPr>
        <w:t xml:space="preserve"> </w:t>
      </w:r>
      <w:r>
        <w:t>sexual</w:t>
      </w:r>
      <w:r>
        <w:rPr>
          <w:spacing w:val="10"/>
        </w:rPr>
        <w:t xml:space="preserve"> </w:t>
      </w:r>
      <w:r>
        <w:t>harassment</w:t>
      </w:r>
      <w:r>
        <w:rPr>
          <w:spacing w:val="10"/>
        </w:rPr>
        <w:t xml:space="preserve"> </w:t>
      </w:r>
      <w:r>
        <w:t>conducted</w:t>
      </w:r>
      <w:r>
        <w:rPr>
          <w:spacing w:val="10"/>
        </w:rPr>
        <w:t xml:space="preserve"> </w:t>
      </w:r>
      <w:r>
        <w:rPr>
          <w:spacing w:val="-1"/>
        </w:rPr>
        <w:t>through</w:t>
      </w:r>
      <w:r>
        <w:rPr>
          <w:spacing w:val="10"/>
        </w:rPr>
        <w:t xml:space="preserve"> </w:t>
      </w:r>
      <w:r>
        <w:t>new</w:t>
      </w:r>
      <w:r>
        <w:rPr>
          <w:spacing w:val="29"/>
        </w:rPr>
        <w:t xml:space="preserve"> </w:t>
      </w:r>
      <w:r>
        <w:t>technologies.</w:t>
      </w:r>
    </w:p>
    <w:p w14:paraId="6CB1528A" w14:textId="77777777" w:rsidR="000A169B" w:rsidRDefault="000A169B" w:rsidP="00370613"/>
    <w:p w14:paraId="69B85EB5" w14:textId="77777777" w:rsidR="000A169B" w:rsidRDefault="00370613" w:rsidP="00370613">
      <w:r>
        <w:rPr>
          <w:noProof/>
        </w:rPr>
        <w:drawing>
          <wp:inline distT="0" distB="0" distL="0" distR="0" wp14:anchorId="0E51CFB8" wp14:editId="739A7F03">
            <wp:extent cx="2756326" cy="2087594"/>
            <wp:effectExtent l="0" t="0" r="0" b="0"/>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19" cstate="print"/>
                    <a:stretch>
                      <a:fillRect/>
                    </a:stretch>
                  </pic:blipFill>
                  <pic:spPr>
                    <a:xfrm>
                      <a:off x="0" y="0"/>
                      <a:ext cx="2756326" cy="2087594"/>
                    </a:xfrm>
                    <a:prstGeom prst="rect">
                      <a:avLst/>
                    </a:prstGeom>
                  </pic:spPr>
                </pic:pic>
              </a:graphicData>
            </a:graphic>
          </wp:inline>
        </w:drawing>
      </w:r>
    </w:p>
    <w:p w14:paraId="61163937" w14:textId="77777777" w:rsidR="000A169B" w:rsidRDefault="000A169B" w:rsidP="00370613">
      <w:pPr>
        <w:sectPr w:rsidR="000A169B">
          <w:pgSz w:w="5620" w:h="11910"/>
          <w:pgMar w:top="1100" w:right="280" w:bottom="540" w:left="460" w:header="0" w:footer="346" w:gutter="0"/>
          <w:cols w:space="720"/>
        </w:sectPr>
      </w:pPr>
    </w:p>
    <w:p w14:paraId="2C9DEFAA" w14:textId="77777777" w:rsidR="000A169B" w:rsidRDefault="00370613" w:rsidP="00370613">
      <w:pPr>
        <w:pStyle w:val="Heading2"/>
      </w:pPr>
      <w:r>
        <w:lastRenderedPageBreak/>
        <w:t>What</w:t>
      </w:r>
      <w:r>
        <w:rPr>
          <w:spacing w:val="8"/>
        </w:rPr>
        <w:t xml:space="preserve"> </w:t>
      </w:r>
      <w:r>
        <w:t>is</w:t>
      </w:r>
      <w:r>
        <w:rPr>
          <w:spacing w:val="8"/>
        </w:rPr>
        <w:t xml:space="preserve"> </w:t>
      </w:r>
      <w:r>
        <w:rPr>
          <w:spacing w:val="-1"/>
        </w:rPr>
        <w:t>pregnancy</w:t>
      </w:r>
      <w:r>
        <w:rPr>
          <w:spacing w:val="8"/>
        </w:rPr>
        <w:t xml:space="preserve"> </w:t>
      </w:r>
      <w:r>
        <w:t>discrimination?</w:t>
      </w:r>
    </w:p>
    <w:p w14:paraId="420009D3" w14:textId="77777777" w:rsidR="000A169B" w:rsidRDefault="00370613" w:rsidP="00370613">
      <w:r>
        <w:rPr>
          <w:spacing w:val="-1"/>
        </w:rPr>
        <w:t>Direct</w:t>
      </w:r>
      <w:r>
        <w:rPr>
          <w:spacing w:val="4"/>
        </w:rPr>
        <w:t xml:space="preserve"> </w:t>
      </w:r>
      <w:r>
        <w:rPr>
          <w:spacing w:val="-1"/>
        </w:rPr>
        <w:t>pregnancy</w:t>
      </w:r>
      <w:r>
        <w:rPr>
          <w:spacing w:val="4"/>
        </w:rPr>
        <w:t xml:space="preserve"> </w:t>
      </w:r>
      <w:r>
        <w:t>discrimination</w:t>
      </w:r>
      <w:r>
        <w:rPr>
          <w:spacing w:val="5"/>
        </w:rPr>
        <w:t xml:space="preserve"> </w:t>
      </w:r>
      <w:r>
        <w:t>happens</w:t>
      </w:r>
      <w:r>
        <w:rPr>
          <w:spacing w:val="4"/>
        </w:rPr>
        <w:t xml:space="preserve"> </w:t>
      </w:r>
      <w:r>
        <w:t>when</w:t>
      </w:r>
      <w:r>
        <w:rPr>
          <w:spacing w:val="4"/>
        </w:rPr>
        <w:t xml:space="preserve"> </w:t>
      </w:r>
      <w:r>
        <w:t>a</w:t>
      </w:r>
      <w:r>
        <w:rPr>
          <w:spacing w:val="5"/>
        </w:rPr>
        <w:t xml:space="preserve"> </w:t>
      </w:r>
      <w:r>
        <w:t>woman</w:t>
      </w:r>
      <w:r>
        <w:rPr>
          <w:spacing w:val="4"/>
        </w:rPr>
        <w:t xml:space="preserve"> </w:t>
      </w:r>
      <w:r>
        <w:t>is</w:t>
      </w:r>
      <w:r>
        <w:rPr>
          <w:spacing w:val="28"/>
        </w:rPr>
        <w:t xml:space="preserve"> </w:t>
      </w:r>
      <w:r>
        <w:rPr>
          <w:spacing w:val="-1"/>
        </w:rPr>
        <w:t xml:space="preserve">treated </w:t>
      </w:r>
      <w:r>
        <w:t>less</w:t>
      </w:r>
      <w:r>
        <w:rPr>
          <w:spacing w:val="-2"/>
        </w:rPr>
        <w:t xml:space="preserve"> </w:t>
      </w:r>
      <w:proofErr w:type="spellStart"/>
      <w:r>
        <w:t>favourably</w:t>
      </w:r>
      <w:proofErr w:type="spellEnd"/>
      <w:r>
        <w:rPr>
          <w:spacing w:val="-1"/>
        </w:rPr>
        <w:t xml:space="preserve"> </w:t>
      </w:r>
      <w:r>
        <w:t>than</w:t>
      </w:r>
      <w:r>
        <w:rPr>
          <w:spacing w:val="-1"/>
        </w:rPr>
        <w:t xml:space="preserve"> </w:t>
      </w:r>
      <w:r>
        <w:t>another</w:t>
      </w:r>
      <w:r>
        <w:rPr>
          <w:spacing w:val="-1"/>
        </w:rPr>
        <w:t xml:space="preserve"> </w:t>
      </w:r>
      <w:r>
        <w:t>person</w:t>
      </w:r>
      <w:r>
        <w:rPr>
          <w:spacing w:val="-1"/>
        </w:rPr>
        <w:t xml:space="preserve"> </w:t>
      </w:r>
      <w:r>
        <w:t>because</w:t>
      </w:r>
      <w:r>
        <w:rPr>
          <w:spacing w:val="-1"/>
        </w:rPr>
        <w:t xml:space="preserve"> </w:t>
      </w:r>
      <w:r>
        <w:t>she</w:t>
      </w:r>
      <w:r>
        <w:rPr>
          <w:spacing w:val="-1"/>
        </w:rPr>
        <w:t xml:space="preserve"> </w:t>
      </w:r>
      <w:r>
        <w:t>is</w:t>
      </w:r>
      <w:r>
        <w:rPr>
          <w:spacing w:val="23"/>
        </w:rPr>
        <w:t xml:space="preserve"> </w:t>
      </w:r>
      <w:r>
        <w:rPr>
          <w:spacing w:val="-1"/>
        </w:rPr>
        <w:t>pregnant</w:t>
      </w:r>
      <w:r>
        <w:rPr>
          <w:spacing w:val="3"/>
        </w:rPr>
        <w:t xml:space="preserve"> </w:t>
      </w:r>
      <w:r>
        <w:t>or</w:t>
      </w:r>
      <w:r>
        <w:rPr>
          <w:spacing w:val="4"/>
        </w:rPr>
        <w:t xml:space="preserve"> </w:t>
      </w:r>
      <w:r>
        <w:t>because</w:t>
      </w:r>
      <w:r>
        <w:rPr>
          <w:spacing w:val="3"/>
        </w:rPr>
        <w:t xml:space="preserve"> </w:t>
      </w:r>
      <w:r>
        <w:t>she</w:t>
      </w:r>
      <w:r>
        <w:rPr>
          <w:spacing w:val="4"/>
        </w:rPr>
        <w:t xml:space="preserve"> </w:t>
      </w:r>
      <w:r>
        <w:t>may</w:t>
      </w:r>
      <w:r>
        <w:rPr>
          <w:spacing w:val="4"/>
        </w:rPr>
        <w:t xml:space="preserve"> </w:t>
      </w:r>
      <w:r>
        <w:t>become</w:t>
      </w:r>
      <w:r>
        <w:rPr>
          <w:spacing w:val="3"/>
        </w:rPr>
        <w:t xml:space="preserve"> </w:t>
      </w:r>
      <w:r>
        <w:rPr>
          <w:spacing w:val="-1"/>
        </w:rPr>
        <w:t>pregnant.</w:t>
      </w:r>
    </w:p>
    <w:p w14:paraId="1685BEEB" w14:textId="77777777" w:rsidR="000A169B" w:rsidRDefault="00370613" w:rsidP="00370613">
      <w:r>
        <w:t>For</w:t>
      </w:r>
      <w:r>
        <w:rPr>
          <w:spacing w:val="6"/>
        </w:rPr>
        <w:t xml:space="preserve"> </w:t>
      </w:r>
      <w:r>
        <w:t>example,</w:t>
      </w:r>
      <w:r>
        <w:rPr>
          <w:spacing w:val="7"/>
        </w:rPr>
        <w:t xml:space="preserve"> </w:t>
      </w:r>
      <w:r>
        <w:t>it</w:t>
      </w:r>
      <w:r>
        <w:rPr>
          <w:spacing w:val="7"/>
        </w:rPr>
        <w:t xml:space="preserve"> </w:t>
      </w:r>
      <w:r>
        <w:t>would</w:t>
      </w:r>
      <w:r>
        <w:rPr>
          <w:spacing w:val="6"/>
        </w:rPr>
        <w:t xml:space="preserve"> </w:t>
      </w:r>
      <w:r>
        <w:t>be</w:t>
      </w:r>
      <w:r>
        <w:rPr>
          <w:spacing w:val="7"/>
        </w:rPr>
        <w:t xml:space="preserve"> </w:t>
      </w:r>
      <w:r>
        <w:rPr>
          <w:spacing w:val="-1"/>
        </w:rPr>
        <w:t>direct</w:t>
      </w:r>
      <w:r>
        <w:rPr>
          <w:spacing w:val="7"/>
        </w:rPr>
        <w:t xml:space="preserve"> </w:t>
      </w:r>
      <w:r>
        <w:rPr>
          <w:spacing w:val="-1"/>
        </w:rPr>
        <w:t>pregnancy</w:t>
      </w:r>
      <w:r>
        <w:rPr>
          <w:spacing w:val="7"/>
        </w:rPr>
        <w:t xml:space="preserve"> </w:t>
      </w:r>
      <w:r>
        <w:t>discrimination</w:t>
      </w:r>
      <w:r>
        <w:rPr>
          <w:spacing w:val="6"/>
        </w:rPr>
        <w:t xml:space="preserve"> </w:t>
      </w:r>
      <w:r>
        <w:t>if</w:t>
      </w:r>
      <w:r>
        <w:rPr>
          <w:spacing w:val="28"/>
          <w:w w:val="103"/>
        </w:rPr>
        <w:t xml:space="preserve"> </w:t>
      </w:r>
      <w:r>
        <w:t>an employer</w:t>
      </w:r>
      <w:r>
        <w:rPr>
          <w:spacing w:val="1"/>
        </w:rPr>
        <w:t xml:space="preserve"> </w:t>
      </w:r>
      <w:r>
        <w:rPr>
          <w:spacing w:val="-1"/>
        </w:rPr>
        <w:t>refused</w:t>
      </w:r>
      <w:r>
        <w:rPr>
          <w:spacing w:val="1"/>
        </w:rPr>
        <w:t xml:space="preserve"> </w:t>
      </w:r>
      <w:r>
        <w:t>to employ</w:t>
      </w:r>
      <w:r>
        <w:rPr>
          <w:spacing w:val="1"/>
        </w:rPr>
        <w:t xml:space="preserve"> </w:t>
      </w:r>
      <w:r>
        <w:t>a</w:t>
      </w:r>
      <w:r>
        <w:rPr>
          <w:spacing w:val="1"/>
        </w:rPr>
        <w:t xml:space="preserve"> </w:t>
      </w:r>
      <w:r>
        <w:t>woman because</w:t>
      </w:r>
      <w:r>
        <w:rPr>
          <w:spacing w:val="1"/>
        </w:rPr>
        <w:t xml:space="preserve"> </w:t>
      </w:r>
      <w:r>
        <w:t>she was</w:t>
      </w:r>
      <w:r>
        <w:rPr>
          <w:spacing w:val="23"/>
        </w:rPr>
        <w:t xml:space="preserve"> </w:t>
      </w:r>
      <w:r>
        <w:rPr>
          <w:spacing w:val="-1"/>
        </w:rPr>
        <w:t>pregnant</w:t>
      </w:r>
      <w:r>
        <w:rPr>
          <w:spacing w:val="3"/>
        </w:rPr>
        <w:t xml:space="preserve"> </w:t>
      </w:r>
      <w:r>
        <w:t>or</w:t>
      </w:r>
      <w:r>
        <w:rPr>
          <w:spacing w:val="4"/>
        </w:rPr>
        <w:t xml:space="preserve"> </w:t>
      </w:r>
      <w:r>
        <w:t>because</w:t>
      </w:r>
      <w:r>
        <w:rPr>
          <w:spacing w:val="3"/>
        </w:rPr>
        <w:t xml:space="preserve"> </w:t>
      </w:r>
      <w:r>
        <w:t>she</w:t>
      </w:r>
      <w:r>
        <w:rPr>
          <w:spacing w:val="4"/>
        </w:rPr>
        <w:t xml:space="preserve"> </w:t>
      </w:r>
      <w:r>
        <w:t>may</w:t>
      </w:r>
      <w:r>
        <w:rPr>
          <w:spacing w:val="4"/>
        </w:rPr>
        <w:t xml:space="preserve"> </w:t>
      </w:r>
      <w:r>
        <w:t>become</w:t>
      </w:r>
      <w:r>
        <w:rPr>
          <w:spacing w:val="3"/>
        </w:rPr>
        <w:t xml:space="preserve"> </w:t>
      </w:r>
      <w:r>
        <w:rPr>
          <w:spacing w:val="-1"/>
        </w:rPr>
        <w:t>pregnant.</w:t>
      </w:r>
    </w:p>
    <w:p w14:paraId="23F9F9FD" w14:textId="77777777" w:rsidR="000A169B" w:rsidRDefault="00370613" w:rsidP="00370613">
      <w:r>
        <w:rPr>
          <w:spacing w:val="-1"/>
        </w:rPr>
        <w:t>Indirect</w:t>
      </w:r>
      <w:r>
        <w:rPr>
          <w:spacing w:val="5"/>
        </w:rPr>
        <w:t xml:space="preserve"> </w:t>
      </w:r>
      <w:r>
        <w:rPr>
          <w:spacing w:val="-1"/>
        </w:rPr>
        <w:t>pregnancy</w:t>
      </w:r>
      <w:r>
        <w:rPr>
          <w:spacing w:val="6"/>
        </w:rPr>
        <w:t xml:space="preserve"> </w:t>
      </w:r>
      <w:r>
        <w:t>discrimination</w:t>
      </w:r>
      <w:r>
        <w:rPr>
          <w:spacing w:val="6"/>
        </w:rPr>
        <w:t xml:space="preserve"> </w:t>
      </w:r>
      <w:r>
        <w:t>occurs</w:t>
      </w:r>
      <w:r>
        <w:rPr>
          <w:spacing w:val="5"/>
        </w:rPr>
        <w:t xml:space="preserve"> </w:t>
      </w:r>
      <w:r>
        <w:t>when</w:t>
      </w:r>
      <w:r>
        <w:rPr>
          <w:spacing w:val="6"/>
        </w:rPr>
        <w:t xml:space="preserve"> </w:t>
      </w:r>
      <w:r>
        <w:rPr>
          <w:spacing w:val="-1"/>
        </w:rPr>
        <w:t>ther</w:t>
      </w:r>
      <w:r>
        <w:rPr>
          <w:spacing w:val="-2"/>
        </w:rPr>
        <w:t>e</w:t>
      </w:r>
      <w:r>
        <w:rPr>
          <w:spacing w:val="6"/>
        </w:rPr>
        <w:t xml:space="preserve"> </w:t>
      </w:r>
      <w:r>
        <w:t>is</w:t>
      </w:r>
      <w:r>
        <w:rPr>
          <w:spacing w:val="6"/>
        </w:rPr>
        <w:t xml:space="preserve"> </w:t>
      </w:r>
      <w:r>
        <w:t>a</w:t>
      </w:r>
      <w:r>
        <w:rPr>
          <w:spacing w:val="21"/>
          <w:w w:val="96"/>
        </w:rPr>
        <w:t xml:space="preserve"> </w:t>
      </w:r>
      <w:r>
        <w:rPr>
          <w:spacing w:val="-1"/>
        </w:rPr>
        <w:t>requirement</w:t>
      </w:r>
      <w:r>
        <w:rPr>
          <w:spacing w:val="4"/>
        </w:rPr>
        <w:t xml:space="preserve"> </w:t>
      </w:r>
      <w:r>
        <w:t>or</w:t>
      </w:r>
      <w:r>
        <w:rPr>
          <w:spacing w:val="4"/>
        </w:rPr>
        <w:t xml:space="preserve"> </w:t>
      </w:r>
      <w:r>
        <w:t>practice</w:t>
      </w:r>
      <w:r>
        <w:rPr>
          <w:spacing w:val="4"/>
        </w:rPr>
        <w:t xml:space="preserve"> </w:t>
      </w:r>
      <w:r>
        <w:t>that</w:t>
      </w:r>
      <w:r>
        <w:rPr>
          <w:spacing w:val="4"/>
        </w:rPr>
        <w:t xml:space="preserve"> </w:t>
      </w:r>
      <w:r>
        <w:t>is</w:t>
      </w:r>
      <w:r>
        <w:rPr>
          <w:spacing w:val="4"/>
        </w:rPr>
        <w:t xml:space="preserve"> </w:t>
      </w:r>
      <w:r>
        <w:t>the</w:t>
      </w:r>
      <w:r>
        <w:rPr>
          <w:spacing w:val="4"/>
        </w:rPr>
        <w:t xml:space="preserve"> </w:t>
      </w:r>
      <w:r>
        <w:t>same</w:t>
      </w:r>
      <w:r>
        <w:rPr>
          <w:spacing w:val="4"/>
        </w:rPr>
        <w:t xml:space="preserve"> </w:t>
      </w:r>
      <w:r>
        <w:t>for</w:t>
      </w:r>
      <w:r>
        <w:rPr>
          <w:spacing w:val="4"/>
        </w:rPr>
        <w:t xml:space="preserve"> </w:t>
      </w:r>
      <w:r>
        <w:t>everyone</w:t>
      </w:r>
      <w:r>
        <w:rPr>
          <w:spacing w:val="4"/>
        </w:rPr>
        <w:t xml:space="preserve"> </w:t>
      </w:r>
      <w:r>
        <w:t>but</w:t>
      </w:r>
      <w:r>
        <w:rPr>
          <w:spacing w:val="24"/>
          <w:w w:val="105"/>
        </w:rPr>
        <w:t xml:space="preserve"> </w:t>
      </w:r>
      <w:r>
        <w:t>has</w:t>
      </w:r>
      <w:r>
        <w:rPr>
          <w:spacing w:val="1"/>
        </w:rPr>
        <w:t xml:space="preserve"> </w:t>
      </w:r>
      <w:r>
        <w:t>an</w:t>
      </w:r>
      <w:r>
        <w:rPr>
          <w:spacing w:val="2"/>
        </w:rPr>
        <w:t xml:space="preserve"> </w:t>
      </w:r>
      <w:r>
        <w:t>unfair</w:t>
      </w:r>
      <w:r>
        <w:rPr>
          <w:spacing w:val="1"/>
        </w:rPr>
        <w:t xml:space="preserve"> </w:t>
      </w:r>
      <w:r>
        <w:rPr>
          <w:spacing w:val="-1"/>
        </w:rPr>
        <w:t>effect</w:t>
      </w:r>
      <w:r>
        <w:rPr>
          <w:spacing w:val="2"/>
        </w:rPr>
        <w:t xml:space="preserve"> </w:t>
      </w:r>
      <w:r>
        <w:t>on</w:t>
      </w:r>
      <w:r>
        <w:rPr>
          <w:spacing w:val="2"/>
        </w:rPr>
        <w:t xml:space="preserve"> </w:t>
      </w:r>
      <w:r>
        <w:rPr>
          <w:spacing w:val="-1"/>
        </w:rPr>
        <w:t>pregnant</w:t>
      </w:r>
      <w:r>
        <w:rPr>
          <w:spacing w:val="1"/>
        </w:rPr>
        <w:t xml:space="preserve"> </w:t>
      </w:r>
      <w:r>
        <w:t>women.</w:t>
      </w:r>
    </w:p>
    <w:p w14:paraId="47F836BA" w14:textId="77777777" w:rsidR="000A169B" w:rsidRDefault="00370613" w:rsidP="00370613">
      <w:pPr>
        <w:rPr>
          <w:rFonts w:cs="Arial"/>
        </w:rPr>
      </w:pPr>
      <w:r>
        <w:t>For</w:t>
      </w:r>
      <w:r>
        <w:rPr>
          <w:spacing w:val="5"/>
        </w:rPr>
        <w:t xml:space="preserve"> </w:t>
      </w:r>
      <w:r>
        <w:t>example,</w:t>
      </w:r>
      <w:r>
        <w:rPr>
          <w:spacing w:val="6"/>
        </w:rPr>
        <w:t xml:space="preserve"> </w:t>
      </w:r>
      <w:r>
        <w:t>it</w:t>
      </w:r>
      <w:r>
        <w:rPr>
          <w:spacing w:val="6"/>
        </w:rPr>
        <w:t xml:space="preserve"> </w:t>
      </w:r>
      <w:r>
        <w:t>maybe</w:t>
      </w:r>
      <w:r>
        <w:rPr>
          <w:spacing w:val="5"/>
        </w:rPr>
        <w:t xml:space="preserve"> </w:t>
      </w:r>
      <w:r>
        <w:rPr>
          <w:spacing w:val="-1"/>
        </w:rPr>
        <w:t>indirect</w:t>
      </w:r>
      <w:r>
        <w:rPr>
          <w:spacing w:val="6"/>
        </w:rPr>
        <w:t xml:space="preserve"> </w:t>
      </w:r>
      <w:r>
        <w:t>discrimination</w:t>
      </w:r>
      <w:r>
        <w:rPr>
          <w:spacing w:val="6"/>
        </w:rPr>
        <w:t xml:space="preserve"> </w:t>
      </w:r>
      <w:r>
        <w:t>if</w:t>
      </w:r>
      <w:r>
        <w:rPr>
          <w:spacing w:val="6"/>
        </w:rPr>
        <w:t xml:space="preserve"> </w:t>
      </w:r>
      <w:r>
        <w:t>a</w:t>
      </w:r>
      <w:r>
        <w:rPr>
          <w:spacing w:val="5"/>
        </w:rPr>
        <w:t xml:space="preserve"> </w:t>
      </w:r>
      <w:r>
        <w:t>policy</w:t>
      </w:r>
      <w:r>
        <w:rPr>
          <w:spacing w:val="24"/>
          <w:w w:val="103"/>
        </w:rPr>
        <w:t xml:space="preserve"> </w:t>
      </w:r>
      <w:r>
        <w:t>says</w:t>
      </w:r>
      <w:r>
        <w:rPr>
          <w:spacing w:val="2"/>
        </w:rPr>
        <w:t xml:space="preserve"> </w:t>
      </w:r>
      <w:r>
        <w:t>that</w:t>
      </w:r>
      <w:r>
        <w:rPr>
          <w:spacing w:val="2"/>
        </w:rPr>
        <w:t xml:space="preserve"> </w:t>
      </w:r>
      <w:r>
        <w:t>all</w:t>
      </w:r>
      <w:r>
        <w:rPr>
          <w:spacing w:val="2"/>
        </w:rPr>
        <w:t xml:space="preserve"> </w:t>
      </w:r>
      <w:r>
        <w:t>employees</w:t>
      </w:r>
      <w:r>
        <w:rPr>
          <w:spacing w:val="3"/>
        </w:rPr>
        <w:t xml:space="preserve"> </w:t>
      </w:r>
      <w:r>
        <w:t>must</w:t>
      </w:r>
      <w:r>
        <w:rPr>
          <w:spacing w:val="2"/>
        </w:rPr>
        <w:t xml:space="preserve"> </w:t>
      </w:r>
      <w:r>
        <w:t>wear</w:t>
      </w:r>
      <w:r>
        <w:rPr>
          <w:spacing w:val="2"/>
        </w:rPr>
        <w:t xml:space="preserve"> </w:t>
      </w:r>
      <w:r>
        <w:t>a</w:t>
      </w:r>
      <w:r>
        <w:rPr>
          <w:spacing w:val="2"/>
        </w:rPr>
        <w:t xml:space="preserve"> </w:t>
      </w:r>
      <w:r>
        <w:t>particular</w:t>
      </w:r>
      <w:r>
        <w:rPr>
          <w:spacing w:val="3"/>
        </w:rPr>
        <w:t xml:space="preserve"> </w:t>
      </w:r>
      <w:r>
        <w:t>uniform</w:t>
      </w:r>
      <w:r>
        <w:rPr>
          <w:spacing w:val="2"/>
        </w:rPr>
        <w:t xml:space="preserve"> </w:t>
      </w:r>
      <w:r>
        <w:t>if</w:t>
      </w:r>
      <w:r>
        <w:rPr>
          <w:spacing w:val="2"/>
        </w:rPr>
        <w:t xml:space="preserve"> </w:t>
      </w:r>
      <w:r>
        <w:t>it</w:t>
      </w:r>
      <w:r>
        <w:rPr>
          <w:w w:val="107"/>
        </w:rPr>
        <w:t xml:space="preserve"> </w:t>
      </w:r>
      <w:r>
        <w:t>is</w:t>
      </w:r>
      <w:r>
        <w:rPr>
          <w:spacing w:val="5"/>
        </w:rPr>
        <w:t xml:space="preserve"> </w:t>
      </w:r>
      <w:r>
        <w:t>difficult</w:t>
      </w:r>
      <w:r>
        <w:rPr>
          <w:spacing w:val="5"/>
        </w:rPr>
        <w:t xml:space="preserve"> </w:t>
      </w:r>
      <w:r>
        <w:t>for</w:t>
      </w:r>
      <w:r>
        <w:rPr>
          <w:spacing w:val="6"/>
        </w:rPr>
        <w:t xml:space="preserve"> </w:t>
      </w:r>
      <w:r>
        <w:t>a</w:t>
      </w:r>
      <w:r>
        <w:rPr>
          <w:spacing w:val="5"/>
        </w:rPr>
        <w:t xml:space="preserve"> </w:t>
      </w:r>
      <w:r>
        <w:rPr>
          <w:spacing w:val="-1"/>
        </w:rPr>
        <w:t>pregnant</w:t>
      </w:r>
      <w:r>
        <w:rPr>
          <w:spacing w:val="6"/>
        </w:rPr>
        <w:t xml:space="preserve"> </w:t>
      </w:r>
      <w:r>
        <w:t>employee</w:t>
      </w:r>
      <w:r>
        <w:rPr>
          <w:spacing w:val="5"/>
        </w:rPr>
        <w:t xml:space="preserve"> </w:t>
      </w:r>
      <w:r>
        <w:t>to</w:t>
      </w:r>
      <w:r>
        <w:rPr>
          <w:spacing w:val="6"/>
        </w:rPr>
        <w:t xml:space="preserve"> </w:t>
      </w:r>
      <w:r>
        <w:t>wear</w:t>
      </w:r>
      <w:r>
        <w:rPr>
          <w:spacing w:val="5"/>
        </w:rPr>
        <w:t xml:space="preserve"> </w:t>
      </w:r>
      <w:r>
        <w:t>that</w:t>
      </w:r>
      <w:r>
        <w:rPr>
          <w:spacing w:val="5"/>
        </w:rPr>
        <w:t xml:space="preserve"> </w:t>
      </w:r>
      <w:r>
        <w:t>uniform.</w:t>
      </w:r>
    </w:p>
    <w:p w14:paraId="185852EB" w14:textId="77777777" w:rsidR="000A169B" w:rsidRDefault="000A169B" w:rsidP="00370613"/>
    <w:p w14:paraId="0F71B094" w14:textId="77777777" w:rsidR="000A169B" w:rsidRDefault="00370613" w:rsidP="00370613">
      <w:r>
        <w:rPr>
          <w:noProof/>
        </w:rPr>
        <w:drawing>
          <wp:inline distT="0" distB="0" distL="0" distR="0" wp14:anchorId="090786A3" wp14:editId="00C4C81A">
            <wp:extent cx="2756376" cy="3369087"/>
            <wp:effectExtent l="0" t="0" r="0" b="0"/>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20" cstate="print"/>
                    <a:stretch>
                      <a:fillRect/>
                    </a:stretch>
                  </pic:blipFill>
                  <pic:spPr>
                    <a:xfrm>
                      <a:off x="0" y="0"/>
                      <a:ext cx="2756376" cy="3369087"/>
                    </a:xfrm>
                    <a:prstGeom prst="rect">
                      <a:avLst/>
                    </a:prstGeom>
                  </pic:spPr>
                </pic:pic>
              </a:graphicData>
            </a:graphic>
          </wp:inline>
        </w:drawing>
      </w:r>
    </w:p>
    <w:p w14:paraId="178FE1E1" w14:textId="77777777" w:rsidR="000A169B" w:rsidRDefault="000A169B" w:rsidP="00370613">
      <w:pPr>
        <w:sectPr w:rsidR="000A169B">
          <w:pgSz w:w="5620" w:h="11910"/>
          <w:pgMar w:top="1100" w:right="460" w:bottom="540" w:left="380" w:header="0" w:footer="343" w:gutter="0"/>
          <w:cols w:space="720"/>
        </w:sectPr>
      </w:pPr>
    </w:p>
    <w:p w14:paraId="05D92C7D" w14:textId="77777777" w:rsidR="00F40569" w:rsidRDefault="00F40569" w:rsidP="00F40569"/>
    <w:tbl>
      <w:tblPr>
        <w:tblStyle w:val="TableGrid"/>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CellMar>
          <w:top w:w="227" w:type="dxa"/>
          <w:left w:w="227" w:type="dxa"/>
          <w:bottom w:w="340" w:type="dxa"/>
          <w:right w:w="227" w:type="dxa"/>
        </w:tblCellMar>
        <w:tblLook w:val="04A0" w:firstRow="1" w:lastRow="0" w:firstColumn="1" w:lastColumn="0" w:noHBand="0" w:noVBand="1"/>
      </w:tblPr>
      <w:tblGrid>
        <w:gridCol w:w="4585"/>
      </w:tblGrid>
      <w:tr w:rsidR="00F40569" w14:paraId="0668A247" w14:textId="77777777" w:rsidTr="00F40569">
        <w:tc>
          <w:tcPr>
            <w:tcW w:w="4585" w:type="dxa"/>
            <w:shd w:val="clear" w:color="auto" w:fill="FDE9D9" w:themeFill="accent6" w:themeFillTint="33"/>
          </w:tcPr>
          <w:p w14:paraId="778C7047" w14:textId="77777777" w:rsidR="00F40569" w:rsidRDefault="00F40569" w:rsidP="00F40569">
            <w:pPr>
              <w:rPr>
                <w:rStyle w:val="PANTONE7466C"/>
                <w:color w:val="000000"/>
              </w:rPr>
            </w:pPr>
            <w:r>
              <w:rPr>
                <w:rStyle w:val="PANTONE7466C"/>
                <w:color w:val="000000"/>
              </w:rPr>
              <w:t xml:space="preserve">Eileen found out she was pregnant and informed the recruitment agency and her future employer of this. </w:t>
            </w:r>
          </w:p>
          <w:p w14:paraId="61BC4ED3" w14:textId="77777777" w:rsidR="00F40569" w:rsidRDefault="00F40569" w:rsidP="00F40569">
            <w:pPr>
              <w:rPr>
                <w:rStyle w:val="PANTONE7466C"/>
                <w:color w:val="000000"/>
              </w:rPr>
            </w:pPr>
            <w:r>
              <w:rPr>
                <w:rStyle w:val="PANTONE7466C"/>
                <w:color w:val="000000"/>
              </w:rPr>
              <w:t xml:space="preserve">She said the company then withdrew their offer of employment and the recruitment agency did not contact her about other employment opportunities. </w:t>
            </w:r>
          </w:p>
          <w:p w14:paraId="1028D863" w14:textId="77777777" w:rsidR="00F40569" w:rsidRDefault="00F40569" w:rsidP="00F40569">
            <w:pPr>
              <w:rPr>
                <w:rStyle w:val="PANTONE7466C"/>
                <w:color w:val="000000"/>
              </w:rPr>
            </w:pPr>
            <w:r>
              <w:rPr>
                <w:rStyle w:val="PANTONE7466C"/>
                <w:color w:val="000000"/>
              </w:rPr>
              <w:t>She claimed that she was discriminated against because of her pregnancy.</w:t>
            </w:r>
          </w:p>
          <w:p w14:paraId="0A01F861" w14:textId="77777777" w:rsidR="00F40569" w:rsidRDefault="00F40569" w:rsidP="00F40569">
            <w:pPr>
              <w:rPr>
                <w:rStyle w:val="PANTONE7466C"/>
                <w:color w:val="000000"/>
              </w:rPr>
            </w:pPr>
            <w:r>
              <w:rPr>
                <w:rStyle w:val="PANTONE7466C"/>
                <w:color w:val="000000"/>
              </w:rPr>
              <w:t xml:space="preserve">The company advised that it was a small </w:t>
            </w:r>
            <w:proofErr w:type="spellStart"/>
            <w:r>
              <w:rPr>
                <w:rStyle w:val="PANTONE7466C"/>
                <w:color w:val="000000"/>
              </w:rPr>
              <w:t>organisation</w:t>
            </w:r>
            <w:proofErr w:type="spellEnd"/>
            <w:r>
              <w:rPr>
                <w:rStyle w:val="PANTONE7466C"/>
                <w:color w:val="000000"/>
              </w:rPr>
              <w:t xml:space="preserve"> and the decision to withdraw the employment offer was based on business reasons.</w:t>
            </w:r>
          </w:p>
          <w:p w14:paraId="08A24D60" w14:textId="77777777" w:rsidR="00F40569" w:rsidRDefault="00F40569" w:rsidP="00F40569">
            <w:pPr>
              <w:rPr>
                <w:rStyle w:val="PANTONE7466C"/>
                <w:color w:val="000000"/>
              </w:rPr>
            </w:pPr>
            <w:r>
              <w:rPr>
                <w:rStyle w:val="PANTONE7466C"/>
                <w:color w:val="000000"/>
              </w:rPr>
              <w:t xml:space="preserve">The complaint was resolved through conciliation, with the company and agency providing financial compensation to Eileen. </w:t>
            </w:r>
          </w:p>
          <w:p w14:paraId="557F0ED3" w14:textId="77777777" w:rsidR="00F40569" w:rsidRPr="001533C2" w:rsidRDefault="00F40569" w:rsidP="00F40569">
            <w:pPr>
              <w:rPr>
                <w:rFonts w:cs="Arial"/>
              </w:rPr>
            </w:pPr>
            <w:r>
              <w:rPr>
                <w:rStyle w:val="PANTONE7466C"/>
                <w:color w:val="000000"/>
              </w:rPr>
              <w:t>The company also provided a written apology and developed an Equal Employment Opportunity policy for the workplace.</w:t>
            </w:r>
          </w:p>
        </w:tc>
      </w:tr>
    </w:tbl>
    <w:p w14:paraId="7726274D" w14:textId="77777777" w:rsidR="00F40569" w:rsidRDefault="00F40569" w:rsidP="00370613"/>
    <w:p w14:paraId="0DBEA6F1" w14:textId="77777777" w:rsidR="000A169B" w:rsidRDefault="00370613" w:rsidP="00370613">
      <w:pPr>
        <w:pStyle w:val="Heading2"/>
      </w:pPr>
      <w:r>
        <w:t>What</w:t>
      </w:r>
      <w:r>
        <w:rPr>
          <w:spacing w:val="10"/>
        </w:rPr>
        <w:t xml:space="preserve"> </w:t>
      </w:r>
      <w:r>
        <w:t>is</w:t>
      </w:r>
      <w:r>
        <w:rPr>
          <w:spacing w:val="10"/>
        </w:rPr>
        <w:t xml:space="preserve"> </w:t>
      </w:r>
      <w:r>
        <w:t>discrimination</w:t>
      </w:r>
      <w:r>
        <w:rPr>
          <w:spacing w:val="10"/>
        </w:rPr>
        <w:t xml:space="preserve"> </w:t>
      </w:r>
      <w:r>
        <w:t>on</w:t>
      </w:r>
      <w:r>
        <w:rPr>
          <w:spacing w:val="10"/>
        </w:rPr>
        <w:t xml:space="preserve"> </w:t>
      </w:r>
      <w:r>
        <w:t>the</w:t>
      </w:r>
      <w:r>
        <w:rPr>
          <w:spacing w:val="10"/>
        </w:rPr>
        <w:t xml:space="preserve"> </w:t>
      </w:r>
      <w:r>
        <w:rPr>
          <w:spacing w:val="-1"/>
        </w:rPr>
        <w:t>ground</w:t>
      </w:r>
      <w:r>
        <w:rPr>
          <w:spacing w:val="21"/>
          <w:w w:val="102"/>
        </w:rPr>
        <w:t xml:space="preserve"> </w:t>
      </w:r>
      <w:r>
        <w:t>of</w:t>
      </w:r>
      <w:r>
        <w:rPr>
          <w:spacing w:val="16"/>
        </w:rPr>
        <w:t xml:space="preserve"> </w:t>
      </w:r>
      <w:r>
        <w:rPr>
          <w:spacing w:val="-1"/>
        </w:rPr>
        <w:t>breastfeeding?</w:t>
      </w:r>
    </w:p>
    <w:p w14:paraId="21A64EDA" w14:textId="20361543" w:rsidR="000A169B" w:rsidRDefault="00370613" w:rsidP="00370613">
      <w:r>
        <w:rPr>
          <w:spacing w:val="-1"/>
        </w:rPr>
        <w:t>Direct</w:t>
      </w:r>
      <w:r>
        <w:rPr>
          <w:spacing w:val="7"/>
        </w:rPr>
        <w:t xml:space="preserve"> </w:t>
      </w:r>
      <w:r>
        <w:rPr>
          <w:spacing w:val="-1"/>
        </w:rPr>
        <w:t>breastfeeding</w:t>
      </w:r>
      <w:r>
        <w:rPr>
          <w:spacing w:val="8"/>
        </w:rPr>
        <w:t xml:space="preserve"> </w:t>
      </w:r>
      <w:r>
        <w:t>discrimination</w:t>
      </w:r>
      <w:r>
        <w:rPr>
          <w:spacing w:val="8"/>
        </w:rPr>
        <w:t xml:space="preserve"> </w:t>
      </w:r>
      <w:r>
        <w:t>happens</w:t>
      </w:r>
      <w:r>
        <w:rPr>
          <w:spacing w:val="8"/>
        </w:rPr>
        <w:t xml:space="preserve"> </w:t>
      </w:r>
      <w:r>
        <w:t>when</w:t>
      </w:r>
      <w:r>
        <w:rPr>
          <w:spacing w:val="23"/>
        </w:rPr>
        <w:t xml:space="preserve"> </w:t>
      </w:r>
      <w:r>
        <w:t>a</w:t>
      </w:r>
      <w:r>
        <w:rPr>
          <w:spacing w:val="-1"/>
        </w:rPr>
        <w:t xml:space="preserve"> </w:t>
      </w:r>
      <w:r>
        <w:t>woman is</w:t>
      </w:r>
      <w:r>
        <w:rPr>
          <w:spacing w:val="-1"/>
        </w:rPr>
        <w:t xml:space="preserve"> treated</w:t>
      </w:r>
      <w:r>
        <w:t xml:space="preserve"> less</w:t>
      </w:r>
      <w:r>
        <w:rPr>
          <w:spacing w:val="-1"/>
        </w:rPr>
        <w:t xml:space="preserve"> </w:t>
      </w:r>
      <w:proofErr w:type="spellStart"/>
      <w:r>
        <w:t>favourably</w:t>
      </w:r>
      <w:proofErr w:type="spellEnd"/>
      <w:r>
        <w:t xml:space="preserve"> because</w:t>
      </w:r>
      <w:r>
        <w:rPr>
          <w:spacing w:val="-1"/>
        </w:rPr>
        <w:t xml:space="preserve"> </w:t>
      </w:r>
      <w:r>
        <w:t>she is</w:t>
      </w:r>
      <w:r w:rsidR="001959CB">
        <w:t xml:space="preserve"> </w:t>
      </w:r>
      <w:r>
        <w:rPr>
          <w:spacing w:val="-1"/>
        </w:rPr>
        <w:t>breastfeeding</w:t>
      </w:r>
      <w:r>
        <w:rPr>
          <w:spacing w:val="3"/>
        </w:rPr>
        <w:t xml:space="preserve"> </w:t>
      </w:r>
      <w:r>
        <w:t>or</w:t>
      </w:r>
      <w:r>
        <w:rPr>
          <w:spacing w:val="3"/>
        </w:rPr>
        <w:t xml:space="preserve"> </w:t>
      </w:r>
      <w:r>
        <w:t>needs</w:t>
      </w:r>
      <w:r>
        <w:rPr>
          <w:spacing w:val="4"/>
        </w:rPr>
        <w:t xml:space="preserve"> </w:t>
      </w:r>
      <w:r>
        <w:t>to</w:t>
      </w:r>
      <w:r>
        <w:rPr>
          <w:spacing w:val="3"/>
        </w:rPr>
        <w:t xml:space="preserve"> </w:t>
      </w:r>
      <w:r>
        <w:rPr>
          <w:spacing w:val="-1"/>
        </w:rPr>
        <w:t>breastfeed</w:t>
      </w:r>
      <w:r>
        <w:rPr>
          <w:spacing w:val="4"/>
        </w:rPr>
        <w:t xml:space="preserve"> </w:t>
      </w:r>
      <w:r>
        <w:t>over</w:t>
      </w:r>
      <w:r>
        <w:rPr>
          <w:spacing w:val="3"/>
        </w:rPr>
        <w:t xml:space="preserve"> </w:t>
      </w:r>
      <w:r>
        <w:t>a</w:t>
      </w:r>
      <w:r>
        <w:rPr>
          <w:spacing w:val="3"/>
        </w:rPr>
        <w:t xml:space="preserve"> </w:t>
      </w:r>
      <w:r>
        <w:t>period</w:t>
      </w:r>
      <w:r>
        <w:rPr>
          <w:spacing w:val="4"/>
        </w:rPr>
        <w:t xml:space="preserve"> </w:t>
      </w:r>
      <w:r>
        <w:t>of</w:t>
      </w:r>
      <w:r>
        <w:rPr>
          <w:spacing w:val="3"/>
        </w:rPr>
        <w:t xml:space="preserve"> </w:t>
      </w:r>
      <w:r>
        <w:t>time.</w:t>
      </w:r>
    </w:p>
    <w:p w14:paraId="042BD0D9" w14:textId="77777777" w:rsidR="000A169B" w:rsidRDefault="00370613" w:rsidP="00370613">
      <w:r>
        <w:t>For</w:t>
      </w:r>
      <w:r>
        <w:rPr>
          <w:spacing w:val="5"/>
        </w:rPr>
        <w:t xml:space="preserve"> </w:t>
      </w:r>
      <w:r>
        <w:t>example,</w:t>
      </w:r>
      <w:r>
        <w:rPr>
          <w:spacing w:val="6"/>
        </w:rPr>
        <w:t xml:space="preserve"> </w:t>
      </w:r>
      <w:r>
        <w:t>it</w:t>
      </w:r>
      <w:r>
        <w:rPr>
          <w:spacing w:val="5"/>
        </w:rPr>
        <w:t xml:space="preserve"> </w:t>
      </w:r>
      <w:r>
        <w:t>would</w:t>
      </w:r>
      <w:r>
        <w:rPr>
          <w:spacing w:val="6"/>
        </w:rPr>
        <w:t xml:space="preserve"> </w:t>
      </w:r>
      <w:r>
        <w:t>be</w:t>
      </w:r>
      <w:r>
        <w:rPr>
          <w:spacing w:val="5"/>
        </w:rPr>
        <w:t xml:space="preserve"> </w:t>
      </w:r>
      <w:r>
        <w:rPr>
          <w:spacing w:val="-1"/>
        </w:rPr>
        <w:t>direct</w:t>
      </w:r>
      <w:r>
        <w:rPr>
          <w:spacing w:val="6"/>
        </w:rPr>
        <w:t xml:space="preserve"> </w:t>
      </w:r>
      <w:r>
        <w:t>discrimination</w:t>
      </w:r>
      <w:r>
        <w:rPr>
          <w:spacing w:val="6"/>
        </w:rPr>
        <w:t xml:space="preserve"> </w:t>
      </w:r>
      <w:r>
        <w:t>if</w:t>
      </w:r>
      <w:r>
        <w:rPr>
          <w:spacing w:val="5"/>
        </w:rPr>
        <w:t xml:space="preserve"> </w:t>
      </w:r>
      <w:r>
        <w:t>a</w:t>
      </w:r>
      <w:r>
        <w:rPr>
          <w:spacing w:val="6"/>
        </w:rPr>
        <w:t xml:space="preserve"> </w:t>
      </w:r>
      <w:r>
        <w:t>cafe</w:t>
      </w:r>
      <w:r>
        <w:rPr>
          <w:spacing w:val="22"/>
        </w:rPr>
        <w:t xml:space="preserve"> </w:t>
      </w:r>
      <w:r>
        <w:rPr>
          <w:spacing w:val="-1"/>
        </w:rPr>
        <w:t>refused</w:t>
      </w:r>
      <w:r>
        <w:t xml:space="preserve"> to serve a</w:t>
      </w:r>
      <w:r>
        <w:rPr>
          <w:spacing w:val="1"/>
        </w:rPr>
        <w:t xml:space="preserve"> </w:t>
      </w:r>
      <w:r>
        <w:t>woman because she</w:t>
      </w:r>
      <w:r>
        <w:rPr>
          <w:spacing w:val="1"/>
        </w:rPr>
        <w:t xml:space="preserve"> </w:t>
      </w:r>
      <w:r>
        <w:t xml:space="preserve">is </w:t>
      </w:r>
      <w:r>
        <w:rPr>
          <w:spacing w:val="-1"/>
        </w:rPr>
        <w:t>breastfeeding.</w:t>
      </w:r>
    </w:p>
    <w:p w14:paraId="1FF7CB88" w14:textId="77777777" w:rsidR="000A169B" w:rsidRDefault="00370613" w:rsidP="00370613">
      <w:r>
        <w:rPr>
          <w:spacing w:val="-1"/>
        </w:rPr>
        <w:t>Indirect</w:t>
      </w:r>
      <w:r>
        <w:rPr>
          <w:spacing w:val="8"/>
        </w:rPr>
        <w:t xml:space="preserve"> </w:t>
      </w:r>
      <w:r>
        <w:rPr>
          <w:spacing w:val="-1"/>
        </w:rPr>
        <w:t>breastfeeding</w:t>
      </w:r>
      <w:r>
        <w:rPr>
          <w:spacing w:val="9"/>
        </w:rPr>
        <w:t xml:space="preserve"> </w:t>
      </w:r>
      <w:r>
        <w:t>discrimination</w:t>
      </w:r>
      <w:r>
        <w:rPr>
          <w:spacing w:val="8"/>
        </w:rPr>
        <w:t xml:space="preserve"> </w:t>
      </w:r>
      <w:r>
        <w:t>occurs</w:t>
      </w:r>
      <w:r>
        <w:rPr>
          <w:spacing w:val="9"/>
        </w:rPr>
        <w:t xml:space="preserve"> </w:t>
      </w:r>
      <w:r>
        <w:t>when</w:t>
      </w:r>
      <w:r>
        <w:rPr>
          <w:spacing w:val="8"/>
        </w:rPr>
        <w:t xml:space="preserve"> </w:t>
      </w:r>
      <w:r>
        <w:rPr>
          <w:spacing w:val="-1"/>
        </w:rPr>
        <w:t>ther</w:t>
      </w:r>
      <w:r>
        <w:rPr>
          <w:spacing w:val="-2"/>
        </w:rPr>
        <w:t>e</w:t>
      </w:r>
      <w:r>
        <w:rPr>
          <w:spacing w:val="9"/>
        </w:rPr>
        <w:t xml:space="preserve"> </w:t>
      </w:r>
      <w:r>
        <w:t>is</w:t>
      </w:r>
      <w:r>
        <w:rPr>
          <w:spacing w:val="29"/>
        </w:rPr>
        <w:t xml:space="preserve"> </w:t>
      </w:r>
      <w:r>
        <w:t>a</w:t>
      </w:r>
      <w:r>
        <w:rPr>
          <w:spacing w:val="3"/>
        </w:rPr>
        <w:t xml:space="preserve"> </w:t>
      </w:r>
      <w:r>
        <w:rPr>
          <w:spacing w:val="-1"/>
        </w:rPr>
        <w:t>requirement</w:t>
      </w:r>
      <w:r>
        <w:rPr>
          <w:spacing w:val="3"/>
        </w:rPr>
        <w:t xml:space="preserve"> </w:t>
      </w:r>
      <w:r>
        <w:t>or</w:t>
      </w:r>
      <w:r>
        <w:rPr>
          <w:spacing w:val="4"/>
        </w:rPr>
        <w:t xml:space="preserve"> </w:t>
      </w:r>
      <w:r>
        <w:t>practice</w:t>
      </w:r>
      <w:r>
        <w:rPr>
          <w:spacing w:val="3"/>
        </w:rPr>
        <w:t xml:space="preserve"> </w:t>
      </w:r>
      <w:r>
        <w:t>that</w:t>
      </w:r>
      <w:r>
        <w:rPr>
          <w:spacing w:val="4"/>
        </w:rPr>
        <w:t xml:space="preserve"> </w:t>
      </w:r>
      <w:r>
        <w:t>is</w:t>
      </w:r>
      <w:r>
        <w:rPr>
          <w:spacing w:val="3"/>
        </w:rPr>
        <w:t xml:space="preserve"> </w:t>
      </w:r>
      <w:r>
        <w:t>the</w:t>
      </w:r>
      <w:r>
        <w:rPr>
          <w:spacing w:val="4"/>
        </w:rPr>
        <w:t xml:space="preserve"> </w:t>
      </w:r>
      <w:r>
        <w:t>same</w:t>
      </w:r>
      <w:r>
        <w:rPr>
          <w:spacing w:val="3"/>
        </w:rPr>
        <w:t xml:space="preserve"> </w:t>
      </w:r>
      <w:r>
        <w:t>for</w:t>
      </w:r>
      <w:r>
        <w:rPr>
          <w:spacing w:val="4"/>
        </w:rPr>
        <w:t xml:space="preserve"> </w:t>
      </w:r>
      <w:r>
        <w:t>everyone</w:t>
      </w:r>
      <w:r>
        <w:rPr>
          <w:spacing w:val="3"/>
        </w:rPr>
        <w:t xml:space="preserve"> </w:t>
      </w:r>
      <w:r>
        <w:t>but</w:t>
      </w:r>
      <w:r>
        <w:rPr>
          <w:spacing w:val="24"/>
          <w:w w:val="105"/>
        </w:rPr>
        <w:t xml:space="preserve"> </w:t>
      </w:r>
      <w:r>
        <w:t>disadvantages</w:t>
      </w:r>
      <w:r>
        <w:rPr>
          <w:spacing w:val="3"/>
        </w:rPr>
        <w:t xml:space="preserve"> </w:t>
      </w:r>
      <w:r>
        <w:t>women</w:t>
      </w:r>
      <w:r>
        <w:rPr>
          <w:spacing w:val="3"/>
        </w:rPr>
        <w:t xml:space="preserve"> </w:t>
      </w:r>
      <w:r>
        <w:t>who</w:t>
      </w:r>
      <w:r>
        <w:rPr>
          <w:spacing w:val="3"/>
        </w:rPr>
        <w:t xml:space="preserve"> </w:t>
      </w:r>
      <w:r>
        <w:rPr>
          <w:spacing w:val="-3"/>
        </w:rPr>
        <w:t>are</w:t>
      </w:r>
      <w:r>
        <w:rPr>
          <w:spacing w:val="3"/>
        </w:rPr>
        <w:t xml:space="preserve"> </w:t>
      </w:r>
      <w:r>
        <w:rPr>
          <w:spacing w:val="-1"/>
        </w:rPr>
        <w:t>breastfeeding.</w:t>
      </w:r>
    </w:p>
    <w:p w14:paraId="0047EAD0" w14:textId="77777777" w:rsidR="000A169B" w:rsidRDefault="00370613" w:rsidP="00370613">
      <w:r>
        <w:t>For</w:t>
      </w:r>
      <w:r>
        <w:rPr>
          <w:spacing w:val="4"/>
        </w:rPr>
        <w:t xml:space="preserve"> </w:t>
      </w:r>
      <w:r>
        <w:t>example,</w:t>
      </w:r>
      <w:r>
        <w:rPr>
          <w:spacing w:val="4"/>
        </w:rPr>
        <w:t xml:space="preserve"> </w:t>
      </w:r>
      <w:r>
        <w:t>it</w:t>
      </w:r>
      <w:r>
        <w:rPr>
          <w:spacing w:val="4"/>
        </w:rPr>
        <w:t xml:space="preserve"> </w:t>
      </w:r>
      <w:r>
        <w:t>may</w:t>
      </w:r>
      <w:r>
        <w:rPr>
          <w:spacing w:val="5"/>
        </w:rPr>
        <w:t xml:space="preserve"> </w:t>
      </w:r>
      <w:r>
        <w:t>be</w:t>
      </w:r>
      <w:r>
        <w:rPr>
          <w:spacing w:val="4"/>
        </w:rPr>
        <w:t xml:space="preserve"> </w:t>
      </w:r>
      <w:r>
        <w:rPr>
          <w:spacing w:val="-1"/>
        </w:rPr>
        <w:t>indirect</w:t>
      </w:r>
      <w:r>
        <w:rPr>
          <w:spacing w:val="4"/>
        </w:rPr>
        <w:t xml:space="preserve"> </w:t>
      </w:r>
      <w:r>
        <w:t>discrimination</w:t>
      </w:r>
      <w:r>
        <w:rPr>
          <w:spacing w:val="5"/>
        </w:rPr>
        <w:t xml:space="preserve"> </w:t>
      </w:r>
      <w:r>
        <w:t>if</w:t>
      </w:r>
      <w:r>
        <w:rPr>
          <w:spacing w:val="4"/>
        </w:rPr>
        <w:t xml:space="preserve"> </w:t>
      </w:r>
      <w:r>
        <w:t>an</w:t>
      </w:r>
      <w:r>
        <w:rPr>
          <w:spacing w:val="24"/>
          <w:w w:val="98"/>
        </w:rPr>
        <w:t xml:space="preserve"> </w:t>
      </w:r>
      <w:r>
        <w:t>employer</w:t>
      </w:r>
      <w:r>
        <w:rPr>
          <w:spacing w:val="4"/>
        </w:rPr>
        <w:t xml:space="preserve"> </w:t>
      </w:r>
      <w:r>
        <w:t>does</w:t>
      </w:r>
      <w:r>
        <w:rPr>
          <w:spacing w:val="5"/>
        </w:rPr>
        <w:t xml:space="preserve"> </w:t>
      </w:r>
      <w:r>
        <w:t>not</w:t>
      </w:r>
      <w:r>
        <w:rPr>
          <w:spacing w:val="5"/>
        </w:rPr>
        <w:t xml:space="preserve"> </w:t>
      </w:r>
      <w:r>
        <w:t>allow</w:t>
      </w:r>
      <w:r>
        <w:rPr>
          <w:spacing w:val="5"/>
        </w:rPr>
        <w:t xml:space="preserve"> </w:t>
      </w:r>
      <w:r>
        <w:rPr>
          <w:spacing w:val="-1"/>
        </w:rPr>
        <w:t>staff</w:t>
      </w:r>
      <w:r>
        <w:rPr>
          <w:spacing w:val="5"/>
        </w:rPr>
        <w:t xml:space="preserve"> </w:t>
      </w:r>
      <w:r>
        <w:t>to</w:t>
      </w:r>
      <w:r>
        <w:rPr>
          <w:spacing w:val="5"/>
        </w:rPr>
        <w:t xml:space="preserve"> </w:t>
      </w:r>
      <w:r>
        <w:t>take</w:t>
      </w:r>
      <w:r>
        <w:rPr>
          <w:spacing w:val="5"/>
        </w:rPr>
        <w:t xml:space="preserve"> </w:t>
      </w:r>
      <w:r>
        <w:t>short</w:t>
      </w:r>
      <w:r>
        <w:rPr>
          <w:spacing w:val="5"/>
        </w:rPr>
        <w:t xml:space="preserve"> </w:t>
      </w:r>
      <w:r>
        <w:rPr>
          <w:spacing w:val="-1"/>
        </w:rPr>
        <w:t>breaks</w:t>
      </w:r>
      <w:r>
        <w:rPr>
          <w:spacing w:val="5"/>
        </w:rPr>
        <w:t xml:space="preserve"> </w:t>
      </w:r>
      <w:r>
        <w:t>at</w:t>
      </w:r>
      <w:r>
        <w:rPr>
          <w:spacing w:val="24"/>
          <w:w w:val="102"/>
        </w:rPr>
        <w:t xml:space="preserve"> </w:t>
      </w:r>
      <w:r>
        <w:t>particular</w:t>
      </w:r>
      <w:r>
        <w:rPr>
          <w:spacing w:val="5"/>
        </w:rPr>
        <w:t xml:space="preserve"> </w:t>
      </w:r>
      <w:r>
        <w:t>times</w:t>
      </w:r>
      <w:r>
        <w:rPr>
          <w:spacing w:val="5"/>
        </w:rPr>
        <w:t xml:space="preserve"> </w:t>
      </w:r>
      <w:r>
        <w:t>during</w:t>
      </w:r>
      <w:r>
        <w:rPr>
          <w:spacing w:val="5"/>
        </w:rPr>
        <w:t xml:space="preserve"> </w:t>
      </w:r>
      <w:r>
        <w:t>the</w:t>
      </w:r>
      <w:r>
        <w:rPr>
          <w:spacing w:val="5"/>
        </w:rPr>
        <w:t xml:space="preserve"> </w:t>
      </w:r>
      <w:r>
        <w:rPr>
          <w:spacing w:val="-4"/>
        </w:rPr>
        <w:t>day.</w:t>
      </w:r>
    </w:p>
    <w:p w14:paraId="6207EF33" w14:textId="77777777" w:rsidR="000A169B" w:rsidRDefault="00370613" w:rsidP="00370613">
      <w:r>
        <w:t>This may disadvantage</w:t>
      </w:r>
      <w:r>
        <w:rPr>
          <w:spacing w:val="1"/>
        </w:rPr>
        <w:t xml:space="preserve"> </w:t>
      </w:r>
      <w:r>
        <w:t xml:space="preserve">women who </w:t>
      </w:r>
      <w:r>
        <w:rPr>
          <w:spacing w:val="-3"/>
        </w:rPr>
        <w:t>are</w:t>
      </w:r>
      <w:r>
        <w:rPr>
          <w:spacing w:val="1"/>
        </w:rPr>
        <w:t xml:space="preserve"> </w:t>
      </w:r>
      <w:r>
        <w:rPr>
          <w:spacing w:val="-1"/>
        </w:rPr>
        <w:t>breastfeeding</w:t>
      </w:r>
      <w:r>
        <w:t xml:space="preserve"> as</w:t>
      </w:r>
      <w:r>
        <w:rPr>
          <w:spacing w:val="23"/>
          <w:w w:val="98"/>
        </w:rPr>
        <w:t xml:space="preserve"> </w:t>
      </w:r>
      <w:r>
        <w:t>they</w:t>
      </w:r>
      <w:r>
        <w:rPr>
          <w:spacing w:val="2"/>
        </w:rPr>
        <w:t xml:space="preserve"> </w:t>
      </w:r>
      <w:r>
        <w:t>may</w:t>
      </w:r>
      <w:r>
        <w:rPr>
          <w:spacing w:val="2"/>
        </w:rPr>
        <w:t xml:space="preserve"> </w:t>
      </w:r>
      <w:r>
        <w:t>need</w:t>
      </w:r>
      <w:r>
        <w:rPr>
          <w:spacing w:val="2"/>
        </w:rPr>
        <w:t xml:space="preserve"> </w:t>
      </w:r>
      <w:r>
        <w:t>to</w:t>
      </w:r>
      <w:r>
        <w:rPr>
          <w:spacing w:val="2"/>
        </w:rPr>
        <w:t xml:space="preserve"> </w:t>
      </w:r>
      <w:r>
        <w:t>take</w:t>
      </w:r>
      <w:r>
        <w:rPr>
          <w:spacing w:val="2"/>
        </w:rPr>
        <w:t xml:space="preserve"> </w:t>
      </w:r>
      <w:r>
        <w:rPr>
          <w:spacing w:val="-1"/>
        </w:rPr>
        <w:t>breaks</w:t>
      </w:r>
      <w:r>
        <w:rPr>
          <w:spacing w:val="2"/>
        </w:rPr>
        <w:t xml:space="preserve"> </w:t>
      </w:r>
      <w:r>
        <w:t>to</w:t>
      </w:r>
      <w:r>
        <w:rPr>
          <w:spacing w:val="3"/>
        </w:rPr>
        <w:t xml:space="preserve"> </w:t>
      </w:r>
      <w:r>
        <w:rPr>
          <w:spacing w:val="-1"/>
        </w:rPr>
        <w:t>express</w:t>
      </w:r>
      <w:r>
        <w:rPr>
          <w:spacing w:val="2"/>
        </w:rPr>
        <w:t xml:space="preserve"> </w:t>
      </w:r>
      <w:r>
        <w:t>milk.</w:t>
      </w:r>
    </w:p>
    <w:p w14:paraId="657055DD" w14:textId="77777777" w:rsidR="000A169B" w:rsidRDefault="000A169B" w:rsidP="00370613">
      <w:pPr>
        <w:sectPr w:rsidR="000A169B">
          <w:pgSz w:w="5620" w:h="11910"/>
          <w:pgMar w:top="1100" w:right="280" w:bottom="540" w:left="460" w:header="0" w:footer="346" w:gutter="0"/>
          <w:cols w:space="720"/>
        </w:sectPr>
      </w:pPr>
    </w:p>
    <w:p w14:paraId="219ADB73" w14:textId="77777777" w:rsidR="000A169B" w:rsidRDefault="00370613" w:rsidP="009912E0">
      <w:pPr>
        <w:pStyle w:val="Heading2"/>
      </w:pPr>
      <w:r>
        <w:lastRenderedPageBreak/>
        <w:t>What</w:t>
      </w:r>
      <w:r>
        <w:rPr>
          <w:spacing w:val="4"/>
        </w:rPr>
        <w:t xml:space="preserve"> </w:t>
      </w:r>
      <w:r>
        <w:t>is</w:t>
      </w:r>
      <w:r>
        <w:rPr>
          <w:spacing w:val="5"/>
        </w:rPr>
        <w:t xml:space="preserve"> </w:t>
      </w:r>
      <w:r>
        <w:t>family</w:t>
      </w:r>
      <w:r>
        <w:rPr>
          <w:spacing w:val="5"/>
        </w:rPr>
        <w:t xml:space="preserve"> </w:t>
      </w:r>
      <w:r>
        <w:rPr>
          <w:spacing w:val="-1"/>
        </w:rPr>
        <w:t>responsibilities</w:t>
      </w:r>
      <w:r>
        <w:rPr>
          <w:spacing w:val="22"/>
          <w:w w:val="101"/>
        </w:rPr>
        <w:t xml:space="preserve"> </w:t>
      </w:r>
      <w:r>
        <w:t>discrimination?</w:t>
      </w:r>
    </w:p>
    <w:p w14:paraId="4CE18E4A" w14:textId="77777777" w:rsidR="000A169B" w:rsidRDefault="00370613" w:rsidP="009912E0">
      <w:r>
        <w:t>Family</w:t>
      </w:r>
      <w:r>
        <w:rPr>
          <w:spacing w:val="6"/>
        </w:rPr>
        <w:t xml:space="preserve"> </w:t>
      </w:r>
      <w:r>
        <w:rPr>
          <w:spacing w:val="-1"/>
        </w:rPr>
        <w:t>responsibilities</w:t>
      </w:r>
      <w:r>
        <w:rPr>
          <w:spacing w:val="7"/>
        </w:rPr>
        <w:t xml:space="preserve"> </w:t>
      </w:r>
      <w:r>
        <w:t>discrimination</w:t>
      </w:r>
      <w:r>
        <w:rPr>
          <w:spacing w:val="6"/>
        </w:rPr>
        <w:t xml:space="preserve"> </w:t>
      </w:r>
      <w:r>
        <w:t>occurs</w:t>
      </w:r>
      <w:r>
        <w:rPr>
          <w:spacing w:val="7"/>
        </w:rPr>
        <w:t xml:space="preserve"> </w:t>
      </w:r>
      <w:r>
        <w:t>when</w:t>
      </w:r>
      <w:r>
        <w:rPr>
          <w:spacing w:val="6"/>
        </w:rPr>
        <w:t xml:space="preserve"> </w:t>
      </w:r>
      <w:r>
        <w:t>a</w:t>
      </w:r>
      <w:r>
        <w:rPr>
          <w:spacing w:val="25"/>
          <w:w w:val="96"/>
        </w:rPr>
        <w:t xml:space="preserve"> </w:t>
      </w:r>
      <w:r>
        <w:t>person</w:t>
      </w:r>
      <w:r>
        <w:rPr>
          <w:spacing w:val="1"/>
        </w:rPr>
        <w:t xml:space="preserve"> </w:t>
      </w:r>
      <w:r>
        <w:t>is</w:t>
      </w:r>
      <w:r>
        <w:rPr>
          <w:spacing w:val="2"/>
        </w:rPr>
        <w:t xml:space="preserve"> </w:t>
      </w:r>
      <w:r>
        <w:rPr>
          <w:spacing w:val="-1"/>
        </w:rPr>
        <w:t>treated</w:t>
      </w:r>
      <w:r>
        <w:rPr>
          <w:spacing w:val="1"/>
        </w:rPr>
        <w:t xml:space="preserve"> </w:t>
      </w:r>
      <w:r>
        <w:t>less</w:t>
      </w:r>
      <w:r>
        <w:rPr>
          <w:spacing w:val="2"/>
        </w:rPr>
        <w:t xml:space="preserve"> </w:t>
      </w:r>
      <w:proofErr w:type="spellStart"/>
      <w:r>
        <w:t>favourably</w:t>
      </w:r>
      <w:proofErr w:type="spellEnd"/>
      <w:r>
        <w:rPr>
          <w:spacing w:val="1"/>
        </w:rPr>
        <w:t xml:space="preserve"> </w:t>
      </w:r>
      <w:r>
        <w:t>than</w:t>
      </w:r>
      <w:r>
        <w:rPr>
          <w:spacing w:val="2"/>
        </w:rPr>
        <w:t xml:space="preserve"> </w:t>
      </w:r>
      <w:r>
        <w:t>another</w:t>
      </w:r>
      <w:r>
        <w:rPr>
          <w:spacing w:val="1"/>
        </w:rPr>
        <w:t xml:space="preserve"> </w:t>
      </w:r>
      <w:r>
        <w:t>person</w:t>
      </w:r>
      <w:r>
        <w:rPr>
          <w:spacing w:val="23"/>
          <w:w w:val="101"/>
        </w:rPr>
        <w:t xml:space="preserve"> </w:t>
      </w:r>
      <w:r>
        <w:t>because they</w:t>
      </w:r>
      <w:r>
        <w:rPr>
          <w:spacing w:val="1"/>
        </w:rPr>
        <w:t xml:space="preserve"> </w:t>
      </w:r>
      <w:r>
        <w:t>have</w:t>
      </w:r>
      <w:r>
        <w:rPr>
          <w:spacing w:val="1"/>
        </w:rPr>
        <w:t xml:space="preserve"> </w:t>
      </w:r>
      <w:r>
        <w:t>family</w:t>
      </w:r>
      <w:r>
        <w:rPr>
          <w:spacing w:val="1"/>
        </w:rPr>
        <w:t xml:space="preserve"> </w:t>
      </w:r>
      <w:r>
        <w:rPr>
          <w:spacing w:val="-1"/>
        </w:rPr>
        <w:t>responsibilities.</w:t>
      </w:r>
    </w:p>
    <w:p w14:paraId="041C799D" w14:textId="77777777" w:rsidR="000A169B" w:rsidRDefault="00370613" w:rsidP="009912E0">
      <w:r>
        <w:t>Under</w:t>
      </w:r>
      <w:r>
        <w:rPr>
          <w:spacing w:val="4"/>
        </w:rPr>
        <w:t xml:space="preserve"> </w:t>
      </w:r>
      <w:r>
        <w:t>the</w:t>
      </w:r>
      <w:r>
        <w:rPr>
          <w:spacing w:val="4"/>
        </w:rPr>
        <w:t xml:space="preserve"> </w:t>
      </w:r>
      <w:r>
        <w:t>Sex</w:t>
      </w:r>
      <w:r>
        <w:rPr>
          <w:spacing w:val="5"/>
        </w:rPr>
        <w:t xml:space="preserve"> </w:t>
      </w:r>
      <w:r>
        <w:t>Discrimination</w:t>
      </w:r>
      <w:r>
        <w:rPr>
          <w:spacing w:val="4"/>
        </w:rPr>
        <w:t xml:space="preserve"> </w:t>
      </w:r>
      <w:r>
        <w:t>Act,</w:t>
      </w:r>
      <w:r>
        <w:rPr>
          <w:spacing w:val="5"/>
        </w:rPr>
        <w:t xml:space="preserve"> </w:t>
      </w:r>
      <w:r>
        <w:t>family</w:t>
      </w:r>
      <w:r>
        <w:rPr>
          <w:spacing w:val="4"/>
        </w:rPr>
        <w:t xml:space="preserve"> </w:t>
      </w:r>
      <w:r>
        <w:rPr>
          <w:spacing w:val="-1"/>
        </w:rPr>
        <w:t>responsibilities</w:t>
      </w:r>
      <w:r>
        <w:rPr>
          <w:spacing w:val="25"/>
          <w:w w:val="101"/>
        </w:rPr>
        <w:t xml:space="preserve"> </w:t>
      </w:r>
      <w:r>
        <w:t>include</w:t>
      </w:r>
      <w:r>
        <w:rPr>
          <w:spacing w:val="6"/>
        </w:rPr>
        <w:t xml:space="preserve"> </w:t>
      </w:r>
      <w:r>
        <w:rPr>
          <w:spacing w:val="-1"/>
        </w:rPr>
        <w:t>responsibilities</w:t>
      </w:r>
      <w:r>
        <w:rPr>
          <w:spacing w:val="7"/>
        </w:rPr>
        <w:t xml:space="preserve"> </w:t>
      </w:r>
      <w:r>
        <w:t>to</w:t>
      </w:r>
      <w:r>
        <w:rPr>
          <w:spacing w:val="7"/>
        </w:rPr>
        <w:t xml:space="preserve"> </w:t>
      </w:r>
      <w:r>
        <w:rPr>
          <w:spacing w:val="-1"/>
        </w:rPr>
        <w:t>car</w:t>
      </w:r>
      <w:r>
        <w:rPr>
          <w:spacing w:val="-2"/>
        </w:rPr>
        <w:t>e</w:t>
      </w:r>
      <w:r>
        <w:rPr>
          <w:spacing w:val="7"/>
        </w:rPr>
        <w:t xml:space="preserve"> </w:t>
      </w:r>
      <w:r>
        <w:t>for</w:t>
      </w:r>
      <w:r>
        <w:rPr>
          <w:spacing w:val="6"/>
        </w:rPr>
        <w:t xml:space="preserve"> </w:t>
      </w:r>
      <w:r>
        <w:t>or</w:t>
      </w:r>
      <w:r>
        <w:rPr>
          <w:spacing w:val="7"/>
        </w:rPr>
        <w:t xml:space="preserve"> </w:t>
      </w:r>
      <w:r>
        <w:t>support</w:t>
      </w:r>
      <w:r>
        <w:rPr>
          <w:spacing w:val="7"/>
        </w:rPr>
        <w:t xml:space="preserve"> </w:t>
      </w:r>
      <w:r>
        <w:t>a</w:t>
      </w:r>
      <w:r>
        <w:rPr>
          <w:spacing w:val="7"/>
        </w:rPr>
        <w:t xml:space="preserve"> </w:t>
      </w:r>
      <w:r>
        <w:t>dependent</w:t>
      </w:r>
      <w:r>
        <w:rPr>
          <w:spacing w:val="25"/>
          <w:w w:val="101"/>
        </w:rPr>
        <w:t xml:space="preserve"> </w:t>
      </w:r>
      <w:r>
        <w:t>child</w:t>
      </w:r>
      <w:r>
        <w:rPr>
          <w:spacing w:val="4"/>
        </w:rPr>
        <w:t xml:space="preserve"> </w:t>
      </w:r>
      <w:r>
        <w:t>or</w:t>
      </w:r>
      <w:r>
        <w:rPr>
          <w:spacing w:val="4"/>
        </w:rPr>
        <w:t xml:space="preserve"> </w:t>
      </w:r>
      <w:r>
        <w:t>a</w:t>
      </w:r>
      <w:r>
        <w:rPr>
          <w:spacing w:val="4"/>
        </w:rPr>
        <w:t xml:space="preserve"> </w:t>
      </w:r>
      <w:r>
        <w:t>member</w:t>
      </w:r>
      <w:r>
        <w:rPr>
          <w:spacing w:val="4"/>
        </w:rPr>
        <w:t xml:space="preserve"> </w:t>
      </w:r>
      <w:r>
        <w:t>of</w:t>
      </w:r>
      <w:r>
        <w:rPr>
          <w:spacing w:val="5"/>
        </w:rPr>
        <w:t xml:space="preserve"> </w:t>
      </w:r>
      <w:r>
        <w:t>your</w:t>
      </w:r>
      <w:r>
        <w:rPr>
          <w:spacing w:val="4"/>
        </w:rPr>
        <w:t xml:space="preserve"> </w:t>
      </w:r>
      <w:r>
        <w:t>immediate</w:t>
      </w:r>
      <w:r>
        <w:rPr>
          <w:spacing w:val="4"/>
        </w:rPr>
        <w:t xml:space="preserve"> </w:t>
      </w:r>
      <w:r>
        <w:rPr>
          <w:spacing w:val="-2"/>
        </w:rPr>
        <w:t>family.</w:t>
      </w:r>
    </w:p>
    <w:p w14:paraId="53722F83" w14:textId="77777777" w:rsidR="000A169B" w:rsidRDefault="00370613" w:rsidP="009912E0">
      <w:r>
        <w:t>For</w:t>
      </w:r>
      <w:r>
        <w:rPr>
          <w:spacing w:val="3"/>
        </w:rPr>
        <w:t xml:space="preserve"> </w:t>
      </w:r>
      <w:r>
        <w:t>example,</w:t>
      </w:r>
      <w:r>
        <w:rPr>
          <w:spacing w:val="4"/>
        </w:rPr>
        <w:t xml:space="preserve"> </w:t>
      </w:r>
      <w:r>
        <w:t>it</w:t>
      </w:r>
      <w:r>
        <w:rPr>
          <w:spacing w:val="4"/>
        </w:rPr>
        <w:t xml:space="preserve"> </w:t>
      </w:r>
      <w:r>
        <w:t>may</w:t>
      </w:r>
      <w:r>
        <w:rPr>
          <w:spacing w:val="4"/>
        </w:rPr>
        <w:t xml:space="preserve"> </w:t>
      </w:r>
      <w:r>
        <w:t>be</w:t>
      </w:r>
      <w:r>
        <w:rPr>
          <w:spacing w:val="4"/>
        </w:rPr>
        <w:t xml:space="preserve"> </w:t>
      </w:r>
      <w:r>
        <w:t>discrimination</w:t>
      </w:r>
      <w:r>
        <w:rPr>
          <w:spacing w:val="3"/>
        </w:rPr>
        <w:t xml:space="preserve"> </w:t>
      </w:r>
      <w:r>
        <w:t>for</w:t>
      </w:r>
      <w:r>
        <w:rPr>
          <w:spacing w:val="4"/>
        </w:rPr>
        <w:t xml:space="preserve"> </w:t>
      </w:r>
      <w:r>
        <w:t>an</w:t>
      </w:r>
      <w:r>
        <w:rPr>
          <w:spacing w:val="4"/>
        </w:rPr>
        <w:t xml:space="preserve"> </w:t>
      </w:r>
      <w:r>
        <w:t>employer</w:t>
      </w:r>
      <w:r>
        <w:rPr>
          <w:spacing w:val="4"/>
        </w:rPr>
        <w:t xml:space="preserve"> </w:t>
      </w:r>
      <w:r>
        <w:t>to</w:t>
      </w:r>
      <w:r>
        <w:rPr>
          <w:w w:val="106"/>
        </w:rPr>
        <w:t xml:space="preserve"> </w:t>
      </w:r>
      <w:r>
        <w:rPr>
          <w:spacing w:val="-1"/>
        </w:rPr>
        <w:t>refuse</w:t>
      </w:r>
      <w:r>
        <w:rPr>
          <w:spacing w:val="2"/>
        </w:rPr>
        <w:t xml:space="preserve"> </w:t>
      </w:r>
      <w:r>
        <w:t>to</w:t>
      </w:r>
      <w:r>
        <w:rPr>
          <w:spacing w:val="3"/>
        </w:rPr>
        <w:t xml:space="preserve"> </w:t>
      </w:r>
      <w:r>
        <w:t>employ</w:t>
      </w:r>
      <w:r>
        <w:rPr>
          <w:spacing w:val="3"/>
        </w:rPr>
        <w:t xml:space="preserve"> </w:t>
      </w:r>
      <w:r>
        <w:t>a</w:t>
      </w:r>
      <w:r>
        <w:rPr>
          <w:spacing w:val="3"/>
        </w:rPr>
        <w:t xml:space="preserve"> </w:t>
      </w:r>
      <w:r>
        <w:t>person,</w:t>
      </w:r>
      <w:r>
        <w:rPr>
          <w:spacing w:val="3"/>
        </w:rPr>
        <w:t xml:space="preserve"> </w:t>
      </w:r>
      <w:r>
        <w:t>demote</w:t>
      </w:r>
      <w:r>
        <w:rPr>
          <w:spacing w:val="3"/>
        </w:rPr>
        <w:t xml:space="preserve"> </w:t>
      </w:r>
      <w:r>
        <w:t>a</w:t>
      </w:r>
      <w:r>
        <w:rPr>
          <w:spacing w:val="2"/>
        </w:rPr>
        <w:t xml:space="preserve"> </w:t>
      </w:r>
      <w:r>
        <w:t>person</w:t>
      </w:r>
      <w:r>
        <w:rPr>
          <w:spacing w:val="3"/>
        </w:rPr>
        <w:t xml:space="preserve"> </w:t>
      </w:r>
      <w:r>
        <w:t>or</w:t>
      </w:r>
      <w:r>
        <w:rPr>
          <w:spacing w:val="3"/>
        </w:rPr>
        <w:t xml:space="preserve"> </w:t>
      </w:r>
      <w:r>
        <w:rPr>
          <w:spacing w:val="-1"/>
        </w:rPr>
        <w:t>reduce</w:t>
      </w:r>
      <w:r>
        <w:rPr>
          <w:spacing w:val="3"/>
        </w:rPr>
        <w:t xml:space="preserve"> </w:t>
      </w:r>
      <w:r>
        <w:t>a</w:t>
      </w:r>
      <w:r>
        <w:rPr>
          <w:spacing w:val="25"/>
          <w:w w:val="96"/>
        </w:rPr>
        <w:t xml:space="preserve"> </w:t>
      </w:r>
      <w:r>
        <w:rPr>
          <w:spacing w:val="-2"/>
        </w:rPr>
        <w:t>person’s</w:t>
      </w:r>
      <w:r>
        <w:rPr>
          <w:spacing w:val="3"/>
        </w:rPr>
        <w:t xml:space="preserve"> </w:t>
      </w:r>
      <w:r>
        <w:t>hours</w:t>
      </w:r>
      <w:r>
        <w:rPr>
          <w:spacing w:val="3"/>
        </w:rPr>
        <w:t xml:space="preserve"> </w:t>
      </w:r>
      <w:r>
        <w:t>of</w:t>
      </w:r>
      <w:r>
        <w:rPr>
          <w:spacing w:val="4"/>
        </w:rPr>
        <w:t xml:space="preserve"> </w:t>
      </w:r>
      <w:r>
        <w:t>work</w:t>
      </w:r>
      <w:r>
        <w:rPr>
          <w:spacing w:val="3"/>
        </w:rPr>
        <w:t xml:space="preserve"> </w:t>
      </w:r>
      <w:r>
        <w:t>because</w:t>
      </w:r>
      <w:r>
        <w:rPr>
          <w:spacing w:val="4"/>
        </w:rPr>
        <w:t xml:space="preserve"> </w:t>
      </w:r>
      <w:r>
        <w:t>they</w:t>
      </w:r>
      <w:r>
        <w:rPr>
          <w:spacing w:val="3"/>
        </w:rPr>
        <w:t xml:space="preserve"> </w:t>
      </w:r>
      <w:r>
        <w:t>need</w:t>
      </w:r>
      <w:r>
        <w:rPr>
          <w:spacing w:val="3"/>
        </w:rPr>
        <w:t xml:space="preserve"> </w:t>
      </w:r>
      <w:r>
        <w:t>to</w:t>
      </w:r>
      <w:r>
        <w:rPr>
          <w:spacing w:val="4"/>
        </w:rPr>
        <w:t xml:space="preserve"> </w:t>
      </w:r>
      <w:r>
        <w:rPr>
          <w:spacing w:val="-1"/>
        </w:rPr>
        <w:t>car</w:t>
      </w:r>
      <w:r>
        <w:rPr>
          <w:spacing w:val="-2"/>
        </w:rPr>
        <w:t>e</w:t>
      </w:r>
      <w:r>
        <w:rPr>
          <w:spacing w:val="3"/>
        </w:rPr>
        <w:t xml:space="preserve"> </w:t>
      </w:r>
      <w:r>
        <w:t>for</w:t>
      </w:r>
      <w:r>
        <w:rPr>
          <w:spacing w:val="4"/>
        </w:rPr>
        <w:t xml:space="preserve"> </w:t>
      </w:r>
      <w:r>
        <w:t>a</w:t>
      </w:r>
      <w:r>
        <w:rPr>
          <w:spacing w:val="24"/>
          <w:w w:val="96"/>
        </w:rPr>
        <w:t xml:space="preserve"> </w:t>
      </w:r>
      <w:r>
        <w:t>member</w:t>
      </w:r>
      <w:r>
        <w:rPr>
          <w:spacing w:val="3"/>
        </w:rPr>
        <w:t xml:space="preserve"> </w:t>
      </w:r>
      <w:r>
        <w:t>of</w:t>
      </w:r>
      <w:r>
        <w:rPr>
          <w:spacing w:val="4"/>
        </w:rPr>
        <w:t xml:space="preserve"> </w:t>
      </w:r>
      <w:r>
        <w:t>their</w:t>
      </w:r>
      <w:r>
        <w:rPr>
          <w:spacing w:val="4"/>
        </w:rPr>
        <w:t xml:space="preserve"> </w:t>
      </w:r>
      <w:r>
        <w:rPr>
          <w:spacing w:val="-2"/>
        </w:rPr>
        <w:t>family.</w:t>
      </w:r>
    </w:p>
    <w:p w14:paraId="5E958643" w14:textId="77777777" w:rsidR="000A169B" w:rsidRDefault="000A169B" w:rsidP="009912E0"/>
    <w:p w14:paraId="294C91BB" w14:textId="77777777" w:rsidR="000A169B" w:rsidRDefault="00370613" w:rsidP="00370613">
      <w:pPr>
        <w:sectPr w:rsidR="000A169B">
          <w:pgSz w:w="5620" w:h="11910"/>
          <w:pgMar w:top="1100" w:right="460" w:bottom="540" w:left="380" w:header="0" w:footer="343" w:gutter="0"/>
          <w:cols w:space="720"/>
        </w:sectPr>
      </w:pPr>
      <w:r>
        <w:rPr>
          <w:noProof/>
        </w:rPr>
        <w:drawing>
          <wp:inline distT="0" distB="0" distL="0" distR="0" wp14:anchorId="183D395B" wp14:editId="7FCE1C77">
            <wp:extent cx="2757362" cy="3501961"/>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1" cstate="print"/>
                    <a:stretch>
                      <a:fillRect/>
                    </a:stretch>
                  </pic:blipFill>
                  <pic:spPr>
                    <a:xfrm>
                      <a:off x="0" y="0"/>
                      <a:ext cx="2757362" cy="3501961"/>
                    </a:xfrm>
                    <a:prstGeom prst="rect">
                      <a:avLst/>
                    </a:prstGeom>
                  </pic:spPr>
                </pic:pic>
              </a:graphicData>
            </a:graphic>
          </wp:inline>
        </w:drawing>
      </w:r>
    </w:p>
    <w:p w14:paraId="797F8128" w14:textId="77777777" w:rsidR="00F40569" w:rsidRDefault="00F40569" w:rsidP="00F40569"/>
    <w:tbl>
      <w:tblPr>
        <w:tblStyle w:val="TableGrid"/>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CellMar>
          <w:top w:w="227" w:type="dxa"/>
          <w:left w:w="227" w:type="dxa"/>
          <w:bottom w:w="340" w:type="dxa"/>
          <w:right w:w="227" w:type="dxa"/>
        </w:tblCellMar>
        <w:tblLook w:val="04A0" w:firstRow="1" w:lastRow="0" w:firstColumn="1" w:lastColumn="0" w:noHBand="0" w:noVBand="1"/>
      </w:tblPr>
      <w:tblGrid>
        <w:gridCol w:w="4585"/>
      </w:tblGrid>
      <w:tr w:rsidR="00F40569" w14:paraId="19BDEA0C" w14:textId="77777777" w:rsidTr="002E454B">
        <w:tc>
          <w:tcPr>
            <w:tcW w:w="4585" w:type="dxa"/>
            <w:shd w:val="clear" w:color="auto" w:fill="FDE9D9" w:themeFill="accent6" w:themeFillTint="33"/>
          </w:tcPr>
          <w:p w14:paraId="2B8ACDA6" w14:textId="77777777" w:rsidR="00F40569" w:rsidRDefault="00F40569" w:rsidP="00F40569">
            <w:proofErr w:type="spellStart"/>
            <w:r>
              <w:t>Priya</w:t>
            </w:r>
            <w:proofErr w:type="spellEnd"/>
            <w:r>
              <w:t xml:space="preserve"> was employed on a contract basis with a community based </w:t>
            </w:r>
            <w:proofErr w:type="spellStart"/>
            <w:r>
              <w:t>organisation</w:t>
            </w:r>
            <w:proofErr w:type="spellEnd"/>
            <w:r>
              <w:t xml:space="preserve">. She said she took leave from work because she was depressed and also to care for her child who had scoliosis. She claimed that when she sought to return to work, she was told that no work was available, even though she was aware that the </w:t>
            </w:r>
            <w:proofErr w:type="spellStart"/>
            <w:r>
              <w:t>organisation</w:t>
            </w:r>
            <w:proofErr w:type="spellEnd"/>
            <w:r>
              <w:t xml:space="preserve"> had recently advertised a position in the newspaper.</w:t>
            </w:r>
          </w:p>
          <w:p w14:paraId="0700255C" w14:textId="77777777" w:rsidR="00F40569" w:rsidRDefault="00F40569" w:rsidP="00F40569">
            <w:r>
              <w:t xml:space="preserve">The </w:t>
            </w:r>
            <w:proofErr w:type="spellStart"/>
            <w:r>
              <w:t>organisation</w:t>
            </w:r>
            <w:proofErr w:type="spellEnd"/>
            <w:r>
              <w:t xml:space="preserve"> denied discrimination and said </w:t>
            </w:r>
            <w:proofErr w:type="spellStart"/>
            <w:r>
              <w:t>Priya</w:t>
            </w:r>
            <w:proofErr w:type="spellEnd"/>
            <w:r>
              <w:t xml:space="preserve"> had not clearly indicated the reasons for her leave. </w:t>
            </w:r>
          </w:p>
          <w:p w14:paraId="2BA5FBE9" w14:textId="77777777" w:rsidR="00F40569" w:rsidRPr="001533C2" w:rsidRDefault="00F40569" w:rsidP="00F40569">
            <w:pPr>
              <w:rPr>
                <w:rFonts w:cs="Arial"/>
              </w:rPr>
            </w:pPr>
            <w:r>
              <w:t xml:space="preserve">The complaint was resolved at a conciliation conference with an agreement that the </w:t>
            </w:r>
            <w:proofErr w:type="spellStart"/>
            <w:r>
              <w:t>organisation</w:t>
            </w:r>
            <w:proofErr w:type="spellEnd"/>
            <w:r>
              <w:t xml:space="preserve"> would provide </w:t>
            </w:r>
            <w:proofErr w:type="spellStart"/>
            <w:r>
              <w:t>Priya</w:t>
            </w:r>
            <w:proofErr w:type="spellEnd"/>
            <w:r>
              <w:t xml:space="preserve"> with an apology and $16,000 compensation.</w:t>
            </w:r>
          </w:p>
        </w:tc>
      </w:tr>
    </w:tbl>
    <w:p w14:paraId="25C87E04" w14:textId="77777777" w:rsidR="00F40569" w:rsidRDefault="00F40569" w:rsidP="00370613"/>
    <w:p w14:paraId="17972703" w14:textId="77777777" w:rsidR="000A169B" w:rsidRDefault="00370613" w:rsidP="00370613">
      <w:pPr>
        <w:pStyle w:val="Heading1"/>
      </w:pPr>
      <w:r>
        <w:t>What</w:t>
      </w:r>
      <w:r>
        <w:rPr>
          <w:spacing w:val="-42"/>
        </w:rPr>
        <w:t xml:space="preserve"> </w:t>
      </w:r>
      <w:r>
        <w:t>does</w:t>
      </w:r>
      <w:r>
        <w:rPr>
          <w:spacing w:val="-41"/>
        </w:rPr>
        <w:t xml:space="preserve"> </w:t>
      </w:r>
      <w:r>
        <w:t>the</w:t>
      </w:r>
      <w:r>
        <w:rPr>
          <w:spacing w:val="-41"/>
        </w:rPr>
        <w:t xml:space="preserve"> </w:t>
      </w:r>
      <w:r>
        <w:t>Sex</w:t>
      </w:r>
      <w:r>
        <w:rPr>
          <w:w w:val="94"/>
        </w:rPr>
        <w:t xml:space="preserve"> </w:t>
      </w:r>
      <w:r>
        <w:t>Discrimination</w:t>
      </w:r>
      <w:r>
        <w:rPr>
          <w:spacing w:val="-73"/>
        </w:rPr>
        <w:t xml:space="preserve"> </w:t>
      </w:r>
      <w:r>
        <w:t>Act</w:t>
      </w:r>
      <w:r>
        <w:rPr>
          <w:spacing w:val="-73"/>
        </w:rPr>
        <w:t xml:space="preserve"> </w:t>
      </w:r>
      <w:r>
        <w:t>do?</w:t>
      </w:r>
    </w:p>
    <w:p w14:paraId="1CC0637A" w14:textId="77777777" w:rsidR="000A169B" w:rsidRDefault="00370613" w:rsidP="009912E0">
      <w:r>
        <w:t>The</w:t>
      </w:r>
      <w:r>
        <w:rPr>
          <w:spacing w:val="2"/>
        </w:rPr>
        <w:t xml:space="preserve"> </w:t>
      </w:r>
      <w:r>
        <w:t>Sex</w:t>
      </w:r>
      <w:r>
        <w:rPr>
          <w:spacing w:val="2"/>
        </w:rPr>
        <w:t xml:space="preserve"> </w:t>
      </w:r>
      <w:r>
        <w:t>Discrimination</w:t>
      </w:r>
      <w:r>
        <w:rPr>
          <w:spacing w:val="1"/>
        </w:rPr>
        <w:t xml:space="preserve"> </w:t>
      </w:r>
      <w:r>
        <w:t>Act</w:t>
      </w:r>
      <w:r>
        <w:rPr>
          <w:spacing w:val="2"/>
        </w:rPr>
        <w:t xml:space="preserve"> </w:t>
      </w:r>
      <w:r>
        <w:t>aims</w:t>
      </w:r>
      <w:r>
        <w:rPr>
          <w:spacing w:val="2"/>
        </w:rPr>
        <w:t xml:space="preserve"> </w:t>
      </w:r>
      <w:r>
        <w:t>to</w:t>
      </w:r>
      <w:r>
        <w:rPr>
          <w:spacing w:val="2"/>
        </w:rPr>
        <w:t xml:space="preserve"> </w:t>
      </w:r>
      <w:r>
        <w:rPr>
          <w:spacing w:val="-1"/>
        </w:rPr>
        <w:t>ensur</w:t>
      </w:r>
      <w:r>
        <w:rPr>
          <w:spacing w:val="-2"/>
        </w:rPr>
        <w:t>e</w:t>
      </w:r>
      <w:r>
        <w:rPr>
          <w:spacing w:val="2"/>
        </w:rPr>
        <w:t xml:space="preserve"> </w:t>
      </w:r>
      <w:r>
        <w:t>that</w:t>
      </w:r>
      <w:r>
        <w:rPr>
          <w:spacing w:val="2"/>
        </w:rPr>
        <w:t xml:space="preserve"> </w:t>
      </w:r>
      <w:r>
        <w:t>women</w:t>
      </w:r>
      <w:r>
        <w:rPr>
          <w:spacing w:val="22"/>
          <w:w w:val="101"/>
        </w:rPr>
        <w:t xml:space="preserve"> </w:t>
      </w:r>
      <w:r>
        <w:t>and</w:t>
      </w:r>
      <w:r>
        <w:rPr>
          <w:spacing w:val="-1"/>
        </w:rPr>
        <w:t xml:space="preserve"> </w:t>
      </w:r>
      <w:r>
        <w:t>men</w:t>
      </w:r>
      <w:r>
        <w:rPr>
          <w:spacing w:val="-1"/>
        </w:rPr>
        <w:t xml:space="preserve"> </w:t>
      </w:r>
      <w:r>
        <w:rPr>
          <w:spacing w:val="-3"/>
        </w:rPr>
        <w:t>are</w:t>
      </w:r>
      <w:r>
        <w:rPr>
          <w:spacing w:val="-1"/>
        </w:rPr>
        <w:t xml:space="preserve"> treated </w:t>
      </w:r>
      <w:r>
        <w:t>equally</w:t>
      </w:r>
      <w:r>
        <w:rPr>
          <w:spacing w:val="-1"/>
        </w:rPr>
        <w:t xml:space="preserve"> </w:t>
      </w:r>
      <w:r>
        <w:t>and</w:t>
      </w:r>
      <w:r>
        <w:rPr>
          <w:spacing w:val="-1"/>
        </w:rPr>
        <w:t xml:space="preserve"> </w:t>
      </w:r>
      <w:r>
        <w:t>have</w:t>
      </w:r>
      <w:r>
        <w:rPr>
          <w:spacing w:val="-1"/>
        </w:rPr>
        <w:t xml:space="preserve"> </w:t>
      </w:r>
      <w:r>
        <w:t>the</w:t>
      </w:r>
      <w:r>
        <w:rPr>
          <w:spacing w:val="-1"/>
        </w:rPr>
        <w:t xml:space="preserve"> </w:t>
      </w:r>
      <w:r>
        <w:t>same</w:t>
      </w:r>
      <w:r>
        <w:rPr>
          <w:spacing w:val="26"/>
          <w:w w:val="99"/>
        </w:rPr>
        <w:t xml:space="preserve"> </w:t>
      </w:r>
      <w:r>
        <w:t>opportunities.</w:t>
      </w:r>
    </w:p>
    <w:p w14:paraId="1BB4FA71" w14:textId="77777777" w:rsidR="000A169B" w:rsidRDefault="00370613" w:rsidP="009912E0">
      <w:r>
        <w:t>The</w:t>
      </w:r>
      <w:r>
        <w:rPr>
          <w:spacing w:val="4"/>
        </w:rPr>
        <w:t xml:space="preserve"> </w:t>
      </w:r>
      <w:r>
        <w:t>Act</w:t>
      </w:r>
      <w:r>
        <w:rPr>
          <w:spacing w:val="4"/>
        </w:rPr>
        <w:t xml:space="preserve"> </w:t>
      </w:r>
      <w:r>
        <w:rPr>
          <w:spacing w:val="-1"/>
        </w:rPr>
        <w:t>protects</w:t>
      </w:r>
      <w:r>
        <w:rPr>
          <w:spacing w:val="5"/>
        </w:rPr>
        <w:t xml:space="preserve"> </w:t>
      </w:r>
      <w:r>
        <w:t>you</w:t>
      </w:r>
      <w:r>
        <w:rPr>
          <w:spacing w:val="4"/>
        </w:rPr>
        <w:t xml:space="preserve"> </w:t>
      </w:r>
      <w:r>
        <w:t>against</w:t>
      </w:r>
      <w:r>
        <w:rPr>
          <w:spacing w:val="5"/>
        </w:rPr>
        <w:t xml:space="preserve"> </w:t>
      </w:r>
      <w:r>
        <w:t>discrimination</w:t>
      </w:r>
      <w:r>
        <w:rPr>
          <w:spacing w:val="4"/>
        </w:rPr>
        <w:t xml:space="preserve"> </w:t>
      </w:r>
      <w:r>
        <w:t>in</w:t>
      </w:r>
      <w:r>
        <w:rPr>
          <w:spacing w:val="5"/>
        </w:rPr>
        <w:t xml:space="preserve"> </w:t>
      </w:r>
      <w:r>
        <w:t>many</w:t>
      </w:r>
      <w:r>
        <w:rPr>
          <w:spacing w:val="4"/>
        </w:rPr>
        <w:t xml:space="preserve"> </w:t>
      </w:r>
      <w:r>
        <w:rPr>
          <w:spacing w:val="-2"/>
        </w:rPr>
        <w:t>areas</w:t>
      </w:r>
      <w:r>
        <w:rPr>
          <w:spacing w:val="26"/>
          <w:w w:val="97"/>
        </w:rPr>
        <w:t xml:space="preserve"> </w:t>
      </w:r>
      <w:r>
        <w:t>of</w:t>
      </w:r>
      <w:r>
        <w:rPr>
          <w:spacing w:val="11"/>
        </w:rPr>
        <w:t xml:space="preserve"> </w:t>
      </w:r>
      <w:r>
        <w:t>public</w:t>
      </w:r>
      <w:r>
        <w:rPr>
          <w:spacing w:val="12"/>
        </w:rPr>
        <w:t xml:space="preserve"> </w:t>
      </w:r>
      <w:r>
        <w:t>life,</w:t>
      </w:r>
      <w:r>
        <w:rPr>
          <w:spacing w:val="12"/>
        </w:rPr>
        <w:t xml:space="preserve"> </w:t>
      </w:r>
      <w:r>
        <w:t>including:</w:t>
      </w:r>
    </w:p>
    <w:p w14:paraId="08F88098" w14:textId="77777777" w:rsidR="000A169B" w:rsidRDefault="00370613" w:rsidP="009912E0">
      <w:pPr>
        <w:pStyle w:val="ListParagraph"/>
      </w:pPr>
      <w:r>
        <w:rPr>
          <w:rFonts w:cs="Arial"/>
          <w:b/>
          <w:bCs/>
        </w:rPr>
        <w:t>employment</w:t>
      </w:r>
      <w:r>
        <w:rPr>
          <w:rFonts w:cs="Arial"/>
          <w:b/>
          <w:bCs/>
          <w:spacing w:val="5"/>
        </w:rPr>
        <w:t xml:space="preserve"> </w:t>
      </w:r>
      <w:r>
        <w:t>–</w:t>
      </w:r>
      <w:r>
        <w:rPr>
          <w:spacing w:val="6"/>
        </w:rPr>
        <w:t xml:space="preserve"> </w:t>
      </w:r>
      <w:r>
        <w:t>getting</w:t>
      </w:r>
      <w:r>
        <w:rPr>
          <w:spacing w:val="5"/>
        </w:rPr>
        <w:t xml:space="preserve"> </w:t>
      </w:r>
      <w:r>
        <w:t>a</w:t>
      </w:r>
      <w:r>
        <w:rPr>
          <w:spacing w:val="6"/>
        </w:rPr>
        <w:t xml:space="preserve"> </w:t>
      </w:r>
      <w:r>
        <w:t>job,</w:t>
      </w:r>
      <w:r>
        <w:rPr>
          <w:spacing w:val="6"/>
        </w:rPr>
        <w:t xml:space="preserve"> </w:t>
      </w:r>
      <w:r>
        <w:t>terms</w:t>
      </w:r>
      <w:r>
        <w:rPr>
          <w:spacing w:val="5"/>
        </w:rPr>
        <w:t xml:space="preserve"> </w:t>
      </w:r>
      <w:r>
        <w:t>and</w:t>
      </w:r>
      <w:r>
        <w:rPr>
          <w:spacing w:val="6"/>
        </w:rPr>
        <w:t xml:space="preserve"> </w:t>
      </w:r>
      <w:r>
        <w:t>conditions</w:t>
      </w:r>
      <w:r>
        <w:rPr>
          <w:spacing w:val="6"/>
        </w:rPr>
        <w:t xml:space="preserve"> </w:t>
      </w:r>
      <w:r>
        <w:t>of</w:t>
      </w:r>
      <w:r>
        <w:rPr>
          <w:w w:val="104"/>
        </w:rPr>
        <w:t xml:space="preserve"> </w:t>
      </w:r>
      <w:r>
        <w:t>a</w:t>
      </w:r>
      <w:r>
        <w:rPr>
          <w:spacing w:val="8"/>
        </w:rPr>
        <w:t xml:space="preserve"> </w:t>
      </w:r>
      <w:r>
        <w:t>job,</w:t>
      </w:r>
      <w:r>
        <w:rPr>
          <w:spacing w:val="8"/>
        </w:rPr>
        <w:t xml:space="preserve"> </w:t>
      </w:r>
      <w:r>
        <w:t>training,</w:t>
      </w:r>
      <w:r>
        <w:rPr>
          <w:spacing w:val="8"/>
        </w:rPr>
        <w:t xml:space="preserve"> </w:t>
      </w:r>
      <w:r>
        <w:rPr>
          <w:spacing w:val="-1"/>
        </w:rPr>
        <w:t>promotion,</w:t>
      </w:r>
      <w:r>
        <w:rPr>
          <w:spacing w:val="9"/>
        </w:rPr>
        <w:t xml:space="preserve"> </w:t>
      </w:r>
      <w:r>
        <w:t>being</w:t>
      </w:r>
      <w:r>
        <w:rPr>
          <w:spacing w:val="8"/>
        </w:rPr>
        <w:t xml:space="preserve"> </w:t>
      </w:r>
      <w:r>
        <w:t>dismissed</w:t>
      </w:r>
    </w:p>
    <w:p w14:paraId="4069FBE5" w14:textId="77777777" w:rsidR="000A169B" w:rsidRDefault="00370613" w:rsidP="009912E0">
      <w:pPr>
        <w:pStyle w:val="ListParagraph"/>
      </w:pPr>
      <w:r>
        <w:rPr>
          <w:rFonts w:cs="Arial"/>
          <w:b/>
          <w:bCs/>
        </w:rPr>
        <w:t xml:space="preserve">education </w:t>
      </w:r>
      <w:r>
        <w:t>–</w:t>
      </w:r>
      <w:r>
        <w:rPr>
          <w:spacing w:val="1"/>
        </w:rPr>
        <w:t xml:space="preserve"> </w:t>
      </w:r>
      <w:r>
        <w:rPr>
          <w:spacing w:val="-1"/>
        </w:rPr>
        <w:t>enrolling</w:t>
      </w:r>
      <w:r>
        <w:t xml:space="preserve"> or</w:t>
      </w:r>
      <w:r>
        <w:rPr>
          <w:spacing w:val="1"/>
        </w:rPr>
        <w:t xml:space="preserve"> </w:t>
      </w:r>
      <w:r>
        <w:t>studying in</w:t>
      </w:r>
      <w:r>
        <w:rPr>
          <w:spacing w:val="1"/>
        </w:rPr>
        <w:t xml:space="preserve"> </w:t>
      </w:r>
      <w:r>
        <w:t>a course</w:t>
      </w:r>
      <w:r>
        <w:rPr>
          <w:spacing w:val="1"/>
        </w:rPr>
        <w:t xml:space="preserve"> </w:t>
      </w:r>
      <w:r>
        <w:t>at a</w:t>
      </w:r>
      <w:r>
        <w:rPr>
          <w:spacing w:val="25"/>
          <w:w w:val="96"/>
        </w:rPr>
        <w:t xml:space="preserve"> </w:t>
      </w:r>
      <w:r>
        <w:t>private</w:t>
      </w:r>
      <w:r>
        <w:rPr>
          <w:spacing w:val="7"/>
        </w:rPr>
        <w:t xml:space="preserve"> </w:t>
      </w:r>
      <w:r>
        <w:t>or</w:t>
      </w:r>
      <w:r>
        <w:rPr>
          <w:spacing w:val="8"/>
        </w:rPr>
        <w:t xml:space="preserve"> </w:t>
      </w:r>
      <w:r>
        <w:t>public</w:t>
      </w:r>
      <w:r>
        <w:rPr>
          <w:spacing w:val="7"/>
        </w:rPr>
        <w:t xml:space="preserve"> </w:t>
      </w:r>
      <w:r>
        <w:t>school,</w:t>
      </w:r>
      <w:r>
        <w:rPr>
          <w:spacing w:val="8"/>
        </w:rPr>
        <w:t xml:space="preserve"> </w:t>
      </w:r>
      <w:r>
        <w:t>college</w:t>
      </w:r>
      <w:r>
        <w:rPr>
          <w:spacing w:val="7"/>
        </w:rPr>
        <w:t xml:space="preserve"> </w:t>
      </w:r>
      <w:r>
        <w:t>or</w:t>
      </w:r>
      <w:r>
        <w:rPr>
          <w:spacing w:val="8"/>
        </w:rPr>
        <w:t xml:space="preserve"> </w:t>
      </w:r>
      <w:r>
        <w:t>university</w:t>
      </w:r>
    </w:p>
    <w:p w14:paraId="3CF14E44" w14:textId="77777777" w:rsidR="000A169B" w:rsidRDefault="00370613" w:rsidP="009912E0">
      <w:pPr>
        <w:pStyle w:val="ListParagraph"/>
      </w:pPr>
      <w:r w:rsidRPr="00370613">
        <w:rPr>
          <w:b/>
          <w:bCs/>
        </w:rPr>
        <w:t xml:space="preserve">accommodation </w:t>
      </w:r>
      <w:r>
        <w:t>–</w:t>
      </w:r>
      <w:r w:rsidRPr="00370613">
        <w:rPr>
          <w:spacing w:val="2"/>
        </w:rPr>
        <w:t xml:space="preserve"> </w:t>
      </w:r>
      <w:r w:rsidRPr="00370613">
        <w:rPr>
          <w:spacing w:val="-1"/>
        </w:rPr>
        <w:t>renting</w:t>
      </w:r>
      <w:r w:rsidRPr="00370613">
        <w:rPr>
          <w:spacing w:val="2"/>
        </w:rPr>
        <w:t xml:space="preserve"> </w:t>
      </w:r>
      <w:r>
        <w:t>or</w:t>
      </w:r>
      <w:r w:rsidRPr="00370613">
        <w:rPr>
          <w:spacing w:val="2"/>
        </w:rPr>
        <w:t xml:space="preserve"> </w:t>
      </w:r>
      <w:r>
        <w:t>buying</w:t>
      </w:r>
      <w:r w:rsidRPr="00370613">
        <w:rPr>
          <w:spacing w:val="2"/>
        </w:rPr>
        <w:t xml:space="preserve"> </w:t>
      </w:r>
      <w:r>
        <w:t>a</w:t>
      </w:r>
      <w:r w:rsidRPr="00370613">
        <w:rPr>
          <w:spacing w:val="2"/>
        </w:rPr>
        <w:t xml:space="preserve"> </w:t>
      </w:r>
      <w:r>
        <w:t>house</w:t>
      </w:r>
      <w:r w:rsidRPr="00370613">
        <w:rPr>
          <w:spacing w:val="2"/>
        </w:rPr>
        <w:t xml:space="preserve"> </w:t>
      </w:r>
      <w:r>
        <w:t>or</w:t>
      </w:r>
      <w:r w:rsidRPr="00370613">
        <w:rPr>
          <w:spacing w:val="2"/>
        </w:rPr>
        <w:t xml:space="preserve"> </w:t>
      </w:r>
      <w:r>
        <w:t>unit</w:t>
      </w:r>
    </w:p>
    <w:p w14:paraId="10546AE3" w14:textId="77777777" w:rsidR="000A169B" w:rsidRDefault="00370613" w:rsidP="009912E0">
      <w:pPr>
        <w:pStyle w:val="ListParagraph"/>
      </w:pPr>
      <w:r>
        <w:rPr>
          <w:rFonts w:cs="Arial"/>
          <w:b/>
          <w:bCs/>
        </w:rPr>
        <w:t>getting</w:t>
      </w:r>
      <w:r>
        <w:rPr>
          <w:rFonts w:cs="Arial"/>
          <w:b/>
          <w:bCs/>
          <w:spacing w:val="-3"/>
        </w:rPr>
        <w:t xml:space="preserve"> </w:t>
      </w:r>
      <w:r>
        <w:rPr>
          <w:rFonts w:cs="Arial"/>
          <w:b/>
          <w:bCs/>
        </w:rPr>
        <w:t>or</w:t>
      </w:r>
      <w:r>
        <w:rPr>
          <w:rFonts w:cs="Arial"/>
          <w:b/>
          <w:bCs/>
          <w:spacing w:val="-3"/>
        </w:rPr>
        <w:t xml:space="preserve"> </w:t>
      </w:r>
      <w:r>
        <w:rPr>
          <w:rFonts w:cs="Arial"/>
          <w:b/>
          <w:bCs/>
        </w:rPr>
        <w:t>using</w:t>
      </w:r>
      <w:r>
        <w:rPr>
          <w:rFonts w:cs="Arial"/>
          <w:b/>
          <w:bCs/>
          <w:spacing w:val="-3"/>
        </w:rPr>
        <w:t xml:space="preserve"> </w:t>
      </w:r>
      <w:r>
        <w:rPr>
          <w:rFonts w:cs="Arial"/>
          <w:b/>
          <w:bCs/>
        </w:rPr>
        <w:t>services</w:t>
      </w:r>
      <w:r>
        <w:rPr>
          <w:rFonts w:cs="Arial"/>
          <w:b/>
          <w:bCs/>
          <w:spacing w:val="-3"/>
        </w:rPr>
        <w:t xml:space="preserve"> </w:t>
      </w:r>
      <w:r>
        <w:t>–</w:t>
      </w:r>
      <w:r>
        <w:rPr>
          <w:spacing w:val="-3"/>
        </w:rPr>
        <w:t xml:space="preserve"> </w:t>
      </w:r>
      <w:r>
        <w:t>such</w:t>
      </w:r>
      <w:r>
        <w:rPr>
          <w:spacing w:val="-3"/>
        </w:rPr>
        <w:t xml:space="preserve"> </w:t>
      </w:r>
      <w:r>
        <w:t>as</w:t>
      </w:r>
      <w:r>
        <w:rPr>
          <w:spacing w:val="-3"/>
        </w:rPr>
        <w:t xml:space="preserve"> </w:t>
      </w:r>
      <w:r>
        <w:t>banking</w:t>
      </w:r>
      <w:r>
        <w:rPr>
          <w:spacing w:val="-2"/>
        </w:rPr>
        <w:t xml:space="preserve"> </w:t>
      </w:r>
      <w:r>
        <w:t>and</w:t>
      </w:r>
      <w:r>
        <w:rPr>
          <w:w w:val="101"/>
        </w:rPr>
        <w:t xml:space="preserve"> </w:t>
      </w:r>
      <w:r>
        <w:t>insurance</w:t>
      </w:r>
      <w:r>
        <w:rPr>
          <w:spacing w:val="1"/>
        </w:rPr>
        <w:t xml:space="preserve"> </w:t>
      </w:r>
      <w:r>
        <w:t>services,</w:t>
      </w:r>
      <w:r>
        <w:rPr>
          <w:spacing w:val="1"/>
        </w:rPr>
        <w:t xml:space="preserve"> </w:t>
      </w:r>
      <w:r>
        <w:t>services</w:t>
      </w:r>
      <w:r>
        <w:rPr>
          <w:spacing w:val="1"/>
        </w:rPr>
        <w:t xml:space="preserve"> </w:t>
      </w:r>
      <w:r>
        <w:rPr>
          <w:spacing w:val="-1"/>
        </w:rPr>
        <w:t>provided</w:t>
      </w:r>
      <w:r>
        <w:rPr>
          <w:spacing w:val="1"/>
        </w:rPr>
        <w:t xml:space="preserve"> </w:t>
      </w:r>
      <w:r>
        <w:t>by</w:t>
      </w:r>
      <w:r>
        <w:rPr>
          <w:spacing w:val="1"/>
        </w:rPr>
        <w:t xml:space="preserve"> </w:t>
      </w:r>
      <w:r>
        <w:t>government</w:t>
      </w:r>
      <w:r>
        <w:rPr>
          <w:spacing w:val="27"/>
          <w:w w:val="101"/>
        </w:rPr>
        <w:t xml:space="preserve"> </w:t>
      </w:r>
      <w:r>
        <w:t>departments,</w:t>
      </w:r>
      <w:r>
        <w:rPr>
          <w:spacing w:val="18"/>
        </w:rPr>
        <w:t xml:space="preserve"> </w:t>
      </w:r>
      <w:r>
        <w:t>transport</w:t>
      </w:r>
      <w:r>
        <w:rPr>
          <w:spacing w:val="18"/>
        </w:rPr>
        <w:t xml:space="preserve"> </w:t>
      </w:r>
      <w:r>
        <w:t>or</w:t>
      </w:r>
      <w:r>
        <w:rPr>
          <w:spacing w:val="18"/>
        </w:rPr>
        <w:t xml:space="preserve"> </w:t>
      </w:r>
      <w:r>
        <w:t>telecommunication</w:t>
      </w:r>
      <w:r>
        <w:rPr>
          <w:w w:val="102"/>
        </w:rPr>
        <w:t xml:space="preserve"> </w:t>
      </w:r>
      <w:r>
        <w:t>services,</w:t>
      </w:r>
      <w:r>
        <w:rPr>
          <w:spacing w:val="3"/>
        </w:rPr>
        <w:t xml:space="preserve"> </w:t>
      </w:r>
      <w:r>
        <w:rPr>
          <w:spacing w:val="-1"/>
        </w:rPr>
        <w:t>professional</w:t>
      </w:r>
      <w:r>
        <w:rPr>
          <w:spacing w:val="3"/>
        </w:rPr>
        <w:t xml:space="preserve"> </w:t>
      </w:r>
      <w:r>
        <w:t>services</w:t>
      </w:r>
      <w:r>
        <w:rPr>
          <w:spacing w:val="3"/>
        </w:rPr>
        <w:t xml:space="preserve"> </w:t>
      </w:r>
      <w:r>
        <w:t>like</w:t>
      </w:r>
      <w:r>
        <w:rPr>
          <w:spacing w:val="3"/>
        </w:rPr>
        <w:t xml:space="preserve"> </w:t>
      </w:r>
      <w:r>
        <w:t>those</w:t>
      </w:r>
      <w:r>
        <w:rPr>
          <w:spacing w:val="3"/>
        </w:rPr>
        <w:t xml:space="preserve"> </w:t>
      </w:r>
      <w:r>
        <w:rPr>
          <w:spacing w:val="-1"/>
        </w:rPr>
        <w:t>provided</w:t>
      </w:r>
      <w:r>
        <w:rPr>
          <w:spacing w:val="3"/>
        </w:rPr>
        <w:t xml:space="preserve"> </w:t>
      </w:r>
      <w:r>
        <w:t>by</w:t>
      </w:r>
      <w:r>
        <w:rPr>
          <w:spacing w:val="25"/>
          <w:w w:val="103"/>
        </w:rPr>
        <w:t xml:space="preserve"> </w:t>
      </w:r>
      <w:r>
        <w:t>lawyers,</w:t>
      </w:r>
      <w:r>
        <w:rPr>
          <w:spacing w:val="7"/>
        </w:rPr>
        <w:t xml:space="preserve"> </w:t>
      </w:r>
      <w:r>
        <w:t>doctors</w:t>
      </w:r>
      <w:r>
        <w:rPr>
          <w:spacing w:val="8"/>
        </w:rPr>
        <w:t xml:space="preserve"> </w:t>
      </w:r>
      <w:r>
        <w:t>or</w:t>
      </w:r>
      <w:r>
        <w:rPr>
          <w:spacing w:val="8"/>
        </w:rPr>
        <w:t xml:space="preserve"> </w:t>
      </w:r>
      <w:r>
        <w:t>tradespeople,</w:t>
      </w:r>
      <w:r>
        <w:rPr>
          <w:spacing w:val="8"/>
        </w:rPr>
        <w:t xml:space="preserve"> </w:t>
      </w:r>
      <w:r>
        <w:t>services</w:t>
      </w:r>
      <w:r>
        <w:rPr>
          <w:spacing w:val="8"/>
        </w:rPr>
        <w:t xml:space="preserve"> </w:t>
      </w:r>
      <w:r>
        <w:rPr>
          <w:spacing w:val="-1"/>
        </w:rPr>
        <w:t>provided</w:t>
      </w:r>
      <w:r>
        <w:rPr>
          <w:spacing w:val="24"/>
          <w:w w:val="102"/>
        </w:rPr>
        <w:t xml:space="preserve"> </w:t>
      </w:r>
      <w:r>
        <w:t>by</w:t>
      </w:r>
      <w:r>
        <w:rPr>
          <w:spacing w:val="1"/>
        </w:rPr>
        <w:t xml:space="preserve"> </w:t>
      </w:r>
      <w:r>
        <w:rPr>
          <w:spacing w:val="-1"/>
        </w:rPr>
        <w:t>restaurants,</w:t>
      </w:r>
      <w:r>
        <w:rPr>
          <w:spacing w:val="1"/>
        </w:rPr>
        <w:t xml:space="preserve"> </w:t>
      </w:r>
      <w:r>
        <w:t>shops</w:t>
      </w:r>
      <w:r>
        <w:rPr>
          <w:spacing w:val="1"/>
        </w:rPr>
        <w:t xml:space="preserve"> </w:t>
      </w:r>
      <w:r>
        <w:t>or</w:t>
      </w:r>
      <w:r>
        <w:rPr>
          <w:spacing w:val="1"/>
        </w:rPr>
        <w:t xml:space="preserve"> </w:t>
      </w:r>
      <w:r>
        <w:t>entertainment</w:t>
      </w:r>
      <w:r>
        <w:rPr>
          <w:spacing w:val="1"/>
        </w:rPr>
        <w:t xml:space="preserve"> </w:t>
      </w:r>
      <w:r>
        <w:t>venues.</w:t>
      </w:r>
    </w:p>
    <w:p w14:paraId="11953453" w14:textId="77777777" w:rsidR="000A169B" w:rsidRDefault="000A169B" w:rsidP="00370613">
      <w:pPr>
        <w:sectPr w:rsidR="000A169B">
          <w:pgSz w:w="5620" w:h="11910"/>
          <w:pgMar w:top="1100" w:right="280" w:bottom="540" w:left="460" w:header="0" w:footer="346" w:gutter="0"/>
          <w:cols w:space="720"/>
        </w:sectPr>
      </w:pPr>
    </w:p>
    <w:p w14:paraId="24050DED" w14:textId="77777777" w:rsidR="000A169B" w:rsidRDefault="00370613" w:rsidP="009912E0">
      <w:pPr>
        <w:pStyle w:val="Heading1"/>
      </w:pPr>
      <w:r>
        <w:lastRenderedPageBreak/>
        <w:t>What</w:t>
      </w:r>
      <w:r>
        <w:rPr>
          <w:spacing w:val="-53"/>
        </w:rPr>
        <w:t xml:space="preserve"> </w:t>
      </w:r>
      <w:r>
        <w:t>about</w:t>
      </w:r>
      <w:r>
        <w:rPr>
          <w:w w:val="99"/>
        </w:rPr>
        <w:t xml:space="preserve"> </w:t>
      </w:r>
      <w:r>
        <w:rPr>
          <w:w w:val="95"/>
        </w:rPr>
        <w:t>discrimination</w:t>
      </w:r>
      <w:r>
        <w:rPr>
          <w:spacing w:val="47"/>
          <w:w w:val="95"/>
        </w:rPr>
        <w:t xml:space="preserve"> </w:t>
      </w:r>
      <w:r>
        <w:rPr>
          <w:w w:val="95"/>
        </w:rPr>
        <w:t>and</w:t>
      </w:r>
      <w:r>
        <w:rPr>
          <w:w w:val="97"/>
        </w:rPr>
        <w:t xml:space="preserve"> </w:t>
      </w:r>
      <w:r>
        <w:t>harassment</w:t>
      </w:r>
      <w:r>
        <w:rPr>
          <w:spacing w:val="-58"/>
        </w:rPr>
        <w:t xml:space="preserve"> </w:t>
      </w:r>
      <w:r>
        <w:t>at</w:t>
      </w:r>
      <w:r>
        <w:rPr>
          <w:spacing w:val="-57"/>
        </w:rPr>
        <w:t xml:space="preserve"> </w:t>
      </w:r>
      <w:r>
        <w:t>work?</w:t>
      </w:r>
    </w:p>
    <w:p w14:paraId="70F3F24B" w14:textId="77777777" w:rsidR="000A169B" w:rsidRDefault="00370613" w:rsidP="009912E0">
      <w:r>
        <w:t>The</w:t>
      </w:r>
      <w:r>
        <w:rPr>
          <w:spacing w:val="1"/>
        </w:rPr>
        <w:t xml:space="preserve"> </w:t>
      </w:r>
      <w:r>
        <w:t>Sex</w:t>
      </w:r>
      <w:r>
        <w:rPr>
          <w:spacing w:val="2"/>
        </w:rPr>
        <w:t xml:space="preserve"> </w:t>
      </w:r>
      <w:r>
        <w:t>Discrimination</w:t>
      </w:r>
      <w:r>
        <w:rPr>
          <w:spacing w:val="2"/>
        </w:rPr>
        <w:t xml:space="preserve"> </w:t>
      </w:r>
      <w:r>
        <w:t>Act</w:t>
      </w:r>
      <w:r>
        <w:rPr>
          <w:spacing w:val="2"/>
        </w:rPr>
        <w:t xml:space="preserve"> </w:t>
      </w:r>
      <w:r>
        <w:t>covers</w:t>
      </w:r>
      <w:r>
        <w:rPr>
          <w:spacing w:val="2"/>
        </w:rPr>
        <w:t xml:space="preserve"> </w:t>
      </w:r>
      <w:r>
        <w:t>situations</w:t>
      </w:r>
      <w:r>
        <w:rPr>
          <w:spacing w:val="1"/>
        </w:rPr>
        <w:t xml:space="preserve"> </w:t>
      </w:r>
      <w:r>
        <w:rPr>
          <w:spacing w:val="-1"/>
        </w:rPr>
        <w:t>wher</w:t>
      </w:r>
      <w:r>
        <w:rPr>
          <w:spacing w:val="-2"/>
        </w:rPr>
        <w:t>e</w:t>
      </w:r>
      <w:r>
        <w:rPr>
          <w:spacing w:val="2"/>
        </w:rPr>
        <w:t xml:space="preserve"> </w:t>
      </w:r>
      <w:r>
        <w:t>you</w:t>
      </w:r>
      <w:r>
        <w:rPr>
          <w:spacing w:val="21"/>
          <w:w w:val="101"/>
        </w:rPr>
        <w:t xml:space="preserve"> </w:t>
      </w:r>
      <w:r>
        <w:t>have</w:t>
      </w:r>
      <w:r>
        <w:rPr>
          <w:spacing w:val="-2"/>
        </w:rPr>
        <w:t xml:space="preserve"> </w:t>
      </w:r>
      <w:r>
        <w:t>been</w:t>
      </w:r>
      <w:r>
        <w:rPr>
          <w:spacing w:val="-1"/>
        </w:rPr>
        <w:t xml:space="preserve"> </w:t>
      </w:r>
      <w:r>
        <w:t>sexually</w:t>
      </w:r>
      <w:r>
        <w:rPr>
          <w:spacing w:val="-2"/>
        </w:rPr>
        <w:t xml:space="preserve"> </w:t>
      </w:r>
      <w:r>
        <w:t>harassed</w:t>
      </w:r>
      <w:r>
        <w:rPr>
          <w:spacing w:val="-1"/>
        </w:rPr>
        <w:t xml:space="preserve"> </w:t>
      </w:r>
      <w:r>
        <w:t>at</w:t>
      </w:r>
      <w:r>
        <w:rPr>
          <w:spacing w:val="-2"/>
        </w:rPr>
        <w:t xml:space="preserve"> </w:t>
      </w:r>
      <w:r>
        <w:t>work</w:t>
      </w:r>
      <w:r>
        <w:rPr>
          <w:spacing w:val="-1"/>
        </w:rPr>
        <w:t xml:space="preserve"> </w:t>
      </w:r>
      <w:r>
        <w:t>or</w:t>
      </w:r>
      <w:r>
        <w:rPr>
          <w:spacing w:val="-2"/>
        </w:rPr>
        <w:t xml:space="preserve"> </w:t>
      </w:r>
      <w:r>
        <w:rPr>
          <w:spacing w:val="-1"/>
        </w:rPr>
        <w:t>wher</w:t>
      </w:r>
      <w:r>
        <w:rPr>
          <w:spacing w:val="-2"/>
        </w:rPr>
        <w:t>e</w:t>
      </w:r>
      <w:r>
        <w:rPr>
          <w:spacing w:val="-1"/>
        </w:rPr>
        <w:t xml:space="preserve"> </w:t>
      </w:r>
      <w:r>
        <w:t>you</w:t>
      </w:r>
      <w:r>
        <w:rPr>
          <w:spacing w:val="-2"/>
        </w:rPr>
        <w:t xml:space="preserve"> </w:t>
      </w:r>
      <w:r>
        <w:t>feel</w:t>
      </w:r>
      <w:r>
        <w:rPr>
          <w:spacing w:val="21"/>
          <w:w w:val="98"/>
        </w:rPr>
        <w:t xml:space="preserve"> </w:t>
      </w:r>
      <w:r>
        <w:t>that,</w:t>
      </w:r>
      <w:r>
        <w:rPr>
          <w:spacing w:val="-1"/>
        </w:rPr>
        <w:t xml:space="preserve"> </w:t>
      </w:r>
      <w:r>
        <w:t>you</w:t>
      </w:r>
      <w:r>
        <w:rPr>
          <w:spacing w:val="-1"/>
        </w:rPr>
        <w:t xml:space="preserve"> </w:t>
      </w:r>
      <w:r>
        <w:t>have</w:t>
      </w:r>
      <w:r>
        <w:rPr>
          <w:spacing w:val="-1"/>
        </w:rPr>
        <w:t xml:space="preserve"> </w:t>
      </w:r>
      <w:r>
        <w:t>been:</w:t>
      </w:r>
    </w:p>
    <w:p w14:paraId="59A32619" w14:textId="77777777" w:rsidR="000A169B" w:rsidRDefault="00370613" w:rsidP="009912E0">
      <w:pPr>
        <w:pStyle w:val="ListParagraph"/>
      </w:pPr>
      <w:r>
        <w:rPr>
          <w:spacing w:val="-1"/>
        </w:rPr>
        <w:t>refused</w:t>
      </w:r>
      <w:r>
        <w:rPr>
          <w:spacing w:val="9"/>
        </w:rPr>
        <w:t xml:space="preserve"> </w:t>
      </w:r>
      <w:r>
        <w:t>employment</w:t>
      </w:r>
    </w:p>
    <w:p w14:paraId="62F97ADA" w14:textId="77777777" w:rsidR="000A169B" w:rsidRDefault="00370613" w:rsidP="009912E0">
      <w:pPr>
        <w:pStyle w:val="ListParagraph"/>
        <w:spacing w:before="40"/>
      </w:pPr>
      <w:r>
        <w:t>dismissed</w:t>
      </w:r>
    </w:p>
    <w:p w14:paraId="17EADB02" w14:textId="795ED5F7" w:rsidR="000A169B" w:rsidRDefault="00370613" w:rsidP="009912E0">
      <w:pPr>
        <w:pStyle w:val="ListParagraph"/>
        <w:spacing w:before="40"/>
        <w:rPr>
          <w:rFonts w:cs="Arial"/>
        </w:rPr>
      </w:pPr>
      <w:r>
        <w:t>denied</w:t>
      </w:r>
      <w:r>
        <w:rPr>
          <w:spacing w:val="7"/>
        </w:rPr>
        <w:t xml:space="preserve"> </w:t>
      </w:r>
      <w:r>
        <w:t>a</w:t>
      </w:r>
      <w:r>
        <w:rPr>
          <w:spacing w:val="8"/>
        </w:rPr>
        <w:t xml:space="preserve"> </w:t>
      </w:r>
      <w:r>
        <w:rPr>
          <w:spacing w:val="-1"/>
        </w:rPr>
        <w:t>promotion,</w:t>
      </w:r>
      <w:r>
        <w:rPr>
          <w:spacing w:val="8"/>
        </w:rPr>
        <w:t xml:space="preserve"> </w:t>
      </w:r>
      <w:r>
        <w:t>transfer</w:t>
      </w:r>
      <w:r>
        <w:rPr>
          <w:spacing w:val="8"/>
        </w:rPr>
        <w:t xml:space="preserve"> </w:t>
      </w:r>
      <w:r>
        <w:t>or</w:t>
      </w:r>
      <w:r>
        <w:rPr>
          <w:spacing w:val="8"/>
        </w:rPr>
        <w:t xml:space="preserve"> </w:t>
      </w:r>
      <w:r>
        <w:t>other</w:t>
      </w:r>
      <w:r>
        <w:rPr>
          <w:spacing w:val="7"/>
        </w:rPr>
        <w:t xml:space="preserve"> </w:t>
      </w:r>
      <w:r>
        <w:t>employment-</w:t>
      </w:r>
      <w:r>
        <w:rPr>
          <w:spacing w:val="-1"/>
        </w:rPr>
        <w:t>related</w:t>
      </w:r>
      <w:r>
        <w:rPr>
          <w:spacing w:val="5"/>
        </w:rPr>
        <w:t xml:space="preserve"> </w:t>
      </w:r>
      <w:r>
        <w:t>benefits</w:t>
      </w:r>
    </w:p>
    <w:p w14:paraId="27E09F17" w14:textId="77777777" w:rsidR="000A169B" w:rsidRDefault="00370613" w:rsidP="009912E0">
      <w:pPr>
        <w:pStyle w:val="ListParagraph"/>
        <w:spacing w:before="40"/>
      </w:pPr>
      <w:r>
        <w:t>given</w:t>
      </w:r>
      <w:r>
        <w:rPr>
          <w:spacing w:val="4"/>
        </w:rPr>
        <w:t xml:space="preserve"> </w:t>
      </w:r>
      <w:r>
        <w:t>less</w:t>
      </w:r>
      <w:r>
        <w:rPr>
          <w:spacing w:val="4"/>
        </w:rPr>
        <w:t xml:space="preserve"> </w:t>
      </w:r>
      <w:proofErr w:type="spellStart"/>
      <w:r>
        <w:t>favourable</w:t>
      </w:r>
      <w:proofErr w:type="spellEnd"/>
      <w:r>
        <w:rPr>
          <w:spacing w:val="4"/>
        </w:rPr>
        <w:t xml:space="preserve"> </w:t>
      </w:r>
      <w:r>
        <w:t>terms</w:t>
      </w:r>
      <w:r>
        <w:rPr>
          <w:spacing w:val="5"/>
        </w:rPr>
        <w:t xml:space="preserve"> </w:t>
      </w:r>
      <w:r>
        <w:t>or</w:t>
      </w:r>
      <w:r>
        <w:rPr>
          <w:spacing w:val="4"/>
        </w:rPr>
        <w:t xml:space="preserve"> </w:t>
      </w:r>
      <w:r>
        <w:t>conditions</w:t>
      </w:r>
      <w:r>
        <w:rPr>
          <w:spacing w:val="4"/>
        </w:rPr>
        <w:t xml:space="preserve"> </w:t>
      </w:r>
      <w:r>
        <w:t>of</w:t>
      </w:r>
      <w:r>
        <w:rPr>
          <w:w w:val="104"/>
        </w:rPr>
        <w:t xml:space="preserve"> </w:t>
      </w:r>
      <w:r>
        <w:t>employment</w:t>
      </w:r>
    </w:p>
    <w:p w14:paraId="6F43F425" w14:textId="77777777" w:rsidR="000A169B" w:rsidRDefault="00370613" w:rsidP="009912E0">
      <w:pPr>
        <w:pStyle w:val="ListParagraph"/>
        <w:spacing w:before="40"/>
      </w:pPr>
      <w:r>
        <w:t>denied</w:t>
      </w:r>
      <w:r>
        <w:rPr>
          <w:spacing w:val="8"/>
        </w:rPr>
        <w:t xml:space="preserve"> </w:t>
      </w:r>
      <w:r>
        <w:t>equal</w:t>
      </w:r>
      <w:r>
        <w:rPr>
          <w:spacing w:val="8"/>
        </w:rPr>
        <w:t xml:space="preserve"> </w:t>
      </w:r>
      <w:r>
        <w:t>access</w:t>
      </w:r>
      <w:r>
        <w:rPr>
          <w:spacing w:val="8"/>
        </w:rPr>
        <w:t xml:space="preserve"> </w:t>
      </w:r>
      <w:r>
        <w:t>to</w:t>
      </w:r>
      <w:r>
        <w:rPr>
          <w:spacing w:val="8"/>
        </w:rPr>
        <w:t xml:space="preserve"> </w:t>
      </w:r>
      <w:r>
        <w:t>training</w:t>
      </w:r>
      <w:r>
        <w:rPr>
          <w:spacing w:val="8"/>
        </w:rPr>
        <w:t xml:space="preserve"> </w:t>
      </w:r>
      <w:r>
        <w:t>opportunities.</w:t>
      </w:r>
    </w:p>
    <w:p w14:paraId="1CFA1186" w14:textId="77777777" w:rsidR="000A169B" w:rsidRDefault="000A169B" w:rsidP="00370613"/>
    <w:p w14:paraId="407F12AD" w14:textId="77777777" w:rsidR="000A169B" w:rsidRDefault="00370613" w:rsidP="00370613">
      <w:r>
        <w:rPr>
          <w:noProof/>
        </w:rPr>
        <w:drawing>
          <wp:inline distT="0" distB="0" distL="0" distR="0" wp14:anchorId="212706B8" wp14:editId="713977EA">
            <wp:extent cx="2757868" cy="2757868"/>
            <wp:effectExtent l="0" t="0" r="0" b="0"/>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2" cstate="print"/>
                    <a:stretch>
                      <a:fillRect/>
                    </a:stretch>
                  </pic:blipFill>
                  <pic:spPr>
                    <a:xfrm>
                      <a:off x="0" y="0"/>
                      <a:ext cx="2757868" cy="2757868"/>
                    </a:xfrm>
                    <a:prstGeom prst="rect">
                      <a:avLst/>
                    </a:prstGeom>
                  </pic:spPr>
                </pic:pic>
              </a:graphicData>
            </a:graphic>
          </wp:inline>
        </w:drawing>
      </w:r>
    </w:p>
    <w:p w14:paraId="65FC5E3F" w14:textId="77777777" w:rsidR="000A169B" w:rsidRDefault="000A169B" w:rsidP="00370613">
      <w:pPr>
        <w:sectPr w:rsidR="000A169B">
          <w:pgSz w:w="5620" w:h="11910"/>
          <w:pgMar w:top="1100" w:right="460" w:bottom="540" w:left="380" w:header="0" w:footer="343" w:gutter="0"/>
          <w:cols w:space="720"/>
        </w:sectPr>
      </w:pPr>
    </w:p>
    <w:p w14:paraId="1DB88A34" w14:textId="77777777" w:rsidR="000A169B" w:rsidRDefault="00370613" w:rsidP="009912E0">
      <w:r>
        <w:rPr>
          <w:spacing w:val="-3"/>
        </w:rPr>
        <w:lastRenderedPageBreak/>
        <w:t>W</w:t>
      </w:r>
      <w:r>
        <w:rPr>
          <w:spacing w:val="-2"/>
        </w:rPr>
        <w:t>omen</w:t>
      </w:r>
      <w:r>
        <w:rPr>
          <w:spacing w:val="3"/>
        </w:rPr>
        <w:t xml:space="preserve"> </w:t>
      </w:r>
      <w:r>
        <w:t>who</w:t>
      </w:r>
      <w:r>
        <w:rPr>
          <w:spacing w:val="3"/>
        </w:rPr>
        <w:t xml:space="preserve"> </w:t>
      </w:r>
      <w:r>
        <w:rPr>
          <w:spacing w:val="-3"/>
        </w:rPr>
        <w:t>are</w:t>
      </w:r>
      <w:r>
        <w:rPr>
          <w:spacing w:val="3"/>
        </w:rPr>
        <w:t xml:space="preserve"> </w:t>
      </w:r>
      <w:r>
        <w:rPr>
          <w:spacing w:val="-1"/>
        </w:rPr>
        <w:t>pregnant</w:t>
      </w:r>
      <w:r>
        <w:rPr>
          <w:spacing w:val="4"/>
        </w:rPr>
        <w:t xml:space="preserve"> </w:t>
      </w:r>
      <w:r>
        <w:t>or</w:t>
      </w:r>
      <w:r>
        <w:rPr>
          <w:spacing w:val="3"/>
        </w:rPr>
        <w:t xml:space="preserve"> </w:t>
      </w:r>
      <w:r>
        <w:rPr>
          <w:spacing w:val="-1"/>
        </w:rPr>
        <w:t>returning</w:t>
      </w:r>
      <w:r>
        <w:rPr>
          <w:spacing w:val="3"/>
        </w:rPr>
        <w:t xml:space="preserve"> </w:t>
      </w:r>
      <w:r>
        <w:rPr>
          <w:spacing w:val="-1"/>
        </w:rPr>
        <w:t>from</w:t>
      </w:r>
      <w:r>
        <w:rPr>
          <w:spacing w:val="3"/>
        </w:rPr>
        <w:t xml:space="preserve"> </w:t>
      </w:r>
      <w:r>
        <w:t>maternity</w:t>
      </w:r>
      <w:r>
        <w:rPr>
          <w:spacing w:val="35"/>
          <w:w w:val="102"/>
        </w:rPr>
        <w:t xml:space="preserve"> </w:t>
      </w:r>
      <w:r>
        <w:t>leave,</w:t>
      </w:r>
      <w:r>
        <w:rPr>
          <w:spacing w:val="2"/>
        </w:rPr>
        <w:t xml:space="preserve"> </w:t>
      </w:r>
      <w:r>
        <w:t>and</w:t>
      </w:r>
      <w:r>
        <w:rPr>
          <w:spacing w:val="3"/>
        </w:rPr>
        <w:t xml:space="preserve"> </w:t>
      </w:r>
      <w:r>
        <w:t>workers</w:t>
      </w:r>
      <w:r>
        <w:rPr>
          <w:spacing w:val="3"/>
        </w:rPr>
        <w:t xml:space="preserve"> </w:t>
      </w:r>
      <w:r>
        <w:t>with</w:t>
      </w:r>
      <w:r>
        <w:rPr>
          <w:spacing w:val="3"/>
        </w:rPr>
        <w:t xml:space="preserve"> </w:t>
      </w:r>
      <w:r>
        <w:t>family</w:t>
      </w:r>
      <w:r>
        <w:rPr>
          <w:spacing w:val="2"/>
        </w:rPr>
        <w:t xml:space="preserve"> </w:t>
      </w:r>
      <w:r>
        <w:rPr>
          <w:spacing w:val="-1"/>
        </w:rPr>
        <w:t>responsibilities,</w:t>
      </w:r>
      <w:r>
        <w:rPr>
          <w:spacing w:val="3"/>
        </w:rPr>
        <w:t xml:space="preserve"> </w:t>
      </w:r>
      <w:r>
        <w:t>have</w:t>
      </w:r>
      <w:r>
        <w:rPr>
          <w:spacing w:val="3"/>
        </w:rPr>
        <w:t xml:space="preserve"> </w:t>
      </w:r>
      <w:r>
        <w:t>rights</w:t>
      </w:r>
      <w:r>
        <w:rPr>
          <w:spacing w:val="27"/>
          <w:w w:val="102"/>
        </w:rPr>
        <w:t xml:space="preserve"> </w:t>
      </w:r>
      <w:r>
        <w:t>under</w:t>
      </w:r>
      <w:r>
        <w:rPr>
          <w:spacing w:val="4"/>
        </w:rPr>
        <w:t xml:space="preserve"> </w:t>
      </w:r>
      <w:r>
        <w:t>the</w:t>
      </w:r>
      <w:r>
        <w:rPr>
          <w:spacing w:val="4"/>
        </w:rPr>
        <w:t xml:space="preserve"> </w:t>
      </w:r>
      <w:r>
        <w:t>Sex</w:t>
      </w:r>
      <w:r>
        <w:rPr>
          <w:spacing w:val="3"/>
        </w:rPr>
        <w:t xml:space="preserve"> </w:t>
      </w:r>
      <w:r>
        <w:t>Discrimination</w:t>
      </w:r>
      <w:r>
        <w:rPr>
          <w:spacing w:val="4"/>
        </w:rPr>
        <w:t xml:space="preserve"> </w:t>
      </w:r>
      <w:r>
        <w:t>Act.</w:t>
      </w:r>
    </w:p>
    <w:p w14:paraId="4B9AB545" w14:textId="77777777" w:rsidR="000A169B" w:rsidRDefault="00370613" w:rsidP="009912E0">
      <w:r>
        <w:rPr>
          <w:spacing w:val="-3"/>
        </w:rPr>
        <w:t>W</w:t>
      </w:r>
      <w:r>
        <w:rPr>
          <w:spacing w:val="-2"/>
        </w:rPr>
        <w:t>omen</w:t>
      </w:r>
      <w:r>
        <w:rPr>
          <w:spacing w:val="3"/>
        </w:rPr>
        <w:t xml:space="preserve"> </w:t>
      </w:r>
      <w:r>
        <w:t>who</w:t>
      </w:r>
      <w:r>
        <w:rPr>
          <w:spacing w:val="4"/>
        </w:rPr>
        <w:t xml:space="preserve"> </w:t>
      </w:r>
      <w:r>
        <w:rPr>
          <w:spacing w:val="-3"/>
        </w:rPr>
        <w:t>are</w:t>
      </w:r>
      <w:r>
        <w:rPr>
          <w:spacing w:val="3"/>
        </w:rPr>
        <w:t xml:space="preserve"> </w:t>
      </w:r>
      <w:r>
        <w:rPr>
          <w:spacing w:val="-1"/>
        </w:rPr>
        <w:t>pregnant</w:t>
      </w:r>
      <w:r>
        <w:rPr>
          <w:spacing w:val="4"/>
        </w:rPr>
        <w:t xml:space="preserve"> </w:t>
      </w:r>
      <w:r>
        <w:t>should</w:t>
      </w:r>
      <w:r>
        <w:rPr>
          <w:spacing w:val="3"/>
        </w:rPr>
        <w:t xml:space="preserve"> </w:t>
      </w:r>
      <w:r>
        <w:t>be</w:t>
      </w:r>
      <w:r>
        <w:rPr>
          <w:spacing w:val="4"/>
        </w:rPr>
        <w:t xml:space="preserve"> </w:t>
      </w:r>
      <w:r>
        <w:t>able</w:t>
      </w:r>
      <w:r>
        <w:rPr>
          <w:spacing w:val="3"/>
        </w:rPr>
        <w:t xml:space="preserve"> </w:t>
      </w:r>
      <w:r>
        <w:t>to</w:t>
      </w:r>
      <w:r>
        <w:rPr>
          <w:spacing w:val="4"/>
        </w:rPr>
        <w:t xml:space="preserve"> </w:t>
      </w:r>
      <w:r>
        <w:t>continue</w:t>
      </w:r>
      <w:r>
        <w:rPr>
          <w:spacing w:val="3"/>
        </w:rPr>
        <w:t xml:space="preserve"> </w:t>
      </w:r>
      <w:r>
        <w:t>to</w:t>
      </w:r>
      <w:r>
        <w:rPr>
          <w:spacing w:val="27"/>
          <w:w w:val="106"/>
        </w:rPr>
        <w:t xml:space="preserve"> </w:t>
      </w:r>
      <w:r>
        <w:t>work</w:t>
      </w:r>
      <w:r>
        <w:rPr>
          <w:spacing w:val="2"/>
        </w:rPr>
        <w:t xml:space="preserve"> </w:t>
      </w:r>
      <w:r>
        <w:t>in</w:t>
      </w:r>
      <w:r>
        <w:rPr>
          <w:spacing w:val="3"/>
        </w:rPr>
        <w:t xml:space="preserve"> </w:t>
      </w:r>
      <w:r>
        <w:t>the</w:t>
      </w:r>
      <w:r>
        <w:rPr>
          <w:spacing w:val="3"/>
        </w:rPr>
        <w:t xml:space="preserve"> </w:t>
      </w:r>
      <w:r>
        <w:t>same</w:t>
      </w:r>
      <w:r>
        <w:rPr>
          <w:spacing w:val="3"/>
        </w:rPr>
        <w:t xml:space="preserve"> </w:t>
      </w:r>
      <w:r>
        <w:t>way</w:t>
      </w:r>
      <w:r>
        <w:rPr>
          <w:spacing w:val="3"/>
        </w:rPr>
        <w:t xml:space="preserve"> </w:t>
      </w:r>
      <w:r>
        <w:t>and</w:t>
      </w:r>
      <w:r>
        <w:rPr>
          <w:spacing w:val="3"/>
        </w:rPr>
        <w:t xml:space="preserve"> </w:t>
      </w:r>
      <w:r>
        <w:t>under</w:t>
      </w:r>
      <w:r>
        <w:rPr>
          <w:spacing w:val="3"/>
        </w:rPr>
        <w:t xml:space="preserve"> </w:t>
      </w:r>
      <w:r>
        <w:t>the</w:t>
      </w:r>
      <w:r>
        <w:rPr>
          <w:spacing w:val="3"/>
        </w:rPr>
        <w:t xml:space="preserve"> </w:t>
      </w:r>
      <w:r>
        <w:t>same</w:t>
      </w:r>
      <w:r>
        <w:rPr>
          <w:spacing w:val="3"/>
        </w:rPr>
        <w:t xml:space="preserve"> </w:t>
      </w:r>
      <w:r>
        <w:t>conditions</w:t>
      </w:r>
      <w:r>
        <w:rPr>
          <w:spacing w:val="3"/>
        </w:rPr>
        <w:t xml:space="preserve"> </w:t>
      </w:r>
      <w:r>
        <w:t>as</w:t>
      </w:r>
      <w:r>
        <w:rPr>
          <w:w w:val="98"/>
        </w:rPr>
        <w:t xml:space="preserve"> </w:t>
      </w:r>
      <w:r>
        <w:t>other employees, unless</w:t>
      </w:r>
      <w:r>
        <w:rPr>
          <w:spacing w:val="1"/>
        </w:rPr>
        <w:t xml:space="preserve"> </w:t>
      </w:r>
      <w:r>
        <w:rPr>
          <w:spacing w:val="-1"/>
        </w:rPr>
        <w:t>ther</w:t>
      </w:r>
      <w:r>
        <w:rPr>
          <w:spacing w:val="-2"/>
        </w:rPr>
        <w:t>e</w:t>
      </w:r>
      <w:r>
        <w:t xml:space="preserve"> </w:t>
      </w:r>
      <w:r>
        <w:rPr>
          <w:spacing w:val="-3"/>
        </w:rPr>
        <w:t>are</w:t>
      </w:r>
      <w:r>
        <w:t xml:space="preserve"> valid</w:t>
      </w:r>
      <w:r>
        <w:rPr>
          <w:spacing w:val="1"/>
        </w:rPr>
        <w:t xml:space="preserve"> </w:t>
      </w:r>
      <w:r>
        <w:t>medical or safety</w:t>
      </w:r>
      <w:r>
        <w:rPr>
          <w:spacing w:val="24"/>
        </w:rPr>
        <w:t xml:space="preserve"> </w:t>
      </w:r>
      <w:r>
        <w:rPr>
          <w:spacing w:val="-1"/>
        </w:rPr>
        <w:t>reasons.</w:t>
      </w:r>
      <w:r>
        <w:rPr>
          <w:spacing w:val="1"/>
        </w:rPr>
        <w:t xml:space="preserve"> </w:t>
      </w:r>
      <w:r>
        <w:t>It</w:t>
      </w:r>
      <w:r>
        <w:rPr>
          <w:spacing w:val="2"/>
        </w:rPr>
        <w:t xml:space="preserve"> </w:t>
      </w:r>
      <w:r>
        <w:t>is</w:t>
      </w:r>
      <w:r>
        <w:rPr>
          <w:spacing w:val="2"/>
        </w:rPr>
        <w:t xml:space="preserve"> </w:t>
      </w:r>
      <w:r>
        <w:t>against</w:t>
      </w:r>
      <w:r>
        <w:rPr>
          <w:spacing w:val="2"/>
        </w:rPr>
        <w:t xml:space="preserve"> </w:t>
      </w:r>
      <w:r>
        <w:t>the</w:t>
      </w:r>
      <w:r>
        <w:rPr>
          <w:spacing w:val="1"/>
        </w:rPr>
        <w:t xml:space="preserve"> </w:t>
      </w:r>
      <w:r>
        <w:t>law</w:t>
      </w:r>
      <w:r>
        <w:rPr>
          <w:spacing w:val="2"/>
        </w:rPr>
        <w:t xml:space="preserve"> </w:t>
      </w:r>
      <w:r>
        <w:t>to</w:t>
      </w:r>
      <w:r>
        <w:rPr>
          <w:spacing w:val="2"/>
        </w:rPr>
        <w:t xml:space="preserve"> </w:t>
      </w:r>
      <w:r>
        <w:t>dismiss</w:t>
      </w:r>
      <w:r>
        <w:rPr>
          <w:spacing w:val="2"/>
        </w:rPr>
        <w:t xml:space="preserve"> </w:t>
      </w:r>
      <w:r>
        <w:t>a</w:t>
      </w:r>
      <w:r>
        <w:rPr>
          <w:spacing w:val="1"/>
        </w:rPr>
        <w:t xml:space="preserve"> </w:t>
      </w:r>
      <w:r>
        <w:t>woman</w:t>
      </w:r>
      <w:r>
        <w:rPr>
          <w:spacing w:val="2"/>
        </w:rPr>
        <w:t xml:space="preserve"> </w:t>
      </w:r>
      <w:r>
        <w:t>because</w:t>
      </w:r>
      <w:r>
        <w:rPr>
          <w:spacing w:val="24"/>
        </w:rPr>
        <w:t xml:space="preserve"> </w:t>
      </w:r>
      <w:r>
        <w:t xml:space="preserve">she is </w:t>
      </w:r>
      <w:r>
        <w:rPr>
          <w:spacing w:val="-1"/>
        </w:rPr>
        <w:t>pregnant.</w:t>
      </w:r>
    </w:p>
    <w:p w14:paraId="092903BE" w14:textId="77777777" w:rsidR="000A169B" w:rsidRDefault="00370613" w:rsidP="009912E0">
      <w:r>
        <w:t>Most</w:t>
      </w:r>
      <w:r>
        <w:rPr>
          <w:spacing w:val="7"/>
        </w:rPr>
        <w:t xml:space="preserve"> </w:t>
      </w:r>
      <w:r>
        <w:t>workers</w:t>
      </w:r>
      <w:r>
        <w:rPr>
          <w:spacing w:val="7"/>
        </w:rPr>
        <w:t xml:space="preserve"> </w:t>
      </w:r>
      <w:r>
        <w:t>who</w:t>
      </w:r>
      <w:r>
        <w:rPr>
          <w:spacing w:val="7"/>
        </w:rPr>
        <w:t xml:space="preserve"> </w:t>
      </w:r>
      <w:r>
        <w:t>have</w:t>
      </w:r>
      <w:r>
        <w:rPr>
          <w:spacing w:val="7"/>
        </w:rPr>
        <w:t xml:space="preserve"> </w:t>
      </w:r>
      <w:r>
        <w:rPr>
          <w:spacing w:val="-1"/>
        </w:rPr>
        <w:t>children</w:t>
      </w:r>
      <w:r>
        <w:rPr>
          <w:spacing w:val="7"/>
        </w:rPr>
        <w:t xml:space="preserve"> </w:t>
      </w:r>
      <w:r>
        <w:t>born</w:t>
      </w:r>
      <w:r>
        <w:rPr>
          <w:spacing w:val="7"/>
        </w:rPr>
        <w:t xml:space="preserve"> </w:t>
      </w:r>
      <w:r>
        <w:t>or</w:t>
      </w:r>
      <w:r>
        <w:rPr>
          <w:spacing w:val="7"/>
        </w:rPr>
        <w:t xml:space="preserve"> </w:t>
      </w:r>
      <w:r>
        <w:t>adopted</w:t>
      </w:r>
      <w:r>
        <w:rPr>
          <w:spacing w:val="7"/>
        </w:rPr>
        <w:t xml:space="preserve"> </w:t>
      </w:r>
      <w:r>
        <w:t>after</w:t>
      </w:r>
      <w:r w:rsidR="009912E0">
        <w:t xml:space="preserve"> </w:t>
      </w:r>
      <w:r w:rsidR="009912E0">
        <w:br/>
      </w:r>
      <w:r>
        <w:t>1</w:t>
      </w:r>
      <w:r>
        <w:rPr>
          <w:spacing w:val="-1"/>
        </w:rPr>
        <w:t xml:space="preserve"> </w:t>
      </w:r>
      <w:r>
        <w:t>January</w:t>
      </w:r>
      <w:r>
        <w:rPr>
          <w:spacing w:val="-1"/>
        </w:rPr>
        <w:t xml:space="preserve"> </w:t>
      </w:r>
      <w:r>
        <w:t xml:space="preserve">2011 </w:t>
      </w:r>
      <w:r>
        <w:rPr>
          <w:spacing w:val="-3"/>
        </w:rPr>
        <w:t>are</w:t>
      </w:r>
      <w:r>
        <w:rPr>
          <w:spacing w:val="-1"/>
        </w:rPr>
        <w:t xml:space="preserve"> </w:t>
      </w:r>
      <w:r>
        <w:t>eligible for</w:t>
      </w:r>
      <w:r>
        <w:rPr>
          <w:spacing w:val="-1"/>
        </w:rPr>
        <w:t xml:space="preserve"> </w:t>
      </w:r>
      <w:r>
        <w:t xml:space="preserve">paid </w:t>
      </w:r>
      <w:r>
        <w:rPr>
          <w:spacing w:val="-1"/>
        </w:rPr>
        <w:t xml:space="preserve">parental </w:t>
      </w:r>
      <w:r>
        <w:t>leave, which</w:t>
      </w:r>
      <w:r>
        <w:rPr>
          <w:spacing w:val="-1"/>
        </w:rPr>
        <w:t xml:space="preserve"> </w:t>
      </w:r>
      <w:r>
        <w:t>is</w:t>
      </w:r>
      <w:r>
        <w:rPr>
          <w:spacing w:val="27"/>
        </w:rPr>
        <w:t xml:space="preserve"> </w:t>
      </w:r>
      <w:r>
        <w:t>fully</w:t>
      </w:r>
      <w:r>
        <w:rPr>
          <w:spacing w:val="2"/>
        </w:rPr>
        <w:t xml:space="preserve"> </w:t>
      </w:r>
      <w:r>
        <w:t>funded</w:t>
      </w:r>
      <w:r>
        <w:rPr>
          <w:spacing w:val="3"/>
        </w:rPr>
        <w:t xml:space="preserve"> </w:t>
      </w:r>
      <w:r>
        <w:t>by</w:t>
      </w:r>
      <w:r>
        <w:rPr>
          <w:spacing w:val="3"/>
        </w:rPr>
        <w:t xml:space="preserve"> </w:t>
      </w:r>
      <w:r>
        <w:t>the</w:t>
      </w:r>
      <w:r>
        <w:rPr>
          <w:spacing w:val="3"/>
        </w:rPr>
        <w:t xml:space="preserve"> </w:t>
      </w:r>
      <w:r>
        <w:t>Australian</w:t>
      </w:r>
      <w:r>
        <w:rPr>
          <w:spacing w:val="3"/>
        </w:rPr>
        <w:t xml:space="preserve"> </w:t>
      </w:r>
      <w:r>
        <w:t>Government.</w:t>
      </w:r>
    </w:p>
    <w:p w14:paraId="0581442D" w14:textId="77777777" w:rsidR="000A169B" w:rsidRDefault="00370613" w:rsidP="009912E0">
      <w:pPr>
        <w:rPr>
          <w:rFonts w:cs="Arial"/>
        </w:rPr>
      </w:pPr>
      <w:r>
        <w:t>Paid</w:t>
      </w:r>
      <w:r>
        <w:rPr>
          <w:spacing w:val="-1"/>
        </w:rPr>
        <w:t xml:space="preserve"> </w:t>
      </w:r>
      <w:r>
        <w:rPr>
          <w:spacing w:val="-2"/>
        </w:rPr>
        <w:t>Par</w:t>
      </w:r>
      <w:r>
        <w:rPr>
          <w:spacing w:val="-1"/>
        </w:rPr>
        <w:t>ental</w:t>
      </w:r>
      <w:r>
        <w:t xml:space="preserve"> Leave</w:t>
      </w:r>
      <w:r>
        <w:rPr>
          <w:spacing w:val="-1"/>
        </w:rPr>
        <w:t xml:space="preserve"> </w:t>
      </w:r>
      <w:r>
        <w:t>is available</w:t>
      </w:r>
      <w:r>
        <w:rPr>
          <w:spacing w:val="-1"/>
        </w:rPr>
        <w:t xml:space="preserve"> </w:t>
      </w:r>
      <w:r>
        <w:t>to working</w:t>
      </w:r>
      <w:r>
        <w:rPr>
          <w:spacing w:val="-1"/>
        </w:rPr>
        <w:t xml:space="preserve"> parents</w:t>
      </w:r>
      <w:r>
        <w:t xml:space="preserve"> who</w:t>
      </w:r>
      <w:r>
        <w:rPr>
          <w:spacing w:val="28"/>
          <w:w w:val="102"/>
        </w:rPr>
        <w:t xml:space="preserve"> </w:t>
      </w:r>
      <w:r>
        <w:t>meet</w:t>
      </w:r>
      <w:r>
        <w:rPr>
          <w:spacing w:val="3"/>
        </w:rPr>
        <w:t xml:space="preserve"> </w:t>
      </w:r>
      <w:r>
        <w:t>the</w:t>
      </w:r>
      <w:r>
        <w:rPr>
          <w:spacing w:val="4"/>
        </w:rPr>
        <w:t xml:space="preserve"> </w:t>
      </w:r>
      <w:r>
        <w:t>eligibility</w:t>
      </w:r>
      <w:r>
        <w:rPr>
          <w:spacing w:val="4"/>
        </w:rPr>
        <w:t xml:space="preserve"> </w:t>
      </w:r>
      <w:r>
        <w:t>criteria.</w:t>
      </w:r>
      <w:r>
        <w:rPr>
          <w:spacing w:val="3"/>
        </w:rPr>
        <w:t xml:space="preserve"> </w:t>
      </w:r>
      <w:r>
        <w:t>Eligible</w:t>
      </w:r>
      <w:r>
        <w:rPr>
          <w:spacing w:val="4"/>
        </w:rPr>
        <w:t xml:space="preserve"> </w:t>
      </w:r>
      <w:r>
        <w:t>working</w:t>
      </w:r>
      <w:r>
        <w:rPr>
          <w:spacing w:val="4"/>
        </w:rPr>
        <w:t xml:space="preserve"> </w:t>
      </w:r>
      <w:r>
        <w:rPr>
          <w:spacing w:val="-1"/>
        </w:rPr>
        <w:t>parents</w:t>
      </w:r>
      <w:r>
        <w:rPr>
          <w:spacing w:val="3"/>
        </w:rPr>
        <w:t xml:space="preserve"> </w:t>
      </w:r>
      <w:r>
        <w:t>can</w:t>
      </w:r>
      <w:r>
        <w:rPr>
          <w:spacing w:val="23"/>
          <w:w w:val="101"/>
        </w:rPr>
        <w:t xml:space="preserve"> </w:t>
      </w:r>
      <w:r>
        <w:rPr>
          <w:spacing w:val="-1"/>
        </w:rPr>
        <w:t>receive</w:t>
      </w:r>
      <w:r>
        <w:rPr>
          <w:spacing w:val="2"/>
        </w:rPr>
        <w:t xml:space="preserve"> </w:t>
      </w:r>
      <w:r>
        <w:t>up</w:t>
      </w:r>
      <w:r>
        <w:rPr>
          <w:spacing w:val="3"/>
        </w:rPr>
        <w:t xml:space="preserve"> </w:t>
      </w:r>
      <w:r>
        <w:t>to</w:t>
      </w:r>
      <w:r>
        <w:rPr>
          <w:spacing w:val="3"/>
        </w:rPr>
        <w:t xml:space="preserve"> </w:t>
      </w:r>
      <w:r>
        <w:t>18</w:t>
      </w:r>
      <w:r>
        <w:rPr>
          <w:spacing w:val="2"/>
        </w:rPr>
        <w:t xml:space="preserve"> </w:t>
      </w:r>
      <w:r>
        <w:t>weeks</w:t>
      </w:r>
      <w:r>
        <w:rPr>
          <w:spacing w:val="3"/>
        </w:rPr>
        <w:t xml:space="preserve"> </w:t>
      </w:r>
      <w:r>
        <w:t>of</w:t>
      </w:r>
      <w:r>
        <w:rPr>
          <w:spacing w:val="3"/>
        </w:rPr>
        <w:t xml:space="preserve"> </w:t>
      </w:r>
      <w:r>
        <w:t>government</w:t>
      </w:r>
      <w:r>
        <w:rPr>
          <w:spacing w:val="2"/>
        </w:rPr>
        <w:t xml:space="preserve"> </w:t>
      </w:r>
      <w:r>
        <w:t>funded</w:t>
      </w:r>
      <w:r>
        <w:rPr>
          <w:spacing w:val="3"/>
        </w:rPr>
        <w:t xml:space="preserve"> </w:t>
      </w:r>
      <w:r>
        <w:rPr>
          <w:spacing w:val="-2"/>
        </w:rPr>
        <w:t>Par</w:t>
      </w:r>
      <w:r>
        <w:rPr>
          <w:spacing w:val="-1"/>
        </w:rPr>
        <w:t>ental</w:t>
      </w:r>
      <w:r>
        <w:rPr>
          <w:spacing w:val="21"/>
          <w:w w:val="99"/>
        </w:rPr>
        <w:t xml:space="preserve"> </w:t>
      </w:r>
      <w:r>
        <w:t>Leave</w:t>
      </w:r>
      <w:r>
        <w:rPr>
          <w:spacing w:val="-2"/>
        </w:rPr>
        <w:t xml:space="preserve"> </w:t>
      </w:r>
      <w:r>
        <w:t>Pay</w:t>
      </w:r>
      <w:r>
        <w:rPr>
          <w:spacing w:val="-1"/>
        </w:rPr>
        <w:t xml:space="preserve"> </w:t>
      </w:r>
      <w:r>
        <w:t>at</w:t>
      </w:r>
      <w:r>
        <w:rPr>
          <w:spacing w:val="-1"/>
        </w:rPr>
        <w:t xml:space="preserve"> </w:t>
      </w:r>
      <w:r>
        <w:t>the</w:t>
      </w:r>
      <w:r>
        <w:rPr>
          <w:spacing w:val="-1"/>
        </w:rPr>
        <w:t xml:space="preserve"> </w:t>
      </w:r>
      <w:r>
        <w:t>rate</w:t>
      </w:r>
      <w:r>
        <w:rPr>
          <w:spacing w:val="-1"/>
        </w:rPr>
        <w:t xml:space="preserve"> </w:t>
      </w:r>
      <w:r>
        <w:t>of</w:t>
      </w:r>
      <w:r>
        <w:rPr>
          <w:spacing w:val="-1"/>
        </w:rPr>
        <w:t xml:space="preserve"> </w:t>
      </w:r>
      <w:r>
        <w:t>the</w:t>
      </w:r>
      <w:r>
        <w:rPr>
          <w:spacing w:val="-1"/>
        </w:rPr>
        <w:t xml:space="preserve"> </w:t>
      </w:r>
      <w:r>
        <w:t>National</w:t>
      </w:r>
      <w:r>
        <w:rPr>
          <w:spacing w:val="-2"/>
        </w:rPr>
        <w:t xml:space="preserve"> </w:t>
      </w:r>
      <w:r>
        <w:t>Minimum</w:t>
      </w:r>
      <w:r>
        <w:rPr>
          <w:spacing w:val="-1"/>
        </w:rPr>
        <w:t xml:space="preserve"> </w:t>
      </w:r>
      <w:r>
        <w:rPr>
          <w:spacing w:val="-3"/>
        </w:rPr>
        <w:t>Wage.</w:t>
      </w:r>
      <w:r>
        <w:rPr>
          <w:spacing w:val="23"/>
          <w:w w:val="98"/>
        </w:rPr>
        <w:t xml:space="preserve"> </w:t>
      </w:r>
      <w:r>
        <w:t>Eligible</w:t>
      </w:r>
      <w:r>
        <w:rPr>
          <w:spacing w:val="3"/>
        </w:rPr>
        <w:t xml:space="preserve"> </w:t>
      </w:r>
      <w:r>
        <w:t>dads</w:t>
      </w:r>
      <w:r>
        <w:rPr>
          <w:spacing w:val="4"/>
        </w:rPr>
        <w:t xml:space="preserve"> </w:t>
      </w:r>
      <w:r>
        <w:t>or</w:t>
      </w:r>
      <w:r>
        <w:rPr>
          <w:spacing w:val="4"/>
        </w:rPr>
        <w:t xml:space="preserve"> </w:t>
      </w:r>
      <w:r>
        <w:t>partners</w:t>
      </w:r>
      <w:r>
        <w:rPr>
          <w:spacing w:val="4"/>
        </w:rPr>
        <w:t xml:space="preserve"> </w:t>
      </w:r>
      <w:r>
        <w:t>can</w:t>
      </w:r>
      <w:r>
        <w:rPr>
          <w:spacing w:val="4"/>
        </w:rPr>
        <w:t xml:space="preserve"> </w:t>
      </w:r>
      <w:r>
        <w:rPr>
          <w:spacing w:val="-1"/>
        </w:rPr>
        <w:t>receive</w:t>
      </w:r>
      <w:r>
        <w:rPr>
          <w:spacing w:val="4"/>
        </w:rPr>
        <w:t xml:space="preserve"> </w:t>
      </w:r>
      <w:r>
        <w:t>government-funded</w:t>
      </w:r>
      <w:r>
        <w:rPr>
          <w:spacing w:val="26"/>
          <w:w w:val="102"/>
        </w:rPr>
        <w:t xml:space="preserve"> </w:t>
      </w:r>
      <w:r>
        <w:t>financial</w:t>
      </w:r>
      <w:r>
        <w:rPr>
          <w:spacing w:val="5"/>
        </w:rPr>
        <w:t xml:space="preserve"> </w:t>
      </w:r>
      <w:r>
        <w:t>support</w:t>
      </w:r>
      <w:r>
        <w:rPr>
          <w:spacing w:val="5"/>
        </w:rPr>
        <w:t xml:space="preserve"> </w:t>
      </w:r>
      <w:r>
        <w:t>for</w:t>
      </w:r>
      <w:r>
        <w:rPr>
          <w:spacing w:val="5"/>
        </w:rPr>
        <w:t xml:space="preserve"> </w:t>
      </w:r>
      <w:r>
        <w:t>up</w:t>
      </w:r>
      <w:r>
        <w:rPr>
          <w:spacing w:val="6"/>
        </w:rPr>
        <w:t xml:space="preserve"> </w:t>
      </w:r>
      <w:r>
        <w:t>to</w:t>
      </w:r>
      <w:r>
        <w:rPr>
          <w:spacing w:val="5"/>
        </w:rPr>
        <w:t xml:space="preserve"> </w:t>
      </w:r>
      <w:r>
        <w:t>two</w:t>
      </w:r>
      <w:r>
        <w:rPr>
          <w:spacing w:val="5"/>
        </w:rPr>
        <w:t xml:space="preserve"> </w:t>
      </w:r>
      <w:r>
        <w:t>weeks</w:t>
      </w:r>
      <w:r>
        <w:rPr>
          <w:spacing w:val="5"/>
        </w:rPr>
        <w:t xml:space="preserve"> </w:t>
      </w:r>
      <w:r>
        <w:t>leave.</w:t>
      </w:r>
    </w:p>
    <w:p w14:paraId="4B213602" w14:textId="77777777" w:rsidR="000A169B" w:rsidRDefault="00370613" w:rsidP="009912E0">
      <w:r>
        <w:t>Full-time,</w:t>
      </w:r>
      <w:r>
        <w:rPr>
          <w:spacing w:val="8"/>
        </w:rPr>
        <w:t xml:space="preserve"> </w:t>
      </w:r>
      <w:r>
        <w:t>part-time,</w:t>
      </w:r>
      <w:r>
        <w:rPr>
          <w:spacing w:val="8"/>
        </w:rPr>
        <w:t xml:space="preserve"> </w:t>
      </w:r>
      <w:r>
        <w:t>casual,</w:t>
      </w:r>
      <w:r>
        <w:rPr>
          <w:spacing w:val="8"/>
        </w:rPr>
        <w:t xml:space="preserve"> </w:t>
      </w:r>
      <w:r>
        <w:t>seasonal,</w:t>
      </w:r>
      <w:r>
        <w:rPr>
          <w:spacing w:val="8"/>
        </w:rPr>
        <w:t xml:space="preserve"> </w:t>
      </w:r>
      <w:r>
        <w:t>contract</w:t>
      </w:r>
      <w:r>
        <w:rPr>
          <w:spacing w:val="9"/>
        </w:rPr>
        <w:t xml:space="preserve"> </w:t>
      </w:r>
      <w:r>
        <w:t>and</w:t>
      </w:r>
      <w:r>
        <w:rPr>
          <w:spacing w:val="8"/>
        </w:rPr>
        <w:t xml:space="preserve"> </w:t>
      </w:r>
      <w:r>
        <w:t>self-</w:t>
      </w:r>
      <w:r>
        <w:rPr>
          <w:w w:val="102"/>
        </w:rPr>
        <w:t xml:space="preserve"> </w:t>
      </w:r>
      <w:r>
        <w:t>employed</w:t>
      </w:r>
      <w:r>
        <w:rPr>
          <w:spacing w:val="3"/>
        </w:rPr>
        <w:t xml:space="preserve"> </w:t>
      </w:r>
      <w:r>
        <w:t>workers</w:t>
      </w:r>
      <w:r>
        <w:rPr>
          <w:spacing w:val="3"/>
        </w:rPr>
        <w:t xml:space="preserve"> </w:t>
      </w:r>
      <w:r>
        <w:t>may</w:t>
      </w:r>
      <w:r>
        <w:rPr>
          <w:spacing w:val="4"/>
        </w:rPr>
        <w:t xml:space="preserve"> </w:t>
      </w:r>
      <w:r>
        <w:t>be</w:t>
      </w:r>
      <w:r>
        <w:rPr>
          <w:spacing w:val="3"/>
        </w:rPr>
        <w:t xml:space="preserve"> </w:t>
      </w:r>
      <w:r>
        <w:t>eligible</w:t>
      </w:r>
      <w:r>
        <w:rPr>
          <w:spacing w:val="3"/>
        </w:rPr>
        <w:t xml:space="preserve"> </w:t>
      </w:r>
      <w:r>
        <w:t>for</w:t>
      </w:r>
      <w:r>
        <w:rPr>
          <w:spacing w:val="4"/>
        </w:rPr>
        <w:t xml:space="preserve"> </w:t>
      </w:r>
      <w:r>
        <w:t>the</w:t>
      </w:r>
      <w:r>
        <w:rPr>
          <w:spacing w:val="3"/>
        </w:rPr>
        <w:t xml:space="preserve"> </w:t>
      </w:r>
      <w:r>
        <w:t>scheme.</w:t>
      </w:r>
    </w:p>
    <w:p w14:paraId="5421C564" w14:textId="77777777" w:rsidR="000A169B" w:rsidRDefault="00370613" w:rsidP="009912E0">
      <w:r>
        <w:t>A</w:t>
      </w:r>
      <w:r>
        <w:rPr>
          <w:spacing w:val="2"/>
        </w:rPr>
        <w:t xml:space="preserve"> </w:t>
      </w:r>
      <w:r>
        <w:t>woman</w:t>
      </w:r>
      <w:r>
        <w:rPr>
          <w:spacing w:val="2"/>
        </w:rPr>
        <w:t xml:space="preserve"> </w:t>
      </w:r>
      <w:r>
        <w:t>who</w:t>
      </w:r>
      <w:r>
        <w:rPr>
          <w:spacing w:val="2"/>
        </w:rPr>
        <w:t xml:space="preserve"> </w:t>
      </w:r>
      <w:r>
        <w:rPr>
          <w:spacing w:val="-1"/>
        </w:rPr>
        <w:t>returns</w:t>
      </w:r>
      <w:r>
        <w:rPr>
          <w:spacing w:val="2"/>
        </w:rPr>
        <w:t xml:space="preserve"> </w:t>
      </w:r>
      <w:r>
        <w:t>to</w:t>
      </w:r>
      <w:r>
        <w:rPr>
          <w:spacing w:val="2"/>
        </w:rPr>
        <w:t xml:space="preserve"> </w:t>
      </w:r>
      <w:r>
        <w:t>work</w:t>
      </w:r>
      <w:r>
        <w:rPr>
          <w:spacing w:val="2"/>
        </w:rPr>
        <w:t xml:space="preserve"> </w:t>
      </w:r>
      <w:r>
        <w:t>after</w:t>
      </w:r>
      <w:r>
        <w:rPr>
          <w:spacing w:val="2"/>
        </w:rPr>
        <w:t xml:space="preserve"> </w:t>
      </w:r>
      <w:r>
        <w:t>maternity</w:t>
      </w:r>
      <w:r>
        <w:rPr>
          <w:spacing w:val="2"/>
        </w:rPr>
        <w:t xml:space="preserve"> </w:t>
      </w:r>
      <w:r>
        <w:t>leave</w:t>
      </w:r>
      <w:r>
        <w:rPr>
          <w:spacing w:val="2"/>
        </w:rPr>
        <w:t xml:space="preserve"> </w:t>
      </w:r>
      <w:r>
        <w:t>has</w:t>
      </w:r>
      <w:r>
        <w:rPr>
          <w:spacing w:val="29"/>
          <w:w w:val="98"/>
        </w:rPr>
        <w:t xml:space="preserve"> </w:t>
      </w:r>
      <w:r>
        <w:t>the</w:t>
      </w:r>
      <w:r>
        <w:rPr>
          <w:spacing w:val="4"/>
        </w:rPr>
        <w:t xml:space="preserve"> </w:t>
      </w:r>
      <w:r>
        <w:t>right</w:t>
      </w:r>
      <w:r>
        <w:rPr>
          <w:spacing w:val="4"/>
        </w:rPr>
        <w:t xml:space="preserve"> </w:t>
      </w:r>
      <w:r>
        <w:t>to</w:t>
      </w:r>
      <w:r>
        <w:rPr>
          <w:spacing w:val="4"/>
        </w:rPr>
        <w:t xml:space="preserve"> </w:t>
      </w:r>
      <w:r>
        <w:rPr>
          <w:spacing w:val="-1"/>
        </w:rPr>
        <w:t>return</w:t>
      </w:r>
      <w:r>
        <w:rPr>
          <w:spacing w:val="4"/>
        </w:rPr>
        <w:t xml:space="preserve"> </w:t>
      </w:r>
      <w:r>
        <w:t>to</w:t>
      </w:r>
      <w:r>
        <w:rPr>
          <w:spacing w:val="4"/>
        </w:rPr>
        <w:t xml:space="preserve"> </w:t>
      </w:r>
      <w:r>
        <w:t>the</w:t>
      </w:r>
      <w:r>
        <w:rPr>
          <w:spacing w:val="4"/>
        </w:rPr>
        <w:t xml:space="preserve"> </w:t>
      </w:r>
      <w:r>
        <w:t>same</w:t>
      </w:r>
      <w:r>
        <w:rPr>
          <w:spacing w:val="4"/>
        </w:rPr>
        <w:t xml:space="preserve"> </w:t>
      </w:r>
      <w:r>
        <w:t>job</w:t>
      </w:r>
      <w:r>
        <w:rPr>
          <w:spacing w:val="4"/>
        </w:rPr>
        <w:t xml:space="preserve"> </w:t>
      </w:r>
      <w:r>
        <w:t>she</w:t>
      </w:r>
      <w:r>
        <w:rPr>
          <w:spacing w:val="4"/>
        </w:rPr>
        <w:t xml:space="preserve"> </w:t>
      </w:r>
      <w:r>
        <w:t>had</w:t>
      </w:r>
      <w:r>
        <w:rPr>
          <w:spacing w:val="4"/>
        </w:rPr>
        <w:t xml:space="preserve"> </w:t>
      </w:r>
      <w:r>
        <w:rPr>
          <w:spacing w:val="-1"/>
        </w:rPr>
        <w:t>befor</w:t>
      </w:r>
      <w:r>
        <w:rPr>
          <w:spacing w:val="-2"/>
        </w:rPr>
        <w:t>e</w:t>
      </w:r>
      <w:r>
        <w:rPr>
          <w:spacing w:val="4"/>
        </w:rPr>
        <w:t xml:space="preserve"> </w:t>
      </w:r>
      <w:r>
        <w:t>going</w:t>
      </w:r>
      <w:r>
        <w:rPr>
          <w:spacing w:val="4"/>
        </w:rPr>
        <w:t xml:space="preserve"> </w:t>
      </w:r>
      <w:r>
        <w:t>on</w:t>
      </w:r>
      <w:r>
        <w:rPr>
          <w:spacing w:val="27"/>
          <w:w w:val="101"/>
        </w:rPr>
        <w:t xml:space="preserve"> </w:t>
      </w:r>
      <w:r>
        <w:t>leave.</w:t>
      </w:r>
    </w:p>
    <w:p w14:paraId="2E9E5EED" w14:textId="77777777" w:rsidR="000A169B" w:rsidRDefault="00370613" w:rsidP="009912E0">
      <w:r>
        <w:t>If</w:t>
      </w:r>
      <w:r>
        <w:rPr>
          <w:spacing w:val="2"/>
        </w:rPr>
        <w:t xml:space="preserve"> </w:t>
      </w:r>
      <w:r>
        <w:t>the</w:t>
      </w:r>
      <w:r>
        <w:rPr>
          <w:spacing w:val="2"/>
        </w:rPr>
        <w:t xml:space="preserve"> </w:t>
      </w:r>
      <w:r>
        <w:t>position</w:t>
      </w:r>
      <w:r>
        <w:rPr>
          <w:spacing w:val="2"/>
        </w:rPr>
        <w:t xml:space="preserve"> </w:t>
      </w:r>
      <w:r>
        <w:t>no</w:t>
      </w:r>
      <w:r>
        <w:rPr>
          <w:spacing w:val="2"/>
        </w:rPr>
        <w:t xml:space="preserve"> </w:t>
      </w:r>
      <w:r>
        <w:t>longer</w:t>
      </w:r>
      <w:r>
        <w:rPr>
          <w:spacing w:val="2"/>
        </w:rPr>
        <w:t xml:space="preserve"> </w:t>
      </w:r>
      <w:r>
        <w:t>exists</w:t>
      </w:r>
      <w:r>
        <w:rPr>
          <w:spacing w:val="2"/>
        </w:rPr>
        <w:t xml:space="preserve"> </w:t>
      </w:r>
      <w:r>
        <w:t>–</w:t>
      </w:r>
      <w:r>
        <w:rPr>
          <w:spacing w:val="2"/>
        </w:rPr>
        <w:t xml:space="preserve"> </w:t>
      </w:r>
      <w:r>
        <w:t>for</w:t>
      </w:r>
      <w:r>
        <w:rPr>
          <w:spacing w:val="2"/>
        </w:rPr>
        <w:t xml:space="preserve"> </w:t>
      </w:r>
      <w:r>
        <w:t>instance,</w:t>
      </w:r>
      <w:r>
        <w:rPr>
          <w:spacing w:val="2"/>
        </w:rPr>
        <w:t xml:space="preserve"> </w:t>
      </w:r>
      <w:r>
        <w:t>because</w:t>
      </w:r>
      <w:r>
        <w:rPr>
          <w:spacing w:val="2"/>
        </w:rPr>
        <w:t xml:space="preserve"> </w:t>
      </w:r>
      <w:r>
        <w:t>of</w:t>
      </w:r>
      <w:r>
        <w:rPr>
          <w:spacing w:val="2"/>
        </w:rPr>
        <w:t xml:space="preserve"> </w:t>
      </w:r>
      <w:r>
        <w:t>a</w:t>
      </w:r>
      <w:r>
        <w:rPr>
          <w:w w:val="96"/>
        </w:rPr>
        <w:t xml:space="preserve"> </w:t>
      </w:r>
      <w:r>
        <w:t>genuine</w:t>
      </w:r>
      <w:r>
        <w:rPr>
          <w:spacing w:val="1"/>
        </w:rPr>
        <w:t xml:space="preserve"> </w:t>
      </w:r>
      <w:r>
        <w:rPr>
          <w:spacing w:val="-1"/>
        </w:rPr>
        <w:t>restructur</w:t>
      </w:r>
      <w:r>
        <w:rPr>
          <w:spacing w:val="-2"/>
        </w:rPr>
        <w:t>e</w:t>
      </w:r>
      <w:r>
        <w:rPr>
          <w:spacing w:val="2"/>
        </w:rPr>
        <w:t xml:space="preserve"> </w:t>
      </w:r>
      <w:r>
        <w:t>–</w:t>
      </w:r>
      <w:r>
        <w:rPr>
          <w:spacing w:val="2"/>
        </w:rPr>
        <w:t xml:space="preserve"> </w:t>
      </w:r>
      <w:r>
        <w:t>she</w:t>
      </w:r>
      <w:r>
        <w:rPr>
          <w:spacing w:val="2"/>
        </w:rPr>
        <w:t xml:space="preserve"> </w:t>
      </w:r>
      <w:r>
        <w:t>has</w:t>
      </w:r>
      <w:r>
        <w:rPr>
          <w:spacing w:val="2"/>
        </w:rPr>
        <w:t xml:space="preserve"> </w:t>
      </w:r>
      <w:r>
        <w:t>the</w:t>
      </w:r>
      <w:r>
        <w:rPr>
          <w:spacing w:val="1"/>
        </w:rPr>
        <w:t xml:space="preserve"> </w:t>
      </w:r>
      <w:r>
        <w:t>right</w:t>
      </w:r>
      <w:r>
        <w:rPr>
          <w:spacing w:val="2"/>
        </w:rPr>
        <w:t xml:space="preserve"> </w:t>
      </w:r>
      <w:r>
        <w:t>to</w:t>
      </w:r>
      <w:r>
        <w:rPr>
          <w:spacing w:val="2"/>
        </w:rPr>
        <w:t xml:space="preserve"> </w:t>
      </w:r>
      <w:r>
        <w:t>another</w:t>
      </w:r>
      <w:r>
        <w:rPr>
          <w:spacing w:val="2"/>
        </w:rPr>
        <w:t xml:space="preserve"> </w:t>
      </w:r>
      <w:r>
        <w:t>job</w:t>
      </w:r>
      <w:r>
        <w:rPr>
          <w:spacing w:val="2"/>
        </w:rPr>
        <w:t xml:space="preserve"> </w:t>
      </w:r>
      <w:r>
        <w:t>that</w:t>
      </w:r>
      <w:r>
        <w:rPr>
          <w:spacing w:val="24"/>
          <w:w w:val="103"/>
        </w:rPr>
        <w:t xml:space="preserve"> </w:t>
      </w:r>
      <w:r>
        <w:t>is</w:t>
      </w:r>
      <w:r>
        <w:rPr>
          <w:spacing w:val="3"/>
        </w:rPr>
        <w:t xml:space="preserve"> </w:t>
      </w:r>
      <w:r>
        <w:t>as</w:t>
      </w:r>
      <w:r>
        <w:rPr>
          <w:spacing w:val="3"/>
        </w:rPr>
        <w:t xml:space="preserve"> </w:t>
      </w:r>
      <w:r>
        <w:t>close</w:t>
      </w:r>
      <w:r>
        <w:rPr>
          <w:spacing w:val="3"/>
        </w:rPr>
        <w:t xml:space="preserve"> </w:t>
      </w:r>
      <w:r>
        <w:t>as</w:t>
      </w:r>
      <w:r>
        <w:rPr>
          <w:spacing w:val="3"/>
        </w:rPr>
        <w:t xml:space="preserve"> </w:t>
      </w:r>
      <w:r>
        <w:t>possible</w:t>
      </w:r>
      <w:r>
        <w:rPr>
          <w:spacing w:val="3"/>
        </w:rPr>
        <w:t xml:space="preserve"> </w:t>
      </w:r>
      <w:r>
        <w:t>in</w:t>
      </w:r>
      <w:r>
        <w:rPr>
          <w:spacing w:val="3"/>
        </w:rPr>
        <w:t xml:space="preserve"> </w:t>
      </w:r>
      <w:r>
        <w:t>pay</w:t>
      </w:r>
      <w:r>
        <w:rPr>
          <w:spacing w:val="3"/>
        </w:rPr>
        <w:t xml:space="preserve"> </w:t>
      </w:r>
      <w:r>
        <w:t>and</w:t>
      </w:r>
      <w:r>
        <w:rPr>
          <w:spacing w:val="3"/>
        </w:rPr>
        <w:t xml:space="preserve"> </w:t>
      </w:r>
      <w:r>
        <w:rPr>
          <w:spacing w:val="-1"/>
        </w:rPr>
        <w:t>responsibilities</w:t>
      </w:r>
      <w:r>
        <w:rPr>
          <w:spacing w:val="3"/>
        </w:rPr>
        <w:t xml:space="preserve"> </w:t>
      </w:r>
      <w:r>
        <w:t>to</w:t>
      </w:r>
      <w:r>
        <w:rPr>
          <w:spacing w:val="3"/>
        </w:rPr>
        <w:t xml:space="preserve"> </w:t>
      </w:r>
      <w:r>
        <w:t>the</w:t>
      </w:r>
      <w:r>
        <w:rPr>
          <w:spacing w:val="25"/>
          <w:w w:val="101"/>
        </w:rPr>
        <w:t xml:space="preserve"> </w:t>
      </w:r>
      <w:r>
        <w:t>one</w:t>
      </w:r>
      <w:r>
        <w:rPr>
          <w:spacing w:val="-1"/>
        </w:rPr>
        <w:t xml:space="preserve"> </w:t>
      </w:r>
      <w:r>
        <w:t>she</w:t>
      </w:r>
      <w:r>
        <w:rPr>
          <w:spacing w:val="-1"/>
        </w:rPr>
        <w:t xml:space="preserve"> </w:t>
      </w:r>
      <w:r>
        <w:t>held</w:t>
      </w:r>
      <w:r>
        <w:rPr>
          <w:spacing w:val="-1"/>
        </w:rPr>
        <w:t xml:space="preserve"> befor</w:t>
      </w:r>
      <w:r>
        <w:rPr>
          <w:spacing w:val="-2"/>
        </w:rPr>
        <w:t>e.</w:t>
      </w:r>
    </w:p>
    <w:p w14:paraId="0CAC7C86" w14:textId="77777777" w:rsidR="000A169B" w:rsidRDefault="00370613" w:rsidP="009912E0">
      <w:r>
        <w:t>It</w:t>
      </w:r>
      <w:r>
        <w:rPr>
          <w:spacing w:val="3"/>
        </w:rPr>
        <w:t xml:space="preserve"> </w:t>
      </w:r>
      <w:r>
        <w:t>is</w:t>
      </w:r>
      <w:r>
        <w:rPr>
          <w:spacing w:val="3"/>
        </w:rPr>
        <w:t xml:space="preserve"> </w:t>
      </w:r>
      <w:r>
        <w:t>against</w:t>
      </w:r>
      <w:r>
        <w:rPr>
          <w:spacing w:val="4"/>
        </w:rPr>
        <w:t xml:space="preserve"> </w:t>
      </w:r>
      <w:r>
        <w:t>the</w:t>
      </w:r>
      <w:r>
        <w:rPr>
          <w:spacing w:val="3"/>
        </w:rPr>
        <w:t xml:space="preserve"> </w:t>
      </w:r>
      <w:r>
        <w:t>law</w:t>
      </w:r>
      <w:r>
        <w:rPr>
          <w:spacing w:val="4"/>
        </w:rPr>
        <w:t xml:space="preserve"> </w:t>
      </w:r>
      <w:r>
        <w:t>for</w:t>
      </w:r>
      <w:r>
        <w:rPr>
          <w:spacing w:val="3"/>
        </w:rPr>
        <w:t xml:space="preserve"> </w:t>
      </w:r>
      <w:r>
        <w:t>employers</w:t>
      </w:r>
      <w:r>
        <w:rPr>
          <w:spacing w:val="4"/>
        </w:rPr>
        <w:t xml:space="preserve"> </w:t>
      </w:r>
      <w:r>
        <w:t>to</w:t>
      </w:r>
      <w:r>
        <w:rPr>
          <w:spacing w:val="3"/>
        </w:rPr>
        <w:t xml:space="preserve"> </w:t>
      </w:r>
      <w:r>
        <w:t>discriminate</w:t>
      </w:r>
      <w:r>
        <w:rPr>
          <w:spacing w:val="4"/>
        </w:rPr>
        <w:t xml:space="preserve"> </w:t>
      </w:r>
      <w:r>
        <w:t>against a</w:t>
      </w:r>
      <w:r>
        <w:rPr>
          <w:spacing w:val="3"/>
        </w:rPr>
        <w:t xml:space="preserve"> </w:t>
      </w:r>
      <w:r>
        <w:t>person</w:t>
      </w:r>
      <w:r>
        <w:rPr>
          <w:spacing w:val="3"/>
        </w:rPr>
        <w:t xml:space="preserve"> </w:t>
      </w:r>
      <w:r>
        <w:t>because</w:t>
      </w:r>
      <w:r>
        <w:rPr>
          <w:spacing w:val="3"/>
        </w:rPr>
        <w:t xml:space="preserve"> </w:t>
      </w:r>
      <w:r>
        <w:t>of</w:t>
      </w:r>
      <w:r>
        <w:rPr>
          <w:spacing w:val="4"/>
        </w:rPr>
        <w:t xml:space="preserve"> </w:t>
      </w:r>
      <w:r>
        <w:t>their</w:t>
      </w:r>
      <w:r>
        <w:rPr>
          <w:spacing w:val="3"/>
        </w:rPr>
        <w:t xml:space="preserve"> </w:t>
      </w:r>
      <w:r>
        <w:t>family</w:t>
      </w:r>
      <w:r>
        <w:rPr>
          <w:spacing w:val="3"/>
        </w:rPr>
        <w:t xml:space="preserve"> </w:t>
      </w:r>
      <w:r>
        <w:rPr>
          <w:spacing w:val="-1"/>
        </w:rPr>
        <w:t>responsibilities</w:t>
      </w:r>
      <w:r>
        <w:rPr>
          <w:spacing w:val="4"/>
        </w:rPr>
        <w:t xml:space="preserve"> </w:t>
      </w:r>
      <w:r>
        <w:t>by</w:t>
      </w:r>
      <w:r>
        <w:rPr>
          <w:spacing w:val="25"/>
          <w:w w:val="103"/>
        </w:rPr>
        <w:t xml:space="preserve"> </w:t>
      </w:r>
      <w:r>
        <w:t>terminating</w:t>
      </w:r>
      <w:r>
        <w:rPr>
          <w:spacing w:val="4"/>
        </w:rPr>
        <w:t xml:space="preserve"> </w:t>
      </w:r>
      <w:r>
        <w:t>their</w:t>
      </w:r>
      <w:r>
        <w:rPr>
          <w:spacing w:val="5"/>
        </w:rPr>
        <w:t xml:space="preserve"> </w:t>
      </w:r>
      <w:r>
        <w:t>employment.</w:t>
      </w:r>
      <w:r>
        <w:rPr>
          <w:spacing w:val="5"/>
        </w:rPr>
        <w:t xml:space="preserve"> </w:t>
      </w:r>
      <w:r>
        <w:t>This</w:t>
      </w:r>
      <w:r>
        <w:rPr>
          <w:spacing w:val="5"/>
        </w:rPr>
        <w:t xml:space="preserve"> </w:t>
      </w:r>
      <w:r>
        <w:t>includes</w:t>
      </w:r>
      <w:r>
        <w:rPr>
          <w:spacing w:val="4"/>
        </w:rPr>
        <w:t xml:space="preserve"> </w:t>
      </w:r>
      <w:r>
        <w:t>caring</w:t>
      </w:r>
      <w:r>
        <w:rPr>
          <w:spacing w:val="5"/>
        </w:rPr>
        <w:t xml:space="preserve"> </w:t>
      </w:r>
      <w:r>
        <w:t>for</w:t>
      </w:r>
      <w:r w:rsidR="009912E0">
        <w:t xml:space="preserve"> </w:t>
      </w:r>
      <w:r>
        <w:t>a</w:t>
      </w:r>
      <w:r>
        <w:rPr>
          <w:spacing w:val="9"/>
        </w:rPr>
        <w:t xml:space="preserve"> </w:t>
      </w:r>
      <w:r>
        <w:t>spouse</w:t>
      </w:r>
      <w:r>
        <w:rPr>
          <w:spacing w:val="10"/>
        </w:rPr>
        <w:t xml:space="preserve"> </w:t>
      </w:r>
      <w:r>
        <w:t>or</w:t>
      </w:r>
      <w:r>
        <w:rPr>
          <w:spacing w:val="10"/>
        </w:rPr>
        <w:t xml:space="preserve"> </w:t>
      </w:r>
      <w:r>
        <w:t>de-facto,</w:t>
      </w:r>
      <w:r>
        <w:rPr>
          <w:spacing w:val="10"/>
        </w:rPr>
        <w:t xml:space="preserve"> </w:t>
      </w:r>
      <w:r>
        <w:t>child,</w:t>
      </w:r>
      <w:r>
        <w:rPr>
          <w:spacing w:val="10"/>
        </w:rPr>
        <w:t xml:space="preserve"> </w:t>
      </w:r>
      <w:r>
        <w:t>grandchild,</w:t>
      </w:r>
      <w:r>
        <w:rPr>
          <w:spacing w:val="10"/>
        </w:rPr>
        <w:t xml:space="preserve"> </w:t>
      </w:r>
      <w:r>
        <w:rPr>
          <w:spacing w:val="-3"/>
        </w:rPr>
        <w:t>brother,</w:t>
      </w:r>
      <w:r>
        <w:rPr>
          <w:spacing w:val="10"/>
        </w:rPr>
        <w:t xml:space="preserve"> </w:t>
      </w:r>
      <w:r>
        <w:rPr>
          <w:spacing w:val="-3"/>
        </w:rPr>
        <w:t>sister,</w:t>
      </w:r>
      <w:r>
        <w:rPr>
          <w:spacing w:val="30"/>
        </w:rPr>
        <w:t xml:space="preserve"> </w:t>
      </w:r>
      <w:r>
        <w:rPr>
          <w:spacing w:val="-1"/>
        </w:rPr>
        <w:t>parent,</w:t>
      </w:r>
      <w:r>
        <w:rPr>
          <w:spacing w:val="8"/>
        </w:rPr>
        <w:t xml:space="preserve"> </w:t>
      </w:r>
      <w:r>
        <w:t>or</w:t>
      </w:r>
      <w:r>
        <w:rPr>
          <w:spacing w:val="9"/>
        </w:rPr>
        <w:t xml:space="preserve"> </w:t>
      </w:r>
      <w:r>
        <w:rPr>
          <w:spacing w:val="-1"/>
        </w:rPr>
        <w:t>grandparent.</w:t>
      </w:r>
    </w:p>
    <w:p w14:paraId="5031CCA9" w14:textId="77777777" w:rsidR="000A169B" w:rsidRDefault="00370613" w:rsidP="009912E0">
      <w:r>
        <w:t>Employers</w:t>
      </w:r>
      <w:r>
        <w:rPr>
          <w:spacing w:val="2"/>
        </w:rPr>
        <w:t xml:space="preserve"> </w:t>
      </w:r>
      <w:r>
        <w:t>should</w:t>
      </w:r>
      <w:r>
        <w:rPr>
          <w:spacing w:val="2"/>
        </w:rPr>
        <w:t xml:space="preserve"> </w:t>
      </w:r>
      <w:r>
        <w:t>make</w:t>
      </w:r>
      <w:r>
        <w:rPr>
          <w:spacing w:val="3"/>
        </w:rPr>
        <w:t xml:space="preserve"> </w:t>
      </w:r>
      <w:r>
        <w:rPr>
          <w:spacing w:val="-1"/>
        </w:rPr>
        <w:t>reasonable</w:t>
      </w:r>
      <w:r>
        <w:rPr>
          <w:spacing w:val="2"/>
        </w:rPr>
        <w:t xml:space="preserve"> </w:t>
      </w:r>
      <w:r>
        <w:t>adjustments</w:t>
      </w:r>
      <w:r>
        <w:rPr>
          <w:spacing w:val="3"/>
        </w:rPr>
        <w:t xml:space="preserve"> </w:t>
      </w:r>
      <w:r>
        <w:t>to</w:t>
      </w:r>
      <w:r>
        <w:rPr>
          <w:spacing w:val="2"/>
        </w:rPr>
        <w:t xml:space="preserve"> </w:t>
      </w:r>
      <w:r>
        <w:t>assist</w:t>
      </w:r>
      <w:r>
        <w:rPr>
          <w:spacing w:val="26"/>
        </w:rPr>
        <w:t xml:space="preserve"> </w:t>
      </w:r>
      <w:r>
        <w:t>employees</w:t>
      </w:r>
      <w:r>
        <w:rPr>
          <w:spacing w:val="6"/>
        </w:rPr>
        <w:t xml:space="preserve"> </w:t>
      </w:r>
      <w:r>
        <w:t>with</w:t>
      </w:r>
      <w:r>
        <w:rPr>
          <w:spacing w:val="7"/>
        </w:rPr>
        <w:t xml:space="preserve"> </w:t>
      </w:r>
      <w:r>
        <w:t>family</w:t>
      </w:r>
      <w:r>
        <w:rPr>
          <w:spacing w:val="7"/>
        </w:rPr>
        <w:t xml:space="preserve"> </w:t>
      </w:r>
      <w:r>
        <w:rPr>
          <w:spacing w:val="-1"/>
        </w:rPr>
        <w:t>responsibilities</w:t>
      </w:r>
      <w:r>
        <w:rPr>
          <w:spacing w:val="6"/>
        </w:rPr>
        <w:t xml:space="preserve"> </w:t>
      </w:r>
      <w:r>
        <w:t>to</w:t>
      </w:r>
      <w:r>
        <w:rPr>
          <w:spacing w:val="7"/>
        </w:rPr>
        <w:t xml:space="preserve"> </w:t>
      </w:r>
      <w:r>
        <w:t>do</w:t>
      </w:r>
      <w:r>
        <w:rPr>
          <w:spacing w:val="7"/>
        </w:rPr>
        <w:t xml:space="preserve"> </w:t>
      </w:r>
      <w:r>
        <w:t>their</w:t>
      </w:r>
      <w:r>
        <w:rPr>
          <w:spacing w:val="6"/>
        </w:rPr>
        <w:t xml:space="preserve"> </w:t>
      </w:r>
      <w:r>
        <w:t>job.</w:t>
      </w:r>
    </w:p>
    <w:p w14:paraId="21856123" w14:textId="77777777" w:rsidR="000A169B" w:rsidRDefault="00370613" w:rsidP="009912E0">
      <w:pPr>
        <w:rPr>
          <w:rFonts w:cs="Arial"/>
        </w:rPr>
        <w:sectPr w:rsidR="000A169B">
          <w:pgSz w:w="5620" w:h="11910"/>
          <w:pgMar w:top="1100" w:right="280" w:bottom="540" w:left="460" w:header="0" w:footer="346" w:gutter="0"/>
          <w:cols w:space="720"/>
        </w:sectPr>
      </w:pPr>
      <w:r>
        <w:t>This</w:t>
      </w:r>
      <w:r>
        <w:rPr>
          <w:spacing w:val="3"/>
        </w:rPr>
        <w:t xml:space="preserve"> </w:t>
      </w:r>
      <w:r>
        <w:t>could</w:t>
      </w:r>
      <w:r>
        <w:rPr>
          <w:spacing w:val="4"/>
        </w:rPr>
        <w:t xml:space="preserve"> </w:t>
      </w:r>
      <w:r>
        <w:t>include</w:t>
      </w:r>
      <w:r>
        <w:rPr>
          <w:spacing w:val="4"/>
        </w:rPr>
        <w:t xml:space="preserve"> </w:t>
      </w:r>
      <w:r>
        <w:t>changing</w:t>
      </w:r>
      <w:r>
        <w:rPr>
          <w:spacing w:val="4"/>
        </w:rPr>
        <w:t xml:space="preserve"> </w:t>
      </w:r>
      <w:r>
        <w:t>the</w:t>
      </w:r>
      <w:r>
        <w:rPr>
          <w:spacing w:val="4"/>
        </w:rPr>
        <w:t xml:space="preserve"> </w:t>
      </w:r>
      <w:r>
        <w:t>hours</w:t>
      </w:r>
      <w:r>
        <w:rPr>
          <w:spacing w:val="3"/>
        </w:rPr>
        <w:t xml:space="preserve"> </w:t>
      </w:r>
      <w:r>
        <w:t>they</w:t>
      </w:r>
      <w:r>
        <w:rPr>
          <w:spacing w:val="4"/>
        </w:rPr>
        <w:t xml:space="preserve"> </w:t>
      </w:r>
      <w:r>
        <w:t>work</w:t>
      </w:r>
      <w:r>
        <w:rPr>
          <w:spacing w:val="4"/>
        </w:rPr>
        <w:t xml:space="preserve"> </w:t>
      </w:r>
      <w:r>
        <w:t>or</w:t>
      </w:r>
      <w:r>
        <w:rPr>
          <w:spacing w:val="4"/>
        </w:rPr>
        <w:t xml:space="preserve"> </w:t>
      </w:r>
      <w:r>
        <w:t>their starting</w:t>
      </w:r>
      <w:r>
        <w:rPr>
          <w:spacing w:val="6"/>
        </w:rPr>
        <w:t xml:space="preserve"> </w:t>
      </w:r>
      <w:r>
        <w:t>or</w:t>
      </w:r>
      <w:r>
        <w:rPr>
          <w:spacing w:val="6"/>
        </w:rPr>
        <w:t xml:space="preserve"> </w:t>
      </w:r>
      <w:r>
        <w:t>finishing</w:t>
      </w:r>
      <w:r>
        <w:rPr>
          <w:spacing w:val="6"/>
        </w:rPr>
        <w:t xml:space="preserve"> </w:t>
      </w:r>
      <w:r>
        <w:t>times.</w:t>
      </w:r>
    </w:p>
    <w:p w14:paraId="0A2B969B" w14:textId="77777777" w:rsidR="00F462EE" w:rsidRDefault="00F462EE" w:rsidP="00F462EE"/>
    <w:tbl>
      <w:tblPr>
        <w:tblStyle w:val="TableGrid"/>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CellMar>
          <w:top w:w="227" w:type="dxa"/>
          <w:left w:w="227" w:type="dxa"/>
          <w:bottom w:w="340" w:type="dxa"/>
          <w:right w:w="227" w:type="dxa"/>
        </w:tblCellMar>
        <w:tblLook w:val="04A0" w:firstRow="1" w:lastRow="0" w:firstColumn="1" w:lastColumn="0" w:noHBand="0" w:noVBand="1"/>
      </w:tblPr>
      <w:tblGrid>
        <w:gridCol w:w="4585"/>
      </w:tblGrid>
      <w:tr w:rsidR="00F462EE" w14:paraId="58F59DAD" w14:textId="77777777" w:rsidTr="002E454B">
        <w:tc>
          <w:tcPr>
            <w:tcW w:w="4585" w:type="dxa"/>
            <w:shd w:val="clear" w:color="auto" w:fill="FDE9D9" w:themeFill="accent6" w:themeFillTint="33"/>
          </w:tcPr>
          <w:p w14:paraId="31B4BA96" w14:textId="77777777" w:rsidR="00F462EE" w:rsidRDefault="00F462EE" w:rsidP="00F462EE">
            <w:proofErr w:type="spellStart"/>
            <w:r>
              <w:t>Zampella</w:t>
            </w:r>
            <w:proofErr w:type="spellEnd"/>
            <w:r>
              <w:t xml:space="preserve"> claimed that she was sexually harassed by her manager while working as a cashier at a retail store. She said the manager touched her inappropriately tried to kiss her and followed her home one evening. Because of this, </w:t>
            </w:r>
            <w:proofErr w:type="spellStart"/>
            <w:r>
              <w:t>Zampella</w:t>
            </w:r>
            <w:proofErr w:type="spellEnd"/>
            <w:r>
              <w:t xml:space="preserve"> resigned from her job.</w:t>
            </w:r>
          </w:p>
          <w:p w14:paraId="7D66E8CD" w14:textId="77777777" w:rsidR="00F462EE" w:rsidRDefault="00F462EE" w:rsidP="00F462EE">
            <w:r>
              <w:t xml:space="preserve">The company said that </w:t>
            </w:r>
            <w:proofErr w:type="spellStart"/>
            <w:r>
              <w:t>Zampella</w:t>
            </w:r>
            <w:proofErr w:type="spellEnd"/>
            <w:r>
              <w:t xml:space="preserve"> had not complained about sexual harassment during her employment and advised that it was a small employer and did not have asexual harassment policy.</w:t>
            </w:r>
          </w:p>
          <w:p w14:paraId="1B099068" w14:textId="6FFDF848" w:rsidR="00F462EE" w:rsidRPr="001533C2" w:rsidRDefault="00F462EE" w:rsidP="00F462EE">
            <w:pPr>
              <w:rPr>
                <w:rFonts w:cs="Arial"/>
              </w:rPr>
            </w:pPr>
            <w:r>
              <w:t>The complaint was resolved through conciliation with the employer providing a statement of service, financial compensation and agreeing to develop a sexual harassment policy and provide anti-discrimination training to staff.</w:t>
            </w:r>
          </w:p>
        </w:tc>
      </w:tr>
    </w:tbl>
    <w:p w14:paraId="3A131C25" w14:textId="77777777" w:rsidR="00F462EE" w:rsidRDefault="00F462EE" w:rsidP="00370613"/>
    <w:p w14:paraId="678A7A74" w14:textId="77777777" w:rsidR="000A169B" w:rsidRPr="009912E0" w:rsidRDefault="00370613" w:rsidP="009912E0">
      <w:pPr>
        <w:pStyle w:val="Heading1"/>
      </w:pPr>
      <w:r>
        <w:t>What</w:t>
      </w:r>
      <w:r>
        <w:rPr>
          <w:spacing w:val="-28"/>
        </w:rPr>
        <w:t xml:space="preserve"> </w:t>
      </w:r>
      <w:r>
        <w:t>can</w:t>
      </w:r>
      <w:r>
        <w:rPr>
          <w:spacing w:val="-28"/>
        </w:rPr>
        <w:t xml:space="preserve"> </w:t>
      </w:r>
      <w:r>
        <w:t>I</w:t>
      </w:r>
      <w:r>
        <w:rPr>
          <w:spacing w:val="-28"/>
        </w:rPr>
        <w:t xml:space="preserve"> </w:t>
      </w:r>
      <w:r>
        <w:t>do</w:t>
      </w:r>
      <w:r>
        <w:rPr>
          <w:w w:val="101"/>
        </w:rPr>
        <w:t xml:space="preserve"> </w:t>
      </w:r>
      <w:r>
        <w:t>if</w:t>
      </w:r>
      <w:r>
        <w:rPr>
          <w:spacing w:val="-80"/>
        </w:rPr>
        <w:t xml:space="preserve"> </w:t>
      </w:r>
      <w:r w:rsidR="009912E0">
        <w:rPr>
          <w:spacing w:val="-80"/>
        </w:rPr>
        <w:br/>
      </w:r>
      <w:r>
        <w:t>I</w:t>
      </w:r>
      <w:r>
        <w:rPr>
          <w:spacing w:val="-80"/>
        </w:rPr>
        <w:t xml:space="preserve"> </w:t>
      </w:r>
      <w:r>
        <w:t>experience</w:t>
      </w:r>
      <w:r w:rsidR="009912E0">
        <w:t xml:space="preserve"> </w:t>
      </w:r>
      <w:r>
        <w:rPr>
          <w:w w:val="95"/>
        </w:rPr>
        <w:t>discrimination</w:t>
      </w:r>
      <w:r>
        <w:rPr>
          <w:spacing w:val="40"/>
          <w:w w:val="95"/>
        </w:rPr>
        <w:t xml:space="preserve"> </w:t>
      </w:r>
      <w:r>
        <w:rPr>
          <w:w w:val="95"/>
        </w:rPr>
        <w:t>or</w:t>
      </w:r>
      <w:r>
        <w:rPr>
          <w:w w:val="97"/>
        </w:rPr>
        <w:t xml:space="preserve"> </w:t>
      </w:r>
      <w:r w:rsidR="009912E0">
        <w:rPr>
          <w:w w:val="97"/>
        </w:rPr>
        <w:br/>
      </w:r>
      <w:r>
        <w:rPr>
          <w:w w:val="95"/>
        </w:rPr>
        <w:t>sexual</w:t>
      </w:r>
      <w:r>
        <w:rPr>
          <w:spacing w:val="18"/>
          <w:w w:val="95"/>
        </w:rPr>
        <w:t xml:space="preserve"> </w:t>
      </w:r>
      <w:r>
        <w:rPr>
          <w:w w:val="95"/>
        </w:rPr>
        <w:t>harassment?</w:t>
      </w:r>
    </w:p>
    <w:p w14:paraId="46889B64" w14:textId="77777777" w:rsidR="000A169B" w:rsidRPr="009912E0" w:rsidRDefault="00370613" w:rsidP="009912E0">
      <w:pPr>
        <w:rPr>
          <w:rFonts w:cs="Arial"/>
        </w:rPr>
      </w:pPr>
      <w:r>
        <w:rPr>
          <w:spacing w:val="-8"/>
        </w:rPr>
        <w:t>Y</w:t>
      </w:r>
      <w:r>
        <w:rPr>
          <w:spacing w:val="-7"/>
        </w:rPr>
        <w:t>ou</w:t>
      </w:r>
      <w:r>
        <w:rPr>
          <w:spacing w:val="3"/>
        </w:rPr>
        <w:t xml:space="preserve"> </w:t>
      </w:r>
      <w:r>
        <w:t>may</w:t>
      </w:r>
      <w:r>
        <w:rPr>
          <w:spacing w:val="3"/>
        </w:rPr>
        <w:t xml:space="preserve"> </w:t>
      </w:r>
      <w:r>
        <w:t>want</w:t>
      </w:r>
      <w:r>
        <w:rPr>
          <w:spacing w:val="3"/>
        </w:rPr>
        <w:t xml:space="preserve"> </w:t>
      </w:r>
      <w:r>
        <w:t>to</w:t>
      </w:r>
      <w:r>
        <w:rPr>
          <w:spacing w:val="4"/>
        </w:rPr>
        <w:t xml:space="preserve"> </w:t>
      </w:r>
      <w:r>
        <w:t>deal</w:t>
      </w:r>
      <w:r>
        <w:rPr>
          <w:spacing w:val="3"/>
        </w:rPr>
        <w:t xml:space="preserve"> </w:t>
      </w:r>
      <w:r>
        <w:t>with</w:t>
      </w:r>
      <w:r>
        <w:rPr>
          <w:spacing w:val="3"/>
        </w:rPr>
        <w:t xml:space="preserve"> </w:t>
      </w:r>
      <w:r>
        <w:t>the</w:t>
      </w:r>
      <w:r>
        <w:rPr>
          <w:spacing w:val="4"/>
        </w:rPr>
        <w:t xml:space="preserve"> </w:t>
      </w:r>
      <w:r>
        <w:t>situation</w:t>
      </w:r>
      <w:r>
        <w:rPr>
          <w:spacing w:val="3"/>
        </w:rPr>
        <w:t xml:space="preserve"> </w:t>
      </w:r>
      <w:r>
        <w:t>yourself</w:t>
      </w:r>
      <w:r>
        <w:rPr>
          <w:spacing w:val="3"/>
        </w:rPr>
        <w:t xml:space="preserve"> </w:t>
      </w:r>
      <w:r>
        <w:t>by</w:t>
      </w:r>
      <w:r>
        <w:rPr>
          <w:spacing w:val="4"/>
        </w:rPr>
        <w:t xml:space="preserve"> </w:t>
      </w:r>
      <w:r>
        <w:t>raising</w:t>
      </w:r>
      <w:r>
        <w:rPr>
          <w:spacing w:val="22"/>
          <w:w w:val="99"/>
        </w:rPr>
        <w:t xml:space="preserve"> </w:t>
      </w:r>
      <w:r>
        <w:t>it</w:t>
      </w:r>
      <w:r>
        <w:rPr>
          <w:spacing w:val="5"/>
        </w:rPr>
        <w:t xml:space="preserve"> </w:t>
      </w:r>
      <w:r>
        <w:rPr>
          <w:spacing w:val="-1"/>
        </w:rPr>
        <w:t>directly</w:t>
      </w:r>
      <w:r>
        <w:rPr>
          <w:spacing w:val="6"/>
        </w:rPr>
        <w:t xml:space="preserve"> </w:t>
      </w:r>
      <w:r>
        <w:t>with</w:t>
      </w:r>
      <w:r>
        <w:rPr>
          <w:spacing w:val="6"/>
        </w:rPr>
        <w:t xml:space="preserve"> </w:t>
      </w:r>
      <w:r>
        <w:t>the</w:t>
      </w:r>
      <w:r>
        <w:rPr>
          <w:spacing w:val="6"/>
        </w:rPr>
        <w:t xml:space="preserve"> </w:t>
      </w:r>
      <w:r>
        <w:t>person</w:t>
      </w:r>
      <w:r>
        <w:rPr>
          <w:spacing w:val="5"/>
        </w:rPr>
        <w:t xml:space="preserve"> </w:t>
      </w:r>
      <w:r>
        <w:t>or</w:t>
      </w:r>
      <w:r>
        <w:rPr>
          <w:spacing w:val="6"/>
        </w:rPr>
        <w:t xml:space="preserve"> </w:t>
      </w:r>
      <w:r>
        <w:t>people</w:t>
      </w:r>
      <w:r>
        <w:rPr>
          <w:spacing w:val="6"/>
        </w:rPr>
        <w:t xml:space="preserve"> </w:t>
      </w:r>
      <w:r>
        <w:t>involved</w:t>
      </w:r>
      <w:r>
        <w:rPr>
          <w:spacing w:val="6"/>
        </w:rPr>
        <w:t xml:space="preserve"> </w:t>
      </w:r>
      <w:r>
        <w:t>or</w:t>
      </w:r>
      <w:r>
        <w:rPr>
          <w:spacing w:val="5"/>
        </w:rPr>
        <w:t xml:space="preserve"> </w:t>
      </w:r>
      <w:r>
        <w:t>with</w:t>
      </w:r>
      <w:r>
        <w:rPr>
          <w:spacing w:val="6"/>
        </w:rPr>
        <w:t xml:space="preserve"> </w:t>
      </w:r>
      <w:r>
        <w:t>a</w:t>
      </w:r>
      <w:r>
        <w:rPr>
          <w:spacing w:val="24"/>
          <w:w w:val="96"/>
        </w:rPr>
        <w:t xml:space="preserve"> </w:t>
      </w:r>
      <w:r>
        <w:rPr>
          <w:spacing w:val="-2"/>
        </w:rPr>
        <w:t>supervisor,</w:t>
      </w:r>
      <w:r>
        <w:rPr>
          <w:spacing w:val="9"/>
        </w:rPr>
        <w:t xml:space="preserve"> </w:t>
      </w:r>
      <w:r>
        <w:t>manager</w:t>
      </w:r>
      <w:r>
        <w:rPr>
          <w:spacing w:val="10"/>
        </w:rPr>
        <w:t xml:space="preserve"> </w:t>
      </w:r>
      <w:r>
        <w:t>or</w:t>
      </w:r>
      <w:r>
        <w:rPr>
          <w:spacing w:val="9"/>
        </w:rPr>
        <w:t xml:space="preserve"> </w:t>
      </w:r>
      <w:r>
        <w:t>discrimination/harassment</w:t>
      </w:r>
      <w:r>
        <w:rPr>
          <w:spacing w:val="10"/>
        </w:rPr>
        <w:t xml:space="preserve"> </w:t>
      </w:r>
      <w:r>
        <w:t>contact</w:t>
      </w:r>
      <w:r>
        <w:rPr>
          <w:spacing w:val="26"/>
          <w:w w:val="104"/>
        </w:rPr>
        <w:t xml:space="preserve"> </w:t>
      </w:r>
      <w:r>
        <w:rPr>
          <w:spacing w:val="-2"/>
        </w:rPr>
        <w:t>officer.</w:t>
      </w:r>
    </w:p>
    <w:p w14:paraId="01BE30B6" w14:textId="77777777" w:rsidR="000A169B" w:rsidRPr="009912E0" w:rsidRDefault="00370613" w:rsidP="009912E0">
      <w:pPr>
        <w:rPr>
          <w:b/>
        </w:rPr>
      </w:pPr>
      <w:r w:rsidRPr="009912E0">
        <w:rPr>
          <w:b/>
        </w:rPr>
        <w:t>Making</w:t>
      </w:r>
      <w:r w:rsidRPr="009912E0">
        <w:rPr>
          <w:b/>
          <w:spacing w:val="2"/>
        </w:rPr>
        <w:t xml:space="preserve"> </w:t>
      </w:r>
      <w:r w:rsidRPr="009912E0">
        <w:rPr>
          <w:b/>
        </w:rPr>
        <w:t>a</w:t>
      </w:r>
      <w:r w:rsidRPr="009912E0">
        <w:rPr>
          <w:b/>
          <w:spacing w:val="2"/>
        </w:rPr>
        <w:t xml:space="preserve"> </w:t>
      </w:r>
      <w:r w:rsidRPr="009912E0">
        <w:rPr>
          <w:b/>
        </w:rPr>
        <w:t>complaint</w:t>
      </w:r>
      <w:r w:rsidRPr="009912E0">
        <w:rPr>
          <w:b/>
          <w:spacing w:val="2"/>
        </w:rPr>
        <w:t xml:space="preserve"> </w:t>
      </w:r>
      <w:r w:rsidRPr="009912E0">
        <w:rPr>
          <w:b/>
        </w:rPr>
        <w:t>to</w:t>
      </w:r>
      <w:r w:rsidRPr="009912E0">
        <w:rPr>
          <w:b/>
          <w:spacing w:val="2"/>
        </w:rPr>
        <w:t xml:space="preserve"> </w:t>
      </w:r>
      <w:r w:rsidRPr="009912E0">
        <w:rPr>
          <w:b/>
        </w:rPr>
        <w:t>the</w:t>
      </w:r>
      <w:r w:rsidRPr="009912E0">
        <w:rPr>
          <w:b/>
          <w:spacing w:val="2"/>
        </w:rPr>
        <w:t xml:space="preserve"> </w:t>
      </w:r>
      <w:r w:rsidRPr="009912E0">
        <w:rPr>
          <w:b/>
        </w:rPr>
        <w:t>Commission</w:t>
      </w:r>
    </w:p>
    <w:p w14:paraId="785F6060" w14:textId="77777777" w:rsidR="000A169B" w:rsidRDefault="00370613" w:rsidP="009912E0">
      <w:r>
        <w:t>If</w:t>
      </w:r>
      <w:r>
        <w:rPr>
          <w:spacing w:val="3"/>
        </w:rPr>
        <w:t xml:space="preserve"> </w:t>
      </w:r>
      <w:r>
        <w:t>this</w:t>
      </w:r>
      <w:r>
        <w:rPr>
          <w:spacing w:val="3"/>
        </w:rPr>
        <w:t xml:space="preserve"> </w:t>
      </w:r>
      <w:r>
        <w:t>does</w:t>
      </w:r>
      <w:r>
        <w:rPr>
          <w:spacing w:val="3"/>
        </w:rPr>
        <w:t xml:space="preserve"> </w:t>
      </w:r>
      <w:r>
        <w:t>not</w:t>
      </w:r>
      <w:r>
        <w:rPr>
          <w:spacing w:val="3"/>
        </w:rPr>
        <w:t xml:space="preserve"> </w:t>
      </w:r>
      <w:r>
        <w:rPr>
          <w:spacing w:val="-1"/>
        </w:rPr>
        <w:t>resolve</w:t>
      </w:r>
      <w:r>
        <w:rPr>
          <w:spacing w:val="3"/>
        </w:rPr>
        <w:t xml:space="preserve"> </w:t>
      </w:r>
      <w:r>
        <w:t>the</w:t>
      </w:r>
      <w:r>
        <w:rPr>
          <w:spacing w:val="3"/>
        </w:rPr>
        <w:t xml:space="preserve"> </w:t>
      </w:r>
      <w:r>
        <w:t>situation,</w:t>
      </w:r>
      <w:r>
        <w:rPr>
          <w:spacing w:val="3"/>
        </w:rPr>
        <w:t xml:space="preserve"> </w:t>
      </w:r>
      <w:r>
        <w:t>or</w:t>
      </w:r>
      <w:r>
        <w:rPr>
          <w:spacing w:val="3"/>
        </w:rPr>
        <w:t xml:space="preserve"> </w:t>
      </w:r>
      <w:r>
        <w:t>you</w:t>
      </w:r>
      <w:r>
        <w:rPr>
          <w:spacing w:val="4"/>
        </w:rPr>
        <w:t xml:space="preserve"> </w:t>
      </w:r>
      <w:r>
        <w:t>do</w:t>
      </w:r>
      <w:r>
        <w:rPr>
          <w:spacing w:val="3"/>
        </w:rPr>
        <w:t xml:space="preserve"> </w:t>
      </w:r>
      <w:r>
        <w:t>not</w:t>
      </w:r>
      <w:r>
        <w:rPr>
          <w:spacing w:val="3"/>
        </w:rPr>
        <w:t xml:space="preserve"> </w:t>
      </w:r>
      <w:r>
        <w:t>feel</w:t>
      </w:r>
      <w:r>
        <w:rPr>
          <w:spacing w:val="23"/>
          <w:w w:val="98"/>
        </w:rPr>
        <w:t xml:space="preserve"> </w:t>
      </w:r>
      <w:r>
        <w:t>comfortable</w:t>
      </w:r>
      <w:r>
        <w:rPr>
          <w:spacing w:val="7"/>
        </w:rPr>
        <w:t xml:space="preserve"> </w:t>
      </w:r>
      <w:r>
        <w:t>doing</w:t>
      </w:r>
      <w:r>
        <w:rPr>
          <w:spacing w:val="7"/>
        </w:rPr>
        <w:t xml:space="preserve"> </w:t>
      </w:r>
      <w:r>
        <w:t>this,</w:t>
      </w:r>
      <w:r>
        <w:rPr>
          <w:spacing w:val="8"/>
        </w:rPr>
        <w:t xml:space="preserve"> </w:t>
      </w:r>
      <w:r>
        <w:t>you</w:t>
      </w:r>
      <w:r>
        <w:rPr>
          <w:spacing w:val="7"/>
        </w:rPr>
        <w:t xml:space="preserve"> </w:t>
      </w:r>
      <w:r>
        <w:t>can</w:t>
      </w:r>
      <w:r>
        <w:rPr>
          <w:spacing w:val="8"/>
        </w:rPr>
        <w:t xml:space="preserve"> </w:t>
      </w:r>
      <w:r>
        <w:t>make</w:t>
      </w:r>
      <w:r>
        <w:rPr>
          <w:spacing w:val="7"/>
        </w:rPr>
        <w:t xml:space="preserve"> </w:t>
      </w:r>
      <w:r>
        <w:t>a</w:t>
      </w:r>
      <w:r>
        <w:rPr>
          <w:spacing w:val="7"/>
        </w:rPr>
        <w:t xml:space="preserve"> </w:t>
      </w:r>
      <w:r>
        <w:t>complaint</w:t>
      </w:r>
      <w:r>
        <w:rPr>
          <w:spacing w:val="8"/>
        </w:rPr>
        <w:t xml:space="preserve"> </w:t>
      </w:r>
      <w:r>
        <w:t>to</w:t>
      </w:r>
      <w:r>
        <w:rPr>
          <w:spacing w:val="7"/>
        </w:rPr>
        <w:t xml:space="preserve"> </w:t>
      </w:r>
      <w:r>
        <w:t>the</w:t>
      </w:r>
      <w:r>
        <w:rPr>
          <w:w w:val="101"/>
        </w:rPr>
        <w:t xml:space="preserve"> </w:t>
      </w:r>
      <w:r>
        <w:t>Australian</w:t>
      </w:r>
      <w:r>
        <w:rPr>
          <w:spacing w:val="-1"/>
        </w:rPr>
        <w:t xml:space="preserve"> </w:t>
      </w:r>
      <w:r>
        <w:t>Human</w:t>
      </w:r>
      <w:r>
        <w:rPr>
          <w:spacing w:val="-1"/>
        </w:rPr>
        <w:t xml:space="preserve"> </w:t>
      </w:r>
      <w:r>
        <w:t>Rights</w:t>
      </w:r>
      <w:r>
        <w:rPr>
          <w:spacing w:val="-1"/>
        </w:rPr>
        <w:t xml:space="preserve"> </w:t>
      </w:r>
      <w:r>
        <w:t>Commission.</w:t>
      </w:r>
      <w:r>
        <w:rPr>
          <w:spacing w:val="-1"/>
        </w:rPr>
        <w:t xml:space="preserve"> </w:t>
      </w:r>
      <w:r>
        <w:rPr>
          <w:spacing w:val="-8"/>
        </w:rPr>
        <w:t>Y</w:t>
      </w:r>
      <w:r>
        <w:rPr>
          <w:spacing w:val="-7"/>
        </w:rPr>
        <w:t>ou</w:t>
      </w:r>
      <w:r>
        <w:rPr>
          <w:spacing w:val="-1"/>
        </w:rPr>
        <w:t xml:space="preserve"> </w:t>
      </w:r>
      <w:r>
        <w:t>can</w:t>
      </w:r>
      <w:r>
        <w:rPr>
          <w:spacing w:val="-1"/>
        </w:rPr>
        <w:t xml:space="preserve"> </w:t>
      </w:r>
      <w:r>
        <w:t>also have</w:t>
      </w:r>
      <w:r>
        <w:rPr>
          <w:spacing w:val="22"/>
          <w:w w:val="98"/>
        </w:rPr>
        <w:t xml:space="preserve"> </w:t>
      </w:r>
      <w:r>
        <w:t>someone,</w:t>
      </w:r>
      <w:r>
        <w:rPr>
          <w:spacing w:val="3"/>
        </w:rPr>
        <w:t xml:space="preserve"> </w:t>
      </w:r>
      <w:r>
        <w:t>such</w:t>
      </w:r>
      <w:r>
        <w:rPr>
          <w:spacing w:val="3"/>
        </w:rPr>
        <w:t xml:space="preserve"> </w:t>
      </w:r>
      <w:r>
        <w:t>as</w:t>
      </w:r>
      <w:r>
        <w:rPr>
          <w:spacing w:val="4"/>
        </w:rPr>
        <w:t xml:space="preserve"> </w:t>
      </w:r>
      <w:r>
        <w:t>a</w:t>
      </w:r>
      <w:r>
        <w:rPr>
          <w:spacing w:val="3"/>
        </w:rPr>
        <w:t xml:space="preserve"> </w:t>
      </w:r>
      <w:r>
        <w:rPr>
          <w:spacing w:val="-2"/>
        </w:rPr>
        <w:t>solicitor,</w:t>
      </w:r>
      <w:r>
        <w:rPr>
          <w:spacing w:val="4"/>
        </w:rPr>
        <w:t xml:space="preserve"> </w:t>
      </w:r>
      <w:r>
        <w:t>advocate</w:t>
      </w:r>
      <w:r>
        <w:rPr>
          <w:spacing w:val="3"/>
        </w:rPr>
        <w:t xml:space="preserve"> </w:t>
      </w:r>
      <w:r>
        <w:t>or</w:t>
      </w:r>
      <w:r>
        <w:rPr>
          <w:spacing w:val="3"/>
        </w:rPr>
        <w:t xml:space="preserve"> </w:t>
      </w:r>
      <w:r>
        <w:t>trade</w:t>
      </w:r>
      <w:r>
        <w:rPr>
          <w:spacing w:val="4"/>
        </w:rPr>
        <w:t xml:space="preserve"> </w:t>
      </w:r>
      <w:r>
        <w:t>union</w:t>
      </w:r>
      <w:r>
        <w:rPr>
          <w:spacing w:val="24"/>
        </w:rPr>
        <w:t xml:space="preserve"> </w:t>
      </w:r>
      <w:r>
        <w:rPr>
          <w:spacing w:val="-1"/>
        </w:rPr>
        <w:t>representative</w:t>
      </w:r>
      <w:r>
        <w:rPr>
          <w:spacing w:val="2"/>
        </w:rPr>
        <w:t xml:space="preserve"> </w:t>
      </w:r>
      <w:r>
        <w:t>make</w:t>
      </w:r>
      <w:r>
        <w:rPr>
          <w:spacing w:val="2"/>
        </w:rPr>
        <w:t xml:space="preserve"> </w:t>
      </w:r>
      <w:r>
        <w:t>a</w:t>
      </w:r>
      <w:r>
        <w:rPr>
          <w:spacing w:val="3"/>
        </w:rPr>
        <w:t xml:space="preserve"> </w:t>
      </w:r>
      <w:r>
        <w:t>complaint</w:t>
      </w:r>
      <w:r>
        <w:rPr>
          <w:spacing w:val="2"/>
        </w:rPr>
        <w:t xml:space="preserve"> </w:t>
      </w:r>
      <w:r>
        <w:t>on</w:t>
      </w:r>
      <w:r>
        <w:rPr>
          <w:spacing w:val="3"/>
        </w:rPr>
        <w:t xml:space="preserve"> </w:t>
      </w:r>
      <w:r>
        <w:t>your</w:t>
      </w:r>
      <w:r>
        <w:rPr>
          <w:spacing w:val="2"/>
        </w:rPr>
        <w:t xml:space="preserve"> </w:t>
      </w:r>
      <w:r>
        <w:t>behalf.</w:t>
      </w:r>
    </w:p>
    <w:p w14:paraId="7E012DCC" w14:textId="77777777" w:rsidR="000A169B" w:rsidRDefault="00370613" w:rsidP="009912E0">
      <w:r>
        <w:t>It</w:t>
      </w:r>
      <w:r>
        <w:rPr>
          <w:spacing w:val="6"/>
        </w:rPr>
        <w:t xml:space="preserve"> </w:t>
      </w:r>
      <w:r>
        <w:t>does</w:t>
      </w:r>
      <w:r>
        <w:rPr>
          <w:spacing w:val="7"/>
        </w:rPr>
        <w:t xml:space="preserve"> </w:t>
      </w:r>
      <w:r>
        <w:t>not</w:t>
      </w:r>
      <w:r>
        <w:rPr>
          <w:spacing w:val="7"/>
        </w:rPr>
        <w:t xml:space="preserve"> </w:t>
      </w:r>
      <w:r>
        <w:t>cost</w:t>
      </w:r>
      <w:r>
        <w:rPr>
          <w:spacing w:val="6"/>
        </w:rPr>
        <w:t xml:space="preserve"> </w:t>
      </w:r>
      <w:r>
        <w:t>anything</w:t>
      </w:r>
      <w:r>
        <w:rPr>
          <w:spacing w:val="7"/>
        </w:rPr>
        <w:t xml:space="preserve"> </w:t>
      </w:r>
      <w:r>
        <w:t>to</w:t>
      </w:r>
      <w:r>
        <w:rPr>
          <w:spacing w:val="6"/>
        </w:rPr>
        <w:t xml:space="preserve"> </w:t>
      </w:r>
      <w:r>
        <w:t>make</w:t>
      </w:r>
      <w:r>
        <w:rPr>
          <w:spacing w:val="7"/>
        </w:rPr>
        <w:t xml:space="preserve"> </w:t>
      </w:r>
      <w:r>
        <w:t>a</w:t>
      </w:r>
      <w:r>
        <w:rPr>
          <w:spacing w:val="7"/>
        </w:rPr>
        <w:t xml:space="preserve"> </w:t>
      </w:r>
      <w:r>
        <w:t>complaint</w:t>
      </w:r>
      <w:r>
        <w:rPr>
          <w:spacing w:val="6"/>
        </w:rPr>
        <w:t xml:space="preserve"> </w:t>
      </w:r>
      <w:r>
        <w:t>to</w:t>
      </w:r>
      <w:r>
        <w:rPr>
          <w:spacing w:val="7"/>
        </w:rPr>
        <w:t xml:space="preserve"> </w:t>
      </w:r>
      <w:r>
        <w:t>the</w:t>
      </w:r>
      <w:r>
        <w:rPr>
          <w:w w:val="101"/>
        </w:rPr>
        <w:t xml:space="preserve"> </w:t>
      </w:r>
      <w:r>
        <w:t>Commission.</w:t>
      </w:r>
    </w:p>
    <w:p w14:paraId="0E46E3AC" w14:textId="77777777" w:rsidR="000A169B" w:rsidRDefault="000A169B" w:rsidP="00370613">
      <w:pPr>
        <w:sectPr w:rsidR="000A169B">
          <w:pgSz w:w="5620" w:h="11910"/>
          <w:pgMar w:top="1100" w:right="460" w:bottom="540" w:left="300" w:header="0" w:footer="343" w:gutter="0"/>
          <w:cols w:space="720"/>
        </w:sectPr>
      </w:pPr>
    </w:p>
    <w:p w14:paraId="5098FB00" w14:textId="77777777" w:rsidR="000A169B" w:rsidRDefault="00370613" w:rsidP="009912E0">
      <w:r>
        <w:rPr>
          <w:spacing w:val="-6"/>
        </w:rPr>
        <w:lastRenderedPageBreak/>
        <w:t>Y</w:t>
      </w:r>
      <w:r>
        <w:rPr>
          <w:spacing w:val="-5"/>
        </w:rPr>
        <w:t>our</w:t>
      </w:r>
      <w:r>
        <w:rPr>
          <w:spacing w:val="7"/>
        </w:rPr>
        <w:t xml:space="preserve"> </w:t>
      </w:r>
      <w:r>
        <w:t>complaint</w:t>
      </w:r>
      <w:r>
        <w:rPr>
          <w:spacing w:val="7"/>
        </w:rPr>
        <w:t xml:space="preserve"> </w:t>
      </w:r>
      <w:r>
        <w:t>needs</w:t>
      </w:r>
      <w:r>
        <w:rPr>
          <w:spacing w:val="7"/>
        </w:rPr>
        <w:t xml:space="preserve"> </w:t>
      </w:r>
      <w:r>
        <w:t>to</w:t>
      </w:r>
      <w:r>
        <w:rPr>
          <w:spacing w:val="7"/>
        </w:rPr>
        <w:t xml:space="preserve"> </w:t>
      </w:r>
      <w:r>
        <w:t>be</w:t>
      </w:r>
      <w:r>
        <w:rPr>
          <w:spacing w:val="7"/>
        </w:rPr>
        <w:t xml:space="preserve"> </w:t>
      </w:r>
      <w:r>
        <w:t>put</w:t>
      </w:r>
      <w:r>
        <w:rPr>
          <w:spacing w:val="8"/>
        </w:rPr>
        <w:t xml:space="preserve"> </w:t>
      </w:r>
      <w:r>
        <w:t>in</w:t>
      </w:r>
      <w:r>
        <w:rPr>
          <w:spacing w:val="7"/>
        </w:rPr>
        <w:t xml:space="preserve"> </w:t>
      </w:r>
      <w:r>
        <w:t>writing.</w:t>
      </w:r>
    </w:p>
    <w:p w14:paraId="17E20DB6" w14:textId="77777777" w:rsidR="000A169B" w:rsidRDefault="00370613" w:rsidP="009912E0">
      <w:r>
        <w:t>The</w:t>
      </w:r>
      <w:r>
        <w:rPr>
          <w:spacing w:val="3"/>
        </w:rPr>
        <w:t xml:space="preserve"> </w:t>
      </w:r>
      <w:r>
        <w:t>Commission</w:t>
      </w:r>
      <w:r>
        <w:rPr>
          <w:spacing w:val="3"/>
        </w:rPr>
        <w:t xml:space="preserve"> </w:t>
      </w:r>
      <w:r>
        <w:t>has</w:t>
      </w:r>
      <w:r>
        <w:rPr>
          <w:spacing w:val="3"/>
        </w:rPr>
        <w:t xml:space="preserve"> </w:t>
      </w:r>
      <w:r>
        <w:t>a</w:t>
      </w:r>
      <w:r>
        <w:rPr>
          <w:spacing w:val="4"/>
        </w:rPr>
        <w:t xml:space="preserve"> </w:t>
      </w:r>
      <w:r>
        <w:t>complaint</w:t>
      </w:r>
      <w:r>
        <w:rPr>
          <w:spacing w:val="3"/>
        </w:rPr>
        <w:t xml:space="preserve"> </w:t>
      </w:r>
      <w:r>
        <w:t>form</w:t>
      </w:r>
      <w:r>
        <w:rPr>
          <w:spacing w:val="3"/>
        </w:rPr>
        <w:t xml:space="preserve"> </w:t>
      </w:r>
      <w:r>
        <w:t>that</w:t>
      </w:r>
      <w:r>
        <w:rPr>
          <w:spacing w:val="3"/>
        </w:rPr>
        <w:t xml:space="preserve"> </w:t>
      </w:r>
      <w:r>
        <w:t>you</w:t>
      </w:r>
      <w:r>
        <w:rPr>
          <w:spacing w:val="4"/>
        </w:rPr>
        <w:t xml:space="preserve"> </w:t>
      </w:r>
      <w:r>
        <w:t>can</w:t>
      </w:r>
      <w:r>
        <w:rPr>
          <w:spacing w:val="3"/>
        </w:rPr>
        <w:t xml:space="preserve"> </w:t>
      </w:r>
      <w:r>
        <w:t>fill</w:t>
      </w:r>
      <w:r>
        <w:rPr>
          <w:spacing w:val="3"/>
        </w:rPr>
        <w:t xml:space="preserve"> </w:t>
      </w:r>
      <w:r>
        <w:t>in and</w:t>
      </w:r>
      <w:r>
        <w:rPr>
          <w:spacing w:val="4"/>
        </w:rPr>
        <w:t xml:space="preserve"> </w:t>
      </w:r>
      <w:r>
        <w:t>post</w:t>
      </w:r>
      <w:r>
        <w:rPr>
          <w:spacing w:val="4"/>
        </w:rPr>
        <w:t xml:space="preserve"> </w:t>
      </w:r>
      <w:r>
        <w:t>or</w:t>
      </w:r>
      <w:r>
        <w:rPr>
          <w:spacing w:val="5"/>
        </w:rPr>
        <w:t xml:space="preserve"> </w:t>
      </w:r>
      <w:r>
        <w:t>fax</w:t>
      </w:r>
      <w:r>
        <w:rPr>
          <w:spacing w:val="4"/>
        </w:rPr>
        <w:t xml:space="preserve"> </w:t>
      </w:r>
      <w:r>
        <w:t>to</w:t>
      </w:r>
      <w:r>
        <w:rPr>
          <w:spacing w:val="5"/>
        </w:rPr>
        <w:t xml:space="preserve"> </w:t>
      </w:r>
      <w:r>
        <w:t>us.</w:t>
      </w:r>
      <w:r>
        <w:rPr>
          <w:spacing w:val="4"/>
        </w:rPr>
        <w:t xml:space="preserve"> </w:t>
      </w:r>
      <w:r>
        <w:t>Or</w:t>
      </w:r>
      <w:r>
        <w:rPr>
          <w:spacing w:val="4"/>
        </w:rPr>
        <w:t xml:space="preserve"> </w:t>
      </w:r>
      <w:r>
        <w:t>you</w:t>
      </w:r>
      <w:r>
        <w:rPr>
          <w:spacing w:val="5"/>
        </w:rPr>
        <w:t xml:space="preserve"> </w:t>
      </w:r>
      <w:r>
        <w:t>can</w:t>
      </w:r>
      <w:r>
        <w:rPr>
          <w:spacing w:val="4"/>
        </w:rPr>
        <w:t xml:space="preserve"> </w:t>
      </w:r>
      <w:r>
        <w:t>lodge</w:t>
      </w:r>
      <w:r>
        <w:rPr>
          <w:spacing w:val="5"/>
        </w:rPr>
        <w:t xml:space="preserve"> </w:t>
      </w:r>
      <w:r>
        <w:t>a</w:t>
      </w:r>
      <w:r>
        <w:rPr>
          <w:spacing w:val="4"/>
        </w:rPr>
        <w:t xml:space="preserve"> </w:t>
      </w:r>
      <w:r>
        <w:t>complaint</w:t>
      </w:r>
      <w:r>
        <w:rPr>
          <w:spacing w:val="5"/>
        </w:rPr>
        <w:t xml:space="preserve"> </w:t>
      </w:r>
      <w:r>
        <w:t>online</w:t>
      </w:r>
      <w:r>
        <w:rPr>
          <w:w w:val="99"/>
        </w:rPr>
        <w:t xml:space="preserve"> </w:t>
      </w:r>
      <w:r>
        <w:t>at</w:t>
      </w:r>
      <w:r>
        <w:rPr>
          <w:spacing w:val="4"/>
        </w:rPr>
        <w:t xml:space="preserve"> </w:t>
      </w:r>
      <w:r>
        <w:t>our</w:t>
      </w:r>
      <w:r>
        <w:rPr>
          <w:spacing w:val="5"/>
        </w:rPr>
        <w:t xml:space="preserve"> </w:t>
      </w:r>
      <w:r>
        <w:t>website.</w:t>
      </w:r>
      <w:r>
        <w:rPr>
          <w:spacing w:val="4"/>
        </w:rPr>
        <w:t xml:space="preserve"> </w:t>
      </w:r>
      <w:r>
        <w:t>If</w:t>
      </w:r>
      <w:r>
        <w:rPr>
          <w:spacing w:val="5"/>
        </w:rPr>
        <w:t xml:space="preserve"> </w:t>
      </w:r>
      <w:r>
        <w:t>you</w:t>
      </w:r>
      <w:r>
        <w:rPr>
          <w:spacing w:val="4"/>
        </w:rPr>
        <w:t xml:space="preserve"> </w:t>
      </w:r>
      <w:r>
        <w:rPr>
          <w:spacing w:val="-3"/>
        </w:rPr>
        <w:t>are</w:t>
      </w:r>
      <w:r>
        <w:rPr>
          <w:spacing w:val="5"/>
        </w:rPr>
        <w:t xml:space="preserve"> </w:t>
      </w:r>
      <w:r>
        <w:t>not</w:t>
      </w:r>
      <w:r>
        <w:rPr>
          <w:spacing w:val="4"/>
        </w:rPr>
        <w:t xml:space="preserve"> </w:t>
      </w:r>
      <w:r>
        <w:t>able</w:t>
      </w:r>
      <w:r>
        <w:rPr>
          <w:spacing w:val="5"/>
        </w:rPr>
        <w:t xml:space="preserve"> </w:t>
      </w:r>
      <w:r>
        <w:t>to</w:t>
      </w:r>
      <w:r>
        <w:rPr>
          <w:spacing w:val="4"/>
        </w:rPr>
        <w:t xml:space="preserve"> </w:t>
      </w:r>
      <w:r>
        <w:t>put</w:t>
      </w:r>
      <w:r>
        <w:rPr>
          <w:spacing w:val="5"/>
        </w:rPr>
        <w:t xml:space="preserve"> </w:t>
      </w:r>
      <w:r>
        <w:t>your</w:t>
      </w:r>
      <w:r>
        <w:rPr>
          <w:spacing w:val="4"/>
        </w:rPr>
        <w:t xml:space="preserve"> </w:t>
      </w:r>
      <w:r>
        <w:t>complaint</w:t>
      </w:r>
      <w:r>
        <w:rPr>
          <w:spacing w:val="5"/>
        </w:rPr>
        <w:t xml:space="preserve"> </w:t>
      </w:r>
      <w:r>
        <w:t>in</w:t>
      </w:r>
      <w:r>
        <w:rPr>
          <w:spacing w:val="22"/>
        </w:rPr>
        <w:t xml:space="preserve"> </w:t>
      </w:r>
      <w:r>
        <w:t>writing,</w:t>
      </w:r>
      <w:r>
        <w:rPr>
          <w:spacing w:val="6"/>
        </w:rPr>
        <w:t xml:space="preserve"> </w:t>
      </w:r>
      <w:r>
        <w:t>we</w:t>
      </w:r>
      <w:r>
        <w:rPr>
          <w:spacing w:val="6"/>
        </w:rPr>
        <w:t xml:space="preserve"> </w:t>
      </w:r>
      <w:r>
        <w:t>can</w:t>
      </w:r>
      <w:r>
        <w:rPr>
          <w:spacing w:val="6"/>
        </w:rPr>
        <w:t xml:space="preserve"> </w:t>
      </w:r>
      <w:r>
        <w:t>help</w:t>
      </w:r>
      <w:r>
        <w:rPr>
          <w:spacing w:val="6"/>
        </w:rPr>
        <w:t xml:space="preserve"> </w:t>
      </w:r>
      <w:r>
        <w:t>you</w:t>
      </w:r>
      <w:r>
        <w:rPr>
          <w:spacing w:val="6"/>
        </w:rPr>
        <w:t xml:space="preserve"> </w:t>
      </w:r>
      <w:r>
        <w:t>with</w:t>
      </w:r>
      <w:r>
        <w:rPr>
          <w:spacing w:val="6"/>
        </w:rPr>
        <w:t xml:space="preserve"> </w:t>
      </w:r>
      <w:r>
        <w:t>this.</w:t>
      </w:r>
    </w:p>
    <w:p w14:paraId="5634C95F" w14:textId="77777777" w:rsidR="000A169B" w:rsidRDefault="00370613" w:rsidP="009912E0">
      <w:r>
        <w:t>The</w:t>
      </w:r>
      <w:r>
        <w:rPr>
          <w:spacing w:val="4"/>
        </w:rPr>
        <w:t xml:space="preserve"> </w:t>
      </w:r>
      <w:r>
        <w:t>complaint</w:t>
      </w:r>
      <w:r>
        <w:rPr>
          <w:spacing w:val="3"/>
        </w:rPr>
        <w:t xml:space="preserve"> </w:t>
      </w:r>
      <w:r>
        <w:t>should</w:t>
      </w:r>
      <w:r>
        <w:rPr>
          <w:spacing w:val="4"/>
        </w:rPr>
        <w:t xml:space="preserve"> </w:t>
      </w:r>
      <w:r>
        <w:t>say</w:t>
      </w:r>
      <w:r>
        <w:rPr>
          <w:spacing w:val="4"/>
        </w:rPr>
        <w:t xml:space="preserve"> </w:t>
      </w:r>
      <w:r>
        <w:t>what</w:t>
      </w:r>
      <w:r>
        <w:rPr>
          <w:spacing w:val="4"/>
        </w:rPr>
        <w:t xml:space="preserve"> </w:t>
      </w:r>
      <w:r>
        <w:t>happened,</w:t>
      </w:r>
      <w:r>
        <w:rPr>
          <w:spacing w:val="4"/>
        </w:rPr>
        <w:t xml:space="preserve"> </w:t>
      </w:r>
      <w:r>
        <w:t>when</w:t>
      </w:r>
      <w:r>
        <w:rPr>
          <w:spacing w:val="4"/>
        </w:rPr>
        <w:t xml:space="preserve"> </w:t>
      </w:r>
      <w:r>
        <w:t>and</w:t>
      </w:r>
      <w:r>
        <w:rPr>
          <w:w w:val="101"/>
        </w:rPr>
        <w:t xml:space="preserve"> </w:t>
      </w:r>
      <w:r>
        <w:rPr>
          <w:spacing w:val="-1"/>
        </w:rPr>
        <w:t>wher</w:t>
      </w:r>
      <w:r>
        <w:rPr>
          <w:spacing w:val="-2"/>
        </w:rPr>
        <w:t>e</w:t>
      </w:r>
      <w:r>
        <w:rPr>
          <w:spacing w:val="3"/>
        </w:rPr>
        <w:t xml:space="preserve"> </w:t>
      </w:r>
      <w:r>
        <w:t>it</w:t>
      </w:r>
      <w:r>
        <w:rPr>
          <w:spacing w:val="3"/>
        </w:rPr>
        <w:t xml:space="preserve"> </w:t>
      </w:r>
      <w:r>
        <w:t>happened</w:t>
      </w:r>
      <w:r>
        <w:rPr>
          <w:spacing w:val="3"/>
        </w:rPr>
        <w:t xml:space="preserve"> </w:t>
      </w:r>
      <w:r>
        <w:t>and</w:t>
      </w:r>
      <w:r>
        <w:rPr>
          <w:spacing w:val="4"/>
        </w:rPr>
        <w:t xml:space="preserve"> </w:t>
      </w:r>
      <w:r>
        <w:t>who</w:t>
      </w:r>
      <w:r>
        <w:rPr>
          <w:spacing w:val="3"/>
        </w:rPr>
        <w:t xml:space="preserve"> </w:t>
      </w:r>
      <w:r>
        <w:t>was</w:t>
      </w:r>
      <w:r>
        <w:rPr>
          <w:spacing w:val="3"/>
        </w:rPr>
        <w:t xml:space="preserve"> </w:t>
      </w:r>
      <w:r>
        <w:t>involved.</w:t>
      </w:r>
    </w:p>
    <w:p w14:paraId="421E1B93" w14:textId="77777777" w:rsidR="000A169B" w:rsidRDefault="00370613" w:rsidP="009912E0">
      <w:r>
        <w:t>A complaint can</w:t>
      </w:r>
      <w:r>
        <w:rPr>
          <w:spacing w:val="1"/>
        </w:rPr>
        <w:t xml:space="preserve"> </w:t>
      </w:r>
      <w:r>
        <w:t>be made in</w:t>
      </w:r>
      <w:r>
        <w:rPr>
          <w:spacing w:val="1"/>
        </w:rPr>
        <w:t xml:space="preserve"> </w:t>
      </w:r>
      <w:r>
        <w:t>any language.</w:t>
      </w:r>
      <w:r>
        <w:rPr>
          <w:spacing w:val="1"/>
        </w:rPr>
        <w:t xml:space="preserve"> </w:t>
      </w:r>
      <w:r>
        <w:t>If you need</w:t>
      </w:r>
      <w:r>
        <w:rPr>
          <w:spacing w:val="1"/>
        </w:rPr>
        <w:t xml:space="preserve"> </w:t>
      </w:r>
      <w:r>
        <w:t>a</w:t>
      </w:r>
      <w:r>
        <w:rPr>
          <w:w w:val="96"/>
        </w:rPr>
        <w:t xml:space="preserve"> </w:t>
      </w:r>
      <w:r>
        <w:t>translator</w:t>
      </w:r>
      <w:r>
        <w:rPr>
          <w:spacing w:val="2"/>
        </w:rPr>
        <w:t xml:space="preserve"> </w:t>
      </w:r>
      <w:r>
        <w:t>or</w:t>
      </w:r>
      <w:r>
        <w:rPr>
          <w:spacing w:val="3"/>
        </w:rPr>
        <w:t xml:space="preserve"> </w:t>
      </w:r>
      <w:r>
        <w:rPr>
          <w:spacing w:val="-2"/>
        </w:rPr>
        <w:t>interpreter,</w:t>
      </w:r>
      <w:r>
        <w:rPr>
          <w:spacing w:val="3"/>
        </w:rPr>
        <w:t xml:space="preserve"> </w:t>
      </w:r>
      <w:r>
        <w:t>the</w:t>
      </w:r>
      <w:r>
        <w:rPr>
          <w:spacing w:val="3"/>
        </w:rPr>
        <w:t xml:space="preserve"> </w:t>
      </w:r>
      <w:r>
        <w:t>Commission</w:t>
      </w:r>
      <w:r>
        <w:rPr>
          <w:spacing w:val="3"/>
        </w:rPr>
        <w:t xml:space="preserve"> </w:t>
      </w:r>
      <w:r>
        <w:t>can</w:t>
      </w:r>
      <w:r>
        <w:rPr>
          <w:spacing w:val="3"/>
        </w:rPr>
        <w:t xml:space="preserve"> </w:t>
      </w:r>
      <w:r>
        <w:t>arrange</w:t>
      </w:r>
      <w:r>
        <w:rPr>
          <w:spacing w:val="3"/>
        </w:rPr>
        <w:t xml:space="preserve"> </w:t>
      </w:r>
      <w:r>
        <w:t>this</w:t>
      </w:r>
      <w:r>
        <w:rPr>
          <w:spacing w:val="24"/>
          <w:w w:val="102"/>
        </w:rPr>
        <w:t xml:space="preserve"> </w:t>
      </w:r>
      <w:r>
        <w:t>for</w:t>
      </w:r>
      <w:r>
        <w:rPr>
          <w:spacing w:val="5"/>
        </w:rPr>
        <w:t xml:space="preserve"> </w:t>
      </w:r>
      <w:r>
        <w:t>you.</w:t>
      </w:r>
    </w:p>
    <w:p w14:paraId="1814BCFB" w14:textId="77777777" w:rsidR="000A169B" w:rsidRDefault="000A169B" w:rsidP="009912E0"/>
    <w:p w14:paraId="6EA2B635" w14:textId="77777777" w:rsidR="000A169B" w:rsidRDefault="00370613" w:rsidP="00370613">
      <w:r>
        <w:rPr>
          <w:noProof/>
        </w:rPr>
        <w:drawing>
          <wp:inline distT="0" distB="0" distL="0" distR="0" wp14:anchorId="45175AAD" wp14:editId="2BFE7923">
            <wp:extent cx="2756789" cy="3838575"/>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3" cstate="print"/>
                    <a:stretch>
                      <a:fillRect/>
                    </a:stretch>
                  </pic:blipFill>
                  <pic:spPr>
                    <a:xfrm>
                      <a:off x="0" y="0"/>
                      <a:ext cx="2756789" cy="3838575"/>
                    </a:xfrm>
                    <a:prstGeom prst="rect">
                      <a:avLst/>
                    </a:prstGeom>
                  </pic:spPr>
                </pic:pic>
              </a:graphicData>
            </a:graphic>
          </wp:inline>
        </w:drawing>
      </w:r>
    </w:p>
    <w:p w14:paraId="733504F7" w14:textId="77777777" w:rsidR="000A169B" w:rsidRDefault="000A169B" w:rsidP="00370613">
      <w:pPr>
        <w:sectPr w:rsidR="000A169B">
          <w:pgSz w:w="5620" w:h="11910"/>
          <w:pgMar w:top="1100" w:right="200" w:bottom="540" w:left="460" w:header="0" w:footer="346" w:gutter="0"/>
          <w:cols w:space="720"/>
        </w:sectPr>
      </w:pPr>
    </w:p>
    <w:p w14:paraId="540C5F5B" w14:textId="77777777" w:rsidR="000A169B" w:rsidRDefault="000A169B" w:rsidP="00370613"/>
    <w:p w14:paraId="79B307FD" w14:textId="77777777" w:rsidR="000A169B" w:rsidRDefault="00370613" w:rsidP="00370613">
      <w:r>
        <w:rPr>
          <w:noProof/>
        </w:rPr>
        <w:drawing>
          <wp:inline distT="0" distB="0" distL="0" distR="0" wp14:anchorId="5C7A08D5" wp14:editId="50B1BA68">
            <wp:extent cx="2848355" cy="1898904"/>
            <wp:effectExtent l="0" t="0" r="0" b="0"/>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4" cstate="print"/>
                    <a:stretch>
                      <a:fillRect/>
                    </a:stretch>
                  </pic:blipFill>
                  <pic:spPr>
                    <a:xfrm>
                      <a:off x="0" y="0"/>
                      <a:ext cx="2848355" cy="1898904"/>
                    </a:xfrm>
                    <a:prstGeom prst="rect">
                      <a:avLst/>
                    </a:prstGeom>
                  </pic:spPr>
                </pic:pic>
              </a:graphicData>
            </a:graphic>
          </wp:inline>
        </w:drawing>
      </w:r>
    </w:p>
    <w:p w14:paraId="64465E42" w14:textId="77777777" w:rsidR="000A169B" w:rsidRDefault="000A169B" w:rsidP="00370613"/>
    <w:p w14:paraId="7A9AF2CC" w14:textId="77777777" w:rsidR="000A169B" w:rsidRDefault="00370613" w:rsidP="009912E0">
      <w:pPr>
        <w:pStyle w:val="Heading1"/>
      </w:pPr>
      <w:r>
        <w:t>What</w:t>
      </w:r>
      <w:r>
        <w:rPr>
          <w:spacing w:val="-48"/>
        </w:rPr>
        <w:t xml:space="preserve"> </w:t>
      </w:r>
      <w:r>
        <w:t>will</w:t>
      </w:r>
      <w:r>
        <w:rPr>
          <w:spacing w:val="-48"/>
        </w:rPr>
        <w:t xml:space="preserve"> </w:t>
      </w:r>
      <w:r>
        <w:t>happen</w:t>
      </w:r>
      <w:r>
        <w:rPr>
          <w:spacing w:val="-48"/>
        </w:rPr>
        <w:t xml:space="preserve"> </w:t>
      </w:r>
      <w:r>
        <w:t>with</w:t>
      </w:r>
      <w:r>
        <w:rPr>
          <w:w w:val="98"/>
        </w:rPr>
        <w:t xml:space="preserve"> </w:t>
      </w:r>
      <w:r>
        <w:t>my</w:t>
      </w:r>
      <w:r>
        <w:rPr>
          <w:spacing w:val="-61"/>
        </w:rPr>
        <w:t xml:space="preserve"> </w:t>
      </w:r>
      <w:r>
        <w:t>complaint?</w:t>
      </w:r>
    </w:p>
    <w:p w14:paraId="256180BC" w14:textId="77777777" w:rsidR="000A169B" w:rsidRDefault="00370613" w:rsidP="009912E0">
      <w:r>
        <w:t>When</w:t>
      </w:r>
      <w:r>
        <w:rPr>
          <w:spacing w:val="3"/>
        </w:rPr>
        <w:t xml:space="preserve"> </w:t>
      </w:r>
      <w:r>
        <w:t>the</w:t>
      </w:r>
      <w:r>
        <w:rPr>
          <w:spacing w:val="4"/>
        </w:rPr>
        <w:t xml:space="preserve"> </w:t>
      </w:r>
      <w:r>
        <w:t>Commission</w:t>
      </w:r>
      <w:r>
        <w:rPr>
          <w:spacing w:val="4"/>
        </w:rPr>
        <w:t xml:space="preserve"> </w:t>
      </w:r>
      <w:r>
        <w:rPr>
          <w:spacing w:val="-1"/>
        </w:rPr>
        <w:t>receives</w:t>
      </w:r>
      <w:r>
        <w:rPr>
          <w:spacing w:val="4"/>
        </w:rPr>
        <w:t xml:space="preserve"> </w:t>
      </w:r>
      <w:r>
        <w:t>a</w:t>
      </w:r>
      <w:r>
        <w:rPr>
          <w:spacing w:val="4"/>
        </w:rPr>
        <w:t xml:space="preserve"> </w:t>
      </w:r>
      <w:r>
        <w:t>complaint</w:t>
      </w:r>
      <w:r>
        <w:rPr>
          <w:spacing w:val="4"/>
        </w:rPr>
        <w:t xml:space="preserve"> </w:t>
      </w:r>
      <w:r>
        <w:t>about</w:t>
      </w:r>
      <w:r>
        <w:rPr>
          <w:spacing w:val="24"/>
          <w:w w:val="102"/>
        </w:rPr>
        <w:t xml:space="preserve"> </w:t>
      </w:r>
      <w:r>
        <w:t>something</w:t>
      </w:r>
      <w:r>
        <w:rPr>
          <w:spacing w:val="5"/>
        </w:rPr>
        <w:t xml:space="preserve"> </w:t>
      </w:r>
      <w:r>
        <w:t>that</w:t>
      </w:r>
      <w:r>
        <w:rPr>
          <w:spacing w:val="5"/>
        </w:rPr>
        <w:t xml:space="preserve"> </w:t>
      </w:r>
      <w:r>
        <w:t>is</w:t>
      </w:r>
      <w:r>
        <w:rPr>
          <w:spacing w:val="6"/>
        </w:rPr>
        <w:t xml:space="preserve"> </w:t>
      </w:r>
      <w:r>
        <w:rPr>
          <w:spacing w:val="-1"/>
        </w:rPr>
        <w:t>covered</w:t>
      </w:r>
      <w:r>
        <w:rPr>
          <w:spacing w:val="5"/>
        </w:rPr>
        <w:t xml:space="preserve"> </w:t>
      </w:r>
      <w:r>
        <w:t>by</w:t>
      </w:r>
      <w:r>
        <w:rPr>
          <w:spacing w:val="6"/>
        </w:rPr>
        <w:t xml:space="preserve"> </w:t>
      </w:r>
      <w:r>
        <w:t>the</w:t>
      </w:r>
      <w:r>
        <w:rPr>
          <w:spacing w:val="5"/>
        </w:rPr>
        <w:t xml:space="preserve"> </w:t>
      </w:r>
      <w:r>
        <w:t>Sex</w:t>
      </w:r>
      <w:r>
        <w:rPr>
          <w:spacing w:val="6"/>
        </w:rPr>
        <w:t xml:space="preserve"> </w:t>
      </w:r>
      <w:r>
        <w:t>Discrimination</w:t>
      </w:r>
      <w:r>
        <w:rPr>
          <w:spacing w:val="5"/>
        </w:rPr>
        <w:t xml:space="preserve"> </w:t>
      </w:r>
      <w:r>
        <w:t>Act,</w:t>
      </w:r>
      <w:r>
        <w:rPr>
          <w:spacing w:val="23"/>
          <w:w w:val="103"/>
        </w:rPr>
        <w:t xml:space="preserve"> </w:t>
      </w:r>
      <w:r>
        <w:t>the</w:t>
      </w:r>
      <w:r>
        <w:rPr>
          <w:spacing w:val="3"/>
        </w:rPr>
        <w:t xml:space="preserve"> </w:t>
      </w:r>
      <w:r>
        <w:rPr>
          <w:spacing w:val="-1"/>
        </w:rPr>
        <w:t>President</w:t>
      </w:r>
      <w:r>
        <w:rPr>
          <w:spacing w:val="4"/>
        </w:rPr>
        <w:t xml:space="preserve"> </w:t>
      </w:r>
      <w:r>
        <w:t>of</w:t>
      </w:r>
      <w:r>
        <w:rPr>
          <w:spacing w:val="4"/>
        </w:rPr>
        <w:t xml:space="preserve"> </w:t>
      </w:r>
      <w:r>
        <w:t>the</w:t>
      </w:r>
      <w:r>
        <w:rPr>
          <w:spacing w:val="4"/>
        </w:rPr>
        <w:t xml:space="preserve"> </w:t>
      </w:r>
      <w:r>
        <w:t>Commission</w:t>
      </w:r>
      <w:r>
        <w:rPr>
          <w:spacing w:val="4"/>
        </w:rPr>
        <w:t xml:space="preserve"> </w:t>
      </w:r>
      <w:r>
        <w:t>can</w:t>
      </w:r>
      <w:r>
        <w:rPr>
          <w:spacing w:val="4"/>
        </w:rPr>
        <w:t xml:space="preserve"> </w:t>
      </w:r>
      <w:r>
        <w:t>investigate</w:t>
      </w:r>
      <w:r>
        <w:rPr>
          <w:spacing w:val="3"/>
        </w:rPr>
        <w:t xml:space="preserve"> </w:t>
      </w:r>
      <w:r>
        <w:t>the</w:t>
      </w:r>
      <w:r>
        <w:rPr>
          <w:spacing w:val="25"/>
          <w:w w:val="101"/>
        </w:rPr>
        <w:t xml:space="preserve"> </w:t>
      </w:r>
      <w:r>
        <w:t>complaint</w:t>
      </w:r>
      <w:r>
        <w:rPr>
          <w:spacing w:val="9"/>
        </w:rPr>
        <w:t xml:space="preserve"> </w:t>
      </w:r>
      <w:r>
        <w:t>and</w:t>
      </w:r>
      <w:r>
        <w:rPr>
          <w:spacing w:val="9"/>
        </w:rPr>
        <w:t xml:space="preserve"> </w:t>
      </w:r>
      <w:r>
        <w:t>try</w:t>
      </w:r>
      <w:r>
        <w:rPr>
          <w:spacing w:val="9"/>
        </w:rPr>
        <w:t xml:space="preserve"> </w:t>
      </w:r>
      <w:r>
        <w:t>to</w:t>
      </w:r>
      <w:r>
        <w:rPr>
          <w:spacing w:val="9"/>
        </w:rPr>
        <w:t xml:space="preserve"> </w:t>
      </w:r>
      <w:r>
        <w:rPr>
          <w:spacing w:val="-1"/>
        </w:rPr>
        <w:t>resolve</w:t>
      </w:r>
      <w:r>
        <w:rPr>
          <w:spacing w:val="9"/>
        </w:rPr>
        <w:t xml:space="preserve"> </w:t>
      </w:r>
      <w:r>
        <w:t>it</w:t>
      </w:r>
      <w:r>
        <w:rPr>
          <w:spacing w:val="9"/>
        </w:rPr>
        <w:t xml:space="preserve"> </w:t>
      </w:r>
      <w:r>
        <w:t>by</w:t>
      </w:r>
      <w:r>
        <w:rPr>
          <w:spacing w:val="9"/>
        </w:rPr>
        <w:t xml:space="preserve"> </w:t>
      </w:r>
      <w:r>
        <w:t>conciliation.</w:t>
      </w:r>
    </w:p>
    <w:p w14:paraId="28947341" w14:textId="77777777" w:rsidR="000A169B" w:rsidRDefault="00370613" w:rsidP="009912E0">
      <w:r>
        <w:t>The</w:t>
      </w:r>
      <w:r>
        <w:rPr>
          <w:spacing w:val="4"/>
        </w:rPr>
        <w:t xml:space="preserve"> </w:t>
      </w:r>
      <w:r>
        <w:t>Commission</w:t>
      </w:r>
      <w:r>
        <w:rPr>
          <w:spacing w:val="4"/>
        </w:rPr>
        <w:t xml:space="preserve"> </w:t>
      </w:r>
      <w:r>
        <w:t>is</w:t>
      </w:r>
      <w:r>
        <w:rPr>
          <w:spacing w:val="4"/>
        </w:rPr>
        <w:t xml:space="preserve"> </w:t>
      </w:r>
      <w:r>
        <w:t>not</w:t>
      </w:r>
      <w:r>
        <w:rPr>
          <w:spacing w:val="4"/>
        </w:rPr>
        <w:t xml:space="preserve"> </w:t>
      </w:r>
      <w:r>
        <w:t>a</w:t>
      </w:r>
      <w:r>
        <w:rPr>
          <w:spacing w:val="4"/>
        </w:rPr>
        <w:t xml:space="preserve"> </w:t>
      </w:r>
      <w:r>
        <w:t>court</w:t>
      </w:r>
      <w:r>
        <w:rPr>
          <w:spacing w:val="5"/>
        </w:rPr>
        <w:t xml:space="preserve"> </w:t>
      </w:r>
      <w:r>
        <w:t>and</w:t>
      </w:r>
      <w:r>
        <w:rPr>
          <w:spacing w:val="4"/>
        </w:rPr>
        <w:t xml:space="preserve"> </w:t>
      </w:r>
      <w:r>
        <w:t>cannot</w:t>
      </w:r>
      <w:r>
        <w:rPr>
          <w:spacing w:val="4"/>
        </w:rPr>
        <w:t xml:space="preserve"> </w:t>
      </w:r>
      <w:r>
        <w:t>determine</w:t>
      </w:r>
      <w:r>
        <w:rPr>
          <w:spacing w:val="4"/>
        </w:rPr>
        <w:t xml:space="preserve"> </w:t>
      </w:r>
      <w:r>
        <w:t>that</w:t>
      </w:r>
      <w:r>
        <w:rPr>
          <w:w w:val="103"/>
        </w:rPr>
        <w:t xml:space="preserve"> </w:t>
      </w:r>
      <w:r>
        <w:t>discrimination</w:t>
      </w:r>
      <w:r>
        <w:rPr>
          <w:spacing w:val="5"/>
        </w:rPr>
        <w:t xml:space="preserve"> </w:t>
      </w:r>
      <w:r>
        <w:t>has</w:t>
      </w:r>
      <w:r>
        <w:rPr>
          <w:spacing w:val="5"/>
        </w:rPr>
        <w:t xml:space="preserve"> </w:t>
      </w:r>
      <w:r>
        <w:t>happened.</w:t>
      </w:r>
      <w:r>
        <w:rPr>
          <w:spacing w:val="6"/>
        </w:rPr>
        <w:t xml:space="preserve"> </w:t>
      </w:r>
      <w:r>
        <w:t>The</w:t>
      </w:r>
      <w:r>
        <w:rPr>
          <w:spacing w:val="5"/>
        </w:rPr>
        <w:t xml:space="preserve"> </w:t>
      </w:r>
      <w:r>
        <w:rPr>
          <w:spacing w:val="-2"/>
        </w:rPr>
        <w:t>Commission’s</w:t>
      </w:r>
      <w:r>
        <w:rPr>
          <w:spacing w:val="5"/>
        </w:rPr>
        <w:t xml:space="preserve"> </w:t>
      </w:r>
      <w:r>
        <w:rPr>
          <w:spacing w:val="-1"/>
        </w:rPr>
        <w:t>role</w:t>
      </w:r>
      <w:r>
        <w:rPr>
          <w:spacing w:val="6"/>
        </w:rPr>
        <w:t xml:space="preserve"> </w:t>
      </w:r>
      <w:r>
        <w:t>is</w:t>
      </w:r>
      <w:r>
        <w:rPr>
          <w:spacing w:val="5"/>
        </w:rPr>
        <w:t xml:space="preserve"> </w:t>
      </w:r>
      <w:r>
        <w:t>to</w:t>
      </w:r>
      <w:r>
        <w:rPr>
          <w:spacing w:val="23"/>
          <w:w w:val="106"/>
        </w:rPr>
        <w:t xml:space="preserve"> </w:t>
      </w:r>
      <w:r>
        <w:t>get</w:t>
      </w:r>
      <w:r>
        <w:rPr>
          <w:spacing w:val="3"/>
        </w:rPr>
        <w:t xml:space="preserve"> </w:t>
      </w:r>
      <w:r>
        <w:t>both</w:t>
      </w:r>
      <w:r>
        <w:rPr>
          <w:spacing w:val="4"/>
        </w:rPr>
        <w:t xml:space="preserve"> </w:t>
      </w:r>
      <w:r>
        <w:t>sides</w:t>
      </w:r>
      <w:r>
        <w:rPr>
          <w:spacing w:val="3"/>
        </w:rPr>
        <w:t xml:space="preserve"> </w:t>
      </w:r>
      <w:r>
        <w:t>of</w:t>
      </w:r>
      <w:r>
        <w:rPr>
          <w:spacing w:val="4"/>
        </w:rPr>
        <w:t xml:space="preserve"> </w:t>
      </w:r>
      <w:r>
        <w:t>the</w:t>
      </w:r>
      <w:r>
        <w:rPr>
          <w:spacing w:val="3"/>
        </w:rPr>
        <w:t xml:space="preserve"> </w:t>
      </w:r>
      <w:r>
        <w:t>story</w:t>
      </w:r>
      <w:r>
        <w:rPr>
          <w:spacing w:val="4"/>
        </w:rPr>
        <w:t xml:space="preserve"> </w:t>
      </w:r>
      <w:r>
        <w:t>and</w:t>
      </w:r>
      <w:r>
        <w:rPr>
          <w:spacing w:val="3"/>
        </w:rPr>
        <w:t xml:space="preserve"> </w:t>
      </w:r>
      <w:r>
        <w:t>help</w:t>
      </w:r>
      <w:r>
        <w:rPr>
          <w:spacing w:val="4"/>
        </w:rPr>
        <w:t xml:space="preserve"> </w:t>
      </w:r>
      <w:r>
        <w:t>those</w:t>
      </w:r>
      <w:r>
        <w:rPr>
          <w:spacing w:val="3"/>
        </w:rPr>
        <w:t xml:space="preserve"> </w:t>
      </w:r>
      <w:r>
        <w:t>involved</w:t>
      </w:r>
      <w:r>
        <w:rPr>
          <w:spacing w:val="4"/>
        </w:rPr>
        <w:t xml:space="preserve"> </w:t>
      </w:r>
      <w:r>
        <w:rPr>
          <w:spacing w:val="-1"/>
        </w:rPr>
        <w:t>resolve</w:t>
      </w:r>
      <w:r>
        <w:rPr>
          <w:spacing w:val="23"/>
          <w:w w:val="99"/>
        </w:rPr>
        <w:t xml:space="preserve"> </w:t>
      </w:r>
      <w:r>
        <w:t>the</w:t>
      </w:r>
      <w:r>
        <w:rPr>
          <w:spacing w:val="17"/>
        </w:rPr>
        <w:t xml:space="preserve"> </w:t>
      </w:r>
      <w:r>
        <w:t>complaint.</w:t>
      </w:r>
    </w:p>
    <w:p w14:paraId="62165EFA" w14:textId="77777777" w:rsidR="000A169B" w:rsidRDefault="00370613" w:rsidP="009912E0">
      <w:r>
        <w:t>Commission</w:t>
      </w:r>
      <w:r>
        <w:rPr>
          <w:spacing w:val="8"/>
        </w:rPr>
        <w:t xml:space="preserve"> </w:t>
      </w:r>
      <w:r>
        <w:rPr>
          <w:spacing w:val="-1"/>
        </w:rPr>
        <w:t>staff</w:t>
      </w:r>
      <w:r>
        <w:rPr>
          <w:spacing w:val="9"/>
        </w:rPr>
        <w:t xml:space="preserve"> </w:t>
      </w:r>
      <w:r>
        <w:t>may</w:t>
      </w:r>
      <w:r>
        <w:rPr>
          <w:spacing w:val="8"/>
        </w:rPr>
        <w:t xml:space="preserve"> </w:t>
      </w:r>
      <w:r>
        <w:t>contact</w:t>
      </w:r>
      <w:r>
        <w:rPr>
          <w:spacing w:val="9"/>
        </w:rPr>
        <w:t xml:space="preserve"> </w:t>
      </w:r>
      <w:r>
        <w:t>you</w:t>
      </w:r>
      <w:r>
        <w:rPr>
          <w:spacing w:val="9"/>
        </w:rPr>
        <w:t xml:space="preserve"> </w:t>
      </w:r>
      <w:r>
        <w:t>to</w:t>
      </w:r>
      <w:r>
        <w:rPr>
          <w:spacing w:val="8"/>
        </w:rPr>
        <w:t xml:space="preserve"> </w:t>
      </w:r>
      <w:r>
        <w:t>get</w:t>
      </w:r>
      <w:r>
        <w:rPr>
          <w:spacing w:val="9"/>
        </w:rPr>
        <w:t xml:space="preserve"> </w:t>
      </w:r>
      <w:r>
        <w:t>further</w:t>
      </w:r>
      <w:r>
        <w:rPr>
          <w:spacing w:val="21"/>
          <w:w w:val="101"/>
        </w:rPr>
        <w:t xml:space="preserve"> </w:t>
      </w:r>
      <w:r>
        <w:t>information</w:t>
      </w:r>
      <w:r>
        <w:rPr>
          <w:spacing w:val="10"/>
        </w:rPr>
        <w:t xml:space="preserve"> </w:t>
      </w:r>
      <w:r>
        <w:t>about</w:t>
      </w:r>
      <w:r>
        <w:rPr>
          <w:spacing w:val="11"/>
        </w:rPr>
        <w:t xml:space="preserve"> </w:t>
      </w:r>
      <w:r>
        <w:t>your</w:t>
      </w:r>
      <w:r>
        <w:rPr>
          <w:spacing w:val="11"/>
        </w:rPr>
        <w:t xml:space="preserve"> </w:t>
      </w:r>
      <w:r>
        <w:t>complaint.</w:t>
      </w:r>
    </w:p>
    <w:p w14:paraId="0F4678E9" w14:textId="77777777" w:rsidR="000A169B" w:rsidRDefault="00370613" w:rsidP="009912E0">
      <w:r>
        <w:rPr>
          <w:spacing w:val="-3"/>
        </w:rPr>
        <w:t>Generally</w:t>
      </w:r>
      <w:r>
        <w:rPr>
          <w:spacing w:val="-2"/>
        </w:rPr>
        <w:t>,</w:t>
      </w:r>
      <w:r>
        <w:rPr>
          <w:spacing w:val="3"/>
        </w:rPr>
        <w:t xml:space="preserve"> </w:t>
      </w:r>
      <w:r>
        <w:t>the</w:t>
      </w:r>
      <w:r>
        <w:rPr>
          <w:spacing w:val="3"/>
        </w:rPr>
        <w:t xml:space="preserve"> </w:t>
      </w:r>
      <w:r>
        <w:t>Commission</w:t>
      </w:r>
      <w:r>
        <w:rPr>
          <w:spacing w:val="4"/>
        </w:rPr>
        <w:t xml:space="preserve"> </w:t>
      </w:r>
      <w:r>
        <w:t>will</w:t>
      </w:r>
      <w:r>
        <w:rPr>
          <w:spacing w:val="3"/>
        </w:rPr>
        <w:t xml:space="preserve"> </w:t>
      </w:r>
      <w:r>
        <w:t>tell</w:t>
      </w:r>
      <w:r>
        <w:rPr>
          <w:spacing w:val="3"/>
        </w:rPr>
        <w:t xml:space="preserve"> </w:t>
      </w:r>
      <w:r>
        <w:t>the</w:t>
      </w:r>
      <w:r>
        <w:rPr>
          <w:spacing w:val="4"/>
        </w:rPr>
        <w:t xml:space="preserve"> </w:t>
      </w:r>
      <w:r>
        <w:t>person</w:t>
      </w:r>
      <w:r>
        <w:rPr>
          <w:spacing w:val="3"/>
        </w:rPr>
        <w:t xml:space="preserve"> </w:t>
      </w:r>
      <w:r>
        <w:t>or</w:t>
      </w:r>
      <w:r>
        <w:rPr>
          <w:spacing w:val="27"/>
          <w:w w:val="102"/>
        </w:rPr>
        <w:t xml:space="preserve"> </w:t>
      </w:r>
      <w:proofErr w:type="spellStart"/>
      <w:r>
        <w:rPr>
          <w:spacing w:val="-1"/>
        </w:rPr>
        <w:t>organisation</w:t>
      </w:r>
      <w:proofErr w:type="spellEnd"/>
      <w:r>
        <w:rPr>
          <w:spacing w:val="2"/>
        </w:rPr>
        <w:t xml:space="preserve"> </w:t>
      </w:r>
      <w:r>
        <w:t>the</w:t>
      </w:r>
      <w:r>
        <w:rPr>
          <w:spacing w:val="3"/>
        </w:rPr>
        <w:t xml:space="preserve"> </w:t>
      </w:r>
      <w:r>
        <w:t>complaint</w:t>
      </w:r>
      <w:r>
        <w:rPr>
          <w:spacing w:val="2"/>
        </w:rPr>
        <w:t xml:space="preserve"> </w:t>
      </w:r>
      <w:r>
        <w:t>is</w:t>
      </w:r>
      <w:r>
        <w:rPr>
          <w:spacing w:val="3"/>
        </w:rPr>
        <w:t xml:space="preserve"> </w:t>
      </w:r>
      <w:r>
        <w:t>against</w:t>
      </w:r>
      <w:r>
        <w:rPr>
          <w:spacing w:val="2"/>
        </w:rPr>
        <w:t xml:space="preserve"> </w:t>
      </w:r>
      <w:r>
        <w:t>(the</w:t>
      </w:r>
      <w:r>
        <w:rPr>
          <w:spacing w:val="3"/>
        </w:rPr>
        <w:t xml:space="preserve"> </w:t>
      </w:r>
      <w:r>
        <w:rPr>
          <w:spacing w:val="-1"/>
        </w:rPr>
        <w:t>respondent)</w:t>
      </w:r>
      <w:r>
        <w:rPr>
          <w:spacing w:val="29"/>
        </w:rPr>
        <w:t xml:space="preserve"> </w:t>
      </w:r>
      <w:r>
        <w:t>about</w:t>
      </w:r>
      <w:r>
        <w:rPr>
          <w:spacing w:val="5"/>
        </w:rPr>
        <w:t xml:space="preserve"> </w:t>
      </w:r>
      <w:r>
        <w:t>your</w:t>
      </w:r>
      <w:r>
        <w:rPr>
          <w:spacing w:val="6"/>
        </w:rPr>
        <w:t xml:space="preserve"> </w:t>
      </w:r>
      <w:r>
        <w:t>complaint</w:t>
      </w:r>
      <w:r>
        <w:rPr>
          <w:spacing w:val="6"/>
        </w:rPr>
        <w:t xml:space="preserve"> </w:t>
      </w:r>
      <w:r>
        <w:t>and</w:t>
      </w:r>
      <w:r>
        <w:rPr>
          <w:spacing w:val="6"/>
        </w:rPr>
        <w:t xml:space="preserve"> </w:t>
      </w:r>
      <w:r>
        <w:t>give</w:t>
      </w:r>
      <w:r>
        <w:rPr>
          <w:spacing w:val="6"/>
        </w:rPr>
        <w:t xml:space="preserve"> </w:t>
      </w:r>
      <w:r>
        <w:t>them</w:t>
      </w:r>
      <w:r>
        <w:rPr>
          <w:spacing w:val="5"/>
        </w:rPr>
        <w:t xml:space="preserve"> </w:t>
      </w:r>
      <w:r>
        <w:t>a</w:t>
      </w:r>
      <w:r>
        <w:rPr>
          <w:spacing w:val="6"/>
        </w:rPr>
        <w:t xml:space="preserve"> </w:t>
      </w:r>
      <w:r>
        <w:t>copy</w:t>
      </w:r>
      <w:r>
        <w:rPr>
          <w:spacing w:val="6"/>
        </w:rPr>
        <w:t xml:space="preserve"> </w:t>
      </w:r>
      <w:r>
        <w:t>of</w:t>
      </w:r>
      <w:r>
        <w:rPr>
          <w:spacing w:val="6"/>
        </w:rPr>
        <w:t xml:space="preserve"> </w:t>
      </w:r>
      <w:r>
        <w:t>the</w:t>
      </w:r>
      <w:r>
        <w:rPr>
          <w:w w:val="101"/>
        </w:rPr>
        <w:t xml:space="preserve"> </w:t>
      </w:r>
      <w:r>
        <w:t>complaint.</w:t>
      </w:r>
      <w:r>
        <w:rPr>
          <w:spacing w:val="3"/>
        </w:rPr>
        <w:t xml:space="preserve"> </w:t>
      </w:r>
      <w:r>
        <w:t>The</w:t>
      </w:r>
      <w:r>
        <w:rPr>
          <w:spacing w:val="4"/>
        </w:rPr>
        <w:t xml:space="preserve"> </w:t>
      </w:r>
      <w:r>
        <w:t>Commission</w:t>
      </w:r>
      <w:r>
        <w:rPr>
          <w:spacing w:val="4"/>
        </w:rPr>
        <w:t xml:space="preserve"> </w:t>
      </w:r>
      <w:r>
        <w:t>may</w:t>
      </w:r>
      <w:r>
        <w:rPr>
          <w:spacing w:val="4"/>
        </w:rPr>
        <w:t xml:space="preserve"> </w:t>
      </w:r>
      <w:r>
        <w:t>ask</w:t>
      </w:r>
      <w:r>
        <w:rPr>
          <w:spacing w:val="4"/>
        </w:rPr>
        <w:t xml:space="preserve"> </w:t>
      </w:r>
      <w:r>
        <w:t>the</w:t>
      </w:r>
      <w:r>
        <w:rPr>
          <w:spacing w:val="4"/>
        </w:rPr>
        <w:t xml:space="preserve"> </w:t>
      </w:r>
      <w:r>
        <w:rPr>
          <w:spacing w:val="-1"/>
        </w:rPr>
        <w:t>respondent</w:t>
      </w:r>
      <w:r>
        <w:rPr>
          <w:spacing w:val="26"/>
          <w:w w:val="101"/>
        </w:rPr>
        <w:t xml:space="preserve"> </w:t>
      </w:r>
      <w:r>
        <w:t>for</w:t>
      </w:r>
      <w:r>
        <w:rPr>
          <w:spacing w:val="5"/>
        </w:rPr>
        <w:t xml:space="preserve"> </w:t>
      </w:r>
      <w:r>
        <w:t>specific</w:t>
      </w:r>
      <w:r>
        <w:rPr>
          <w:spacing w:val="6"/>
        </w:rPr>
        <w:t xml:space="preserve"> </w:t>
      </w:r>
      <w:r>
        <w:t>information</w:t>
      </w:r>
      <w:r>
        <w:rPr>
          <w:spacing w:val="5"/>
        </w:rPr>
        <w:t xml:space="preserve"> </w:t>
      </w:r>
      <w:r>
        <w:t>or</w:t>
      </w:r>
      <w:r>
        <w:rPr>
          <w:spacing w:val="6"/>
        </w:rPr>
        <w:t xml:space="preserve"> </w:t>
      </w:r>
      <w:r>
        <w:t>a</w:t>
      </w:r>
      <w:r>
        <w:rPr>
          <w:spacing w:val="6"/>
        </w:rPr>
        <w:t xml:space="preserve"> </w:t>
      </w:r>
      <w:r>
        <w:t>detailed</w:t>
      </w:r>
      <w:r>
        <w:rPr>
          <w:spacing w:val="5"/>
        </w:rPr>
        <w:t xml:space="preserve"> </w:t>
      </w:r>
      <w:r>
        <w:rPr>
          <w:spacing w:val="-1"/>
        </w:rPr>
        <w:t>response</w:t>
      </w:r>
      <w:r>
        <w:rPr>
          <w:spacing w:val="6"/>
        </w:rPr>
        <w:t xml:space="preserve"> </w:t>
      </w:r>
      <w:r>
        <w:t>to</w:t>
      </w:r>
      <w:r>
        <w:rPr>
          <w:spacing w:val="6"/>
        </w:rPr>
        <w:t xml:space="preserve"> </w:t>
      </w:r>
      <w:r>
        <w:t>your</w:t>
      </w:r>
      <w:r>
        <w:rPr>
          <w:spacing w:val="24"/>
        </w:rPr>
        <w:t xml:space="preserve"> </w:t>
      </w:r>
      <w:r>
        <w:t>complaint.</w:t>
      </w:r>
    </w:p>
    <w:p w14:paraId="1D993F30" w14:textId="77777777" w:rsidR="000A169B" w:rsidRDefault="00370613" w:rsidP="009912E0">
      <w:pPr>
        <w:rPr>
          <w:rFonts w:cs="Arial"/>
        </w:rPr>
      </w:pPr>
      <w:r>
        <w:rPr>
          <w:spacing w:val="-1"/>
        </w:rPr>
        <w:t>Wher</w:t>
      </w:r>
      <w:r>
        <w:rPr>
          <w:spacing w:val="-2"/>
        </w:rPr>
        <w:t>e</w:t>
      </w:r>
      <w:r>
        <w:rPr>
          <w:spacing w:val="4"/>
        </w:rPr>
        <w:t xml:space="preserve"> </w:t>
      </w:r>
      <w:r>
        <w:rPr>
          <w:spacing w:val="-1"/>
        </w:rPr>
        <w:t>appropriate,</w:t>
      </w:r>
      <w:r>
        <w:rPr>
          <w:spacing w:val="4"/>
        </w:rPr>
        <w:t xml:space="preserve"> </w:t>
      </w:r>
      <w:r>
        <w:t>the</w:t>
      </w:r>
      <w:r>
        <w:rPr>
          <w:spacing w:val="4"/>
        </w:rPr>
        <w:t xml:space="preserve"> </w:t>
      </w:r>
      <w:r>
        <w:t>Commission</w:t>
      </w:r>
      <w:r>
        <w:rPr>
          <w:spacing w:val="4"/>
        </w:rPr>
        <w:t xml:space="preserve"> </w:t>
      </w:r>
      <w:r>
        <w:t>will</w:t>
      </w:r>
      <w:r>
        <w:rPr>
          <w:spacing w:val="4"/>
        </w:rPr>
        <w:t xml:space="preserve"> </w:t>
      </w:r>
      <w:r>
        <w:t>invite</w:t>
      </w:r>
      <w:r>
        <w:rPr>
          <w:spacing w:val="5"/>
        </w:rPr>
        <w:t xml:space="preserve"> </w:t>
      </w:r>
      <w:r>
        <w:t>you</w:t>
      </w:r>
      <w:r>
        <w:rPr>
          <w:spacing w:val="4"/>
        </w:rPr>
        <w:t xml:space="preserve"> </w:t>
      </w:r>
      <w:r>
        <w:t>to</w:t>
      </w:r>
      <w:r>
        <w:rPr>
          <w:spacing w:val="30"/>
          <w:w w:val="106"/>
        </w:rPr>
        <w:t xml:space="preserve"> </w:t>
      </w:r>
      <w:r>
        <w:t>participate</w:t>
      </w:r>
      <w:r>
        <w:rPr>
          <w:spacing w:val="7"/>
        </w:rPr>
        <w:t xml:space="preserve"> </w:t>
      </w:r>
      <w:r>
        <w:t>in</w:t>
      </w:r>
      <w:r>
        <w:rPr>
          <w:spacing w:val="7"/>
        </w:rPr>
        <w:t xml:space="preserve"> </w:t>
      </w:r>
      <w:r>
        <w:t>conciliation.</w:t>
      </w:r>
      <w:r>
        <w:rPr>
          <w:spacing w:val="8"/>
        </w:rPr>
        <w:t xml:space="preserve"> </w:t>
      </w:r>
      <w:r>
        <w:t>Conciliation</w:t>
      </w:r>
      <w:r>
        <w:rPr>
          <w:spacing w:val="7"/>
        </w:rPr>
        <w:t xml:space="preserve"> </w:t>
      </w:r>
      <w:r>
        <w:t>is</w:t>
      </w:r>
      <w:r>
        <w:rPr>
          <w:spacing w:val="8"/>
        </w:rPr>
        <w:t xml:space="preserve"> </w:t>
      </w:r>
      <w:r>
        <w:t>an</w:t>
      </w:r>
      <w:r>
        <w:rPr>
          <w:spacing w:val="7"/>
        </w:rPr>
        <w:t xml:space="preserve"> </w:t>
      </w:r>
      <w:r>
        <w:t>informal</w:t>
      </w:r>
      <w:r>
        <w:rPr>
          <w:w w:val="101"/>
        </w:rPr>
        <w:t xml:space="preserve"> </w:t>
      </w:r>
      <w:r>
        <w:rPr>
          <w:spacing w:val="-1"/>
        </w:rPr>
        <w:t>process</w:t>
      </w:r>
      <w:r>
        <w:rPr>
          <w:spacing w:val="6"/>
        </w:rPr>
        <w:t xml:space="preserve"> </w:t>
      </w:r>
      <w:r>
        <w:t>that</w:t>
      </w:r>
      <w:r>
        <w:rPr>
          <w:spacing w:val="7"/>
        </w:rPr>
        <w:t xml:space="preserve"> </w:t>
      </w:r>
      <w:r>
        <w:t>allows</w:t>
      </w:r>
      <w:r>
        <w:rPr>
          <w:spacing w:val="7"/>
        </w:rPr>
        <w:t xml:space="preserve"> </w:t>
      </w:r>
      <w:r>
        <w:t>you</w:t>
      </w:r>
      <w:r>
        <w:rPr>
          <w:spacing w:val="7"/>
        </w:rPr>
        <w:t xml:space="preserve"> </w:t>
      </w:r>
      <w:r>
        <w:t>and</w:t>
      </w:r>
      <w:r>
        <w:rPr>
          <w:spacing w:val="7"/>
        </w:rPr>
        <w:t xml:space="preserve"> </w:t>
      </w:r>
      <w:r>
        <w:t>the</w:t>
      </w:r>
      <w:r>
        <w:rPr>
          <w:spacing w:val="7"/>
        </w:rPr>
        <w:t xml:space="preserve"> </w:t>
      </w:r>
      <w:r>
        <w:rPr>
          <w:spacing w:val="-1"/>
        </w:rPr>
        <w:t>respondent</w:t>
      </w:r>
      <w:r>
        <w:rPr>
          <w:spacing w:val="7"/>
        </w:rPr>
        <w:t xml:space="preserve"> </w:t>
      </w:r>
      <w:r>
        <w:t>to</w:t>
      </w:r>
      <w:r>
        <w:rPr>
          <w:spacing w:val="7"/>
        </w:rPr>
        <w:t xml:space="preserve"> </w:t>
      </w:r>
      <w:r>
        <w:t>talk</w:t>
      </w:r>
      <w:r>
        <w:rPr>
          <w:spacing w:val="6"/>
        </w:rPr>
        <w:t xml:space="preserve"> </w:t>
      </w:r>
      <w:r>
        <w:t>about</w:t>
      </w:r>
      <w:r>
        <w:rPr>
          <w:spacing w:val="30"/>
          <w:w w:val="102"/>
        </w:rPr>
        <w:t xml:space="preserve"> </w:t>
      </w:r>
      <w:r>
        <w:t>the</w:t>
      </w:r>
      <w:r>
        <w:rPr>
          <w:spacing w:val="3"/>
        </w:rPr>
        <w:t xml:space="preserve"> </w:t>
      </w:r>
      <w:r>
        <w:t>issues</w:t>
      </w:r>
      <w:r>
        <w:rPr>
          <w:spacing w:val="4"/>
        </w:rPr>
        <w:t xml:space="preserve"> </w:t>
      </w:r>
      <w:r>
        <w:t>and</w:t>
      </w:r>
      <w:r>
        <w:rPr>
          <w:spacing w:val="4"/>
        </w:rPr>
        <w:t xml:space="preserve"> </w:t>
      </w:r>
      <w:r>
        <w:t>try</w:t>
      </w:r>
      <w:r>
        <w:rPr>
          <w:spacing w:val="3"/>
        </w:rPr>
        <w:t xml:space="preserve"> </w:t>
      </w:r>
      <w:r>
        <w:t>to</w:t>
      </w:r>
      <w:r>
        <w:rPr>
          <w:spacing w:val="4"/>
        </w:rPr>
        <w:t xml:space="preserve"> </w:t>
      </w:r>
      <w:r>
        <w:t>find</w:t>
      </w:r>
      <w:r>
        <w:rPr>
          <w:spacing w:val="4"/>
        </w:rPr>
        <w:t xml:space="preserve"> </w:t>
      </w:r>
      <w:r>
        <w:t>a</w:t>
      </w:r>
      <w:r>
        <w:rPr>
          <w:spacing w:val="3"/>
        </w:rPr>
        <w:t xml:space="preserve"> </w:t>
      </w:r>
      <w:r>
        <w:t>way</w:t>
      </w:r>
      <w:r>
        <w:rPr>
          <w:spacing w:val="4"/>
        </w:rPr>
        <w:t xml:space="preserve"> </w:t>
      </w:r>
      <w:r>
        <w:t>to</w:t>
      </w:r>
      <w:r>
        <w:rPr>
          <w:spacing w:val="4"/>
        </w:rPr>
        <w:t xml:space="preserve"> </w:t>
      </w:r>
      <w:r>
        <w:rPr>
          <w:spacing w:val="-1"/>
        </w:rPr>
        <w:t>resolve</w:t>
      </w:r>
      <w:r>
        <w:rPr>
          <w:spacing w:val="3"/>
        </w:rPr>
        <w:t xml:space="preserve"> </w:t>
      </w:r>
      <w:r>
        <w:t>the</w:t>
      </w:r>
      <w:r>
        <w:rPr>
          <w:spacing w:val="4"/>
        </w:rPr>
        <w:t xml:space="preserve"> </w:t>
      </w:r>
      <w:r>
        <w:t>complaint.</w:t>
      </w:r>
    </w:p>
    <w:p w14:paraId="1B19E54A" w14:textId="77777777" w:rsidR="000A169B" w:rsidRDefault="000A169B" w:rsidP="00370613">
      <w:pPr>
        <w:sectPr w:rsidR="000A169B">
          <w:pgSz w:w="5620" w:h="11910"/>
          <w:pgMar w:top="1100" w:right="460" w:bottom="540" w:left="300" w:header="0" w:footer="343" w:gutter="0"/>
          <w:cols w:space="720"/>
        </w:sectPr>
      </w:pPr>
    </w:p>
    <w:p w14:paraId="4B7DFAFC" w14:textId="77777777" w:rsidR="000A169B" w:rsidRDefault="00370613" w:rsidP="009912E0">
      <w:r>
        <w:lastRenderedPageBreak/>
        <w:t>If</w:t>
      </w:r>
      <w:r>
        <w:rPr>
          <w:spacing w:val="6"/>
        </w:rPr>
        <w:t xml:space="preserve"> </w:t>
      </w:r>
      <w:r>
        <w:t>your</w:t>
      </w:r>
      <w:r>
        <w:rPr>
          <w:spacing w:val="6"/>
        </w:rPr>
        <w:t xml:space="preserve"> </w:t>
      </w:r>
      <w:r>
        <w:t>complaint</w:t>
      </w:r>
      <w:r>
        <w:rPr>
          <w:spacing w:val="6"/>
        </w:rPr>
        <w:t xml:space="preserve"> </w:t>
      </w:r>
      <w:r>
        <w:t>is</w:t>
      </w:r>
      <w:r>
        <w:rPr>
          <w:spacing w:val="6"/>
        </w:rPr>
        <w:t xml:space="preserve"> </w:t>
      </w:r>
      <w:r>
        <w:t>not</w:t>
      </w:r>
      <w:r>
        <w:rPr>
          <w:spacing w:val="7"/>
        </w:rPr>
        <w:t xml:space="preserve"> </w:t>
      </w:r>
      <w:r>
        <w:rPr>
          <w:spacing w:val="-1"/>
        </w:rPr>
        <w:t>resolved,</w:t>
      </w:r>
      <w:r>
        <w:rPr>
          <w:spacing w:val="6"/>
        </w:rPr>
        <w:t xml:space="preserve"> </w:t>
      </w:r>
      <w:r>
        <w:t>or</w:t>
      </w:r>
      <w:r>
        <w:rPr>
          <w:spacing w:val="6"/>
        </w:rPr>
        <w:t xml:space="preserve"> </w:t>
      </w:r>
      <w:r>
        <w:t>it</w:t>
      </w:r>
      <w:r>
        <w:rPr>
          <w:spacing w:val="6"/>
        </w:rPr>
        <w:t xml:space="preserve"> </w:t>
      </w:r>
      <w:r>
        <w:t>is</w:t>
      </w:r>
      <w:r>
        <w:rPr>
          <w:spacing w:val="6"/>
        </w:rPr>
        <w:t xml:space="preserve"> </w:t>
      </w:r>
      <w:r>
        <w:t>discontinued</w:t>
      </w:r>
      <w:r>
        <w:rPr>
          <w:spacing w:val="6"/>
        </w:rPr>
        <w:t xml:space="preserve"> </w:t>
      </w:r>
      <w:r>
        <w:t>for</w:t>
      </w:r>
      <w:r>
        <w:rPr>
          <w:spacing w:val="25"/>
          <w:w w:val="103"/>
        </w:rPr>
        <w:t xml:space="preserve"> </w:t>
      </w:r>
      <w:r>
        <w:t>another</w:t>
      </w:r>
      <w:r>
        <w:rPr>
          <w:spacing w:val="1"/>
        </w:rPr>
        <w:t xml:space="preserve"> </w:t>
      </w:r>
      <w:r>
        <w:rPr>
          <w:spacing w:val="-1"/>
        </w:rPr>
        <w:t>reason,</w:t>
      </w:r>
      <w:r>
        <w:rPr>
          <w:spacing w:val="1"/>
        </w:rPr>
        <w:t xml:space="preserve"> </w:t>
      </w:r>
      <w:r>
        <w:t>you</w:t>
      </w:r>
      <w:r>
        <w:rPr>
          <w:spacing w:val="2"/>
        </w:rPr>
        <w:t xml:space="preserve"> </w:t>
      </w:r>
      <w:r>
        <w:t>can</w:t>
      </w:r>
      <w:r>
        <w:rPr>
          <w:spacing w:val="1"/>
        </w:rPr>
        <w:t xml:space="preserve"> </w:t>
      </w:r>
      <w:r>
        <w:t>take</w:t>
      </w:r>
      <w:r>
        <w:rPr>
          <w:spacing w:val="1"/>
        </w:rPr>
        <w:t xml:space="preserve"> </w:t>
      </w:r>
      <w:r>
        <w:t>your</w:t>
      </w:r>
      <w:r>
        <w:rPr>
          <w:spacing w:val="2"/>
        </w:rPr>
        <w:t xml:space="preserve"> </w:t>
      </w:r>
      <w:r>
        <w:t>complaint</w:t>
      </w:r>
      <w:r>
        <w:rPr>
          <w:spacing w:val="1"/>
        </w:rPr>
        <w:t xml:space="preserve"> </w:t>
      </w:r>
      <w:r>
        <w:t>to</w:t>
      </w:r>
      <w:r>
        <w:rPr>
          <w:spacing w:val="2"/>
        </w:rPr>
        <w:t xml:space="preserve"> </w:t>
      </w:r>
      <w:r>
        <w:t>the</w:t>
      </w:r>
      <w:r>
        <w:rPr>
          <w:spacing w:val="1"/>
        </w:rPr>
        <w:t xml:space="preserve"> </w:t>
      </w:r>
      <w:r>
        <w:t>Federal</w:t>
      </w:r>
      <w:r>
        <w:rPr>
          <w:spacing w:val="23"/>
          <w:w w:val="98"/>
        </w:rPr>
        <w:t xml:space="preserve"> </w:t>
      </w:r>
      <w:r>
        <w:t>Court</w:t>
      </w:r>
      <w:r>
        <w:rPr>
          <w:spacing w:val="3"/>
        </w:rPr>
        <w:t xml:space="preserve"> </w:t>
      </w:r>
      <w:r>
        <w:t>of</w:t>
      </w:r>
      <w:r>
        <w:rPr>
          <w:spacing w:val="3"/>
        </w:rPr>
        <w:t xml:space="preserve"> </w:t>
      </w:r>
      <w:r>
        <w:t>Australia</w:t>
      </w:r>
      <w:r>
        <w:rPr>
          <w:spacing w:val="3"/>
        </w:rPr>
        <w:t xml:space="preserve"> </w:t>
      </w:r>
      <w:r>
        <w:t>or</w:t>
      </w:r>
      <w:r>
        <w:rPr>
          <w:spacing w:val="3"/>
        </w:rPr>
        <w:t xml:space="preserve"> </w:t>
      </w:r>
      <w:r>
        <w:t>the</w:t>
      </w:r>
      <w:r>
        <w:rPr>
          <w:spacing w:val="3"/>
        </w:rPr>
        <w:t xml:space="preserve"> </w:t>
      </w:r>
      <w:r>
        <w:t>Federal</w:t>
      </w:r>
      <w:r>
        <w:rPr>
          <w:spacing w:val="3"/>
        </w:rPr>
        <w:t xml:space="preserve"> </w:t>
      </w:r>
      <w:r>
        <w:rPr>
          <w:spacing w:val="-1"/>
        </w:rPr>
        <w:t>Circuit</w:t>
      </w:r>
      <w:r>
        <w:rPr>
          <w:spacing w:val="3"/>
        </w:rPr>
        <w:t xml:space="preserve"> </w:t>
      </w:r>
      <w:r>
        <w:t>Court.</w:t>
      </w:r>
    </w:p>
    <w:p w14:paraId="0DBCD094" w14:textId="77777777" w:rsidR="00F462EE" w:rsidRDefault="00F462EE" w:rsidP="00F462EE"/>
    <w:tbl>
      <w:tblPr>
        <w:tblStyle w:val="TableGrid"/>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CellMar>
          <w:top w:w="227" w:type="dxa"/>
          <w:left w:w="227" w:type="dxa"/>
          <w:bottom w:w="340" w:type="dxa"/>
          <w:right w:w="227" w:type="dxa"/>
        </w:tblCellMar>
        <w:tblLook w:val="04A0" w:firstRow="1" w:lastRow="0" w:firstColumn="1" w:lastColumn="0" w:noHBand="0" w:noVBand="1"/>
      </w:tblPr>
      <w:tblGrid>
        <w:gridCol w:w="4585"/>
      </w:tblGrid>
      <w:tr w:rsidR="00F462EE" w14:paraId="7A2822B1" w14:textId="77777777" w:rsidTr="002E454B">
        <w:tc>
          <w:tcPr>
            <w:tcW w:w="4585" w:type="dxa"/>
            <w:shd w:val="clear" w:color="auto" w:fill="FDE9D9" w:themeFill="accent6" w:themeFillTint="33"/>
          </w:tcPr>
          <w:p w14:paraId="4A7FF382" w14:textId="77777777" w:rsidR="00F462EE" w:rsidRDefault="00F462EE" w:rsidP="001959CB">
            <w:r>
              <w:t xml:space="preserve">Con, who was employed as a grocery packer with a retail store, alleged he was discriminated against on the basis of his sex. </w:t>
            </w:r>
          </w:p>
          <w:p w14:paraId="29AD93E6" w14:textId="77777777" w:rsidR="00F462EE" w:rsidRDefault="00F462EE" w:rsidP="001959CB">
            <w:r>
              <w:t>He claimed that only male staff were required to sign a contract stating that they won’t wear earrings.</w:t>
            </w:r>
          </w:p>
          <w:p w14:paraId="030FB7F3" w14:textId="77777777" w:rsidR="00F462EE" w:rsidRDefault="00F462EE" w:rsidP="001959CB">
            <w:r>
              <w:t>Con said he was given less shifts because he wore earrings and was told to take his earrings out or leave the workplace. He said he was forced to resign.</w:t>
            </w:r>
          </w:p>
          <w:p w14:paraId="0D108D25" w14:textId="77777777" w:rsidR="00F462EE" w:rsidRDefault="00F462EE" w:rsidP="001959CB">
            <w:r>
              <w:t>On being informed of the complaint, the retail store agreed to try to resolve the matter through conciliation.</w:t>
            </w:r>
          </w:p>
          <w:p w14:paraId="36F89991" w14:textId="4F0369D5" w:rsidR="00F462EE" w:rsidRPr="001533C2" w:rsidRDefault="00F462EE" w:rsidP="001959CB">
            <w:pPr>
              <w:rPr>
                <w:rFonts w:cs="Arial"/>
              </w:rPr>
            </w:pPr>
            <w:r>
              <w:t>The complaint was resolved with an agreement that the store would pay Con the sum of $1,500, which was equivalent to 6 weeks salary.</w:t>
            </w:r>
          </w:p>
        </w:tc>
      </w:tr>
    </w:tbl>
    <w:p w14:paraId="70C7EA64" w14:textId="77777777" w:rsidR="00F462EE" w:rsidRDefault="00F462EE" w:rsidP="00F462EE"/>
    <w:p w14:paraId="0AAC53F7" w14:textId="77777777" w:rsidR="000A169B" w:rsidRDefault="00370613" w:rsidP="00370613">
      <w:r>
        <w:rPr>
          <w:noProof/>
        </w:rPr>
        <w:drawing>
          <wp:inline distT="0" distB="0" distL="0" distR="0" wp14:anchorId="62988161" wp14:editId="0FA8525D">
            <wp:extent cx="2757496" cy="2217515"/>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25" cstate="print"/>
                    <a:stretch>
                      <a:fillRect/>
                    </a:stretch>
                  </pic:blipFill>
                  <pic:spPr>
                    <a:xfrm>
                      <a:off x="0" y="0"/>
                      <a:ext cx="2757496" cy="2217515"/>
                    </a:xfrm>
                    <a:prstGeom prst="rect">
                      <a:avLst/>
                    </a:prstGeom>
                  </pic:spPr>
                </pic:pic>
              </a:graphicData>
            </a:graphic>
          </wp:inline>
        </w:drawing>
      </w:r>
    </w:p>
    <w:p w14:paraId="101DEAA6" w14:textId="77777777" w:rsidR="000A169B" w:rsidRDefault="000A169B" w:rsidP="00370613">
      <w:pPr>
        <w:sectPr w:rsidR="000A169B">
          <w:pgSz w:w="5620" w:h="11910"/>
          <w:pgMar w:top="1100" w:right="200" w:bottom="540" w:left="460" w:header="0" w:footer="346" w:gutter="0"/>
          <w:cols w:space="720"/>
        </w:sectPr>
      </w:pPr>
    </w:p>
    <w:p w14:paraId="66BF9375" w14:textId="77777777" w:rsidR="000A169B" w:rsidRDefault="00370613" w:rsidP="00370613">
      <w:pPr>
        <w:pStyle w:val="Heading1"/>
      </w:pPr>
      <w:r>
        <w:lastRenderedPageBreak/>
        <w:t>What</w:t>
      </w:r>
      <w:r>
        <w:rPr>
          <w:spacing w:val="-19"/>
        </w:rPr>
        <w:t xml:space="preserve"> </w:t>
      </w:r>
      <w:r>
        <w:t>can</w:t>
      </w:r>
      <w:r>
        <w:rPr>
          <w:spacing w:val="-19"/>
        </w:rPr>
        <w:t xml:space="preserve"> </w:t>
      </w:r>
      <w:r>
        <w:t>I</w:t>
      </w:r>
      <w:r>
        <w:rPr>
          <w:spacing w:val="-19"/>
        </w:rPr>
        <w:t xml:space="preserve"> </w:t>
      </w:r>
      <w:r>
        <w:t>do</w:t>
      </w:r>
      <w:r>
        <w:rPr>
          <w:spacing w:val="-19"/>
        </w:rPr>
        <w:t xml:space="preserve"> </w:t>
      </w:r>
      <w:r>
        <w:t>to</w:t>
      </w:r>
      <w:r>
        <w:rPr>
          <w:w w:val="102"/>
        </w:rPr>
        <w:t xml:space="preserve"> </w:t>
      </w:r>
      <w:r>
        <w:rPr>
          <w:spacing w:val="-2"/>
          <w:w w:val="95"/>
        </w:rPr>
        <w:t>prevent</w:t>
      </w:r>
      <w:r>
        <w:rPr>
          <w:spacing w:val="55"/>
          <w:w w:val="95"/>
        </w:rPr>
        <w:t xml:space="preserve"> </w:t>
      </w:r>
      <w:r>
        <w:rPr>
          <w:w w:val="95"/>
        </w:rPr>
        <w:t>discrimination?</w:t>
      </w:r>
    </w:p>
    <w:p w14:paraId="5E88CF56" w14:textId="77777777" w:rsidR="000A169B" w:rsidRDefault="00370613" w:rsidP="009912E0">
      <w:r>
        <w:t>Everyone has</w:t>
      </w:r>
      <w:r>
        <w:rPr>
          <w:spacing w:val="1"/>
        </w:rPr>
        <w:t xml:space="preserve"> </w:t>
      </w:r>
      <w:r>
        <w:t>a</w:t>
      </w:r>
      <w:r>
        <w:rPr>
          <w:spacing w:val="1"/>
        </w:rPr>
        <w:t xml:space="preserve"> </w:t>
      </w:r>
      <w:r>
        <w:rPr>
          <w:spacing w:val="-1"/>
        </w:rPr>
        <w:t>role</w:t>
      </w:r>
      <w:r>
        <w:t xml:space="preserve"> to</w:t>
      </w:r>
      <w:r>
        <w:rPr>
          <w:spacing w:val="1"/>
        </w:rPr>
        <w:t xml:space="preserve"> </w:t>
      </w:r>
      <w:r>
        <w:t>play</w:t>
      </w:r>
      <w:r>
        <w:rPr>
          <w:spacing w:val="1"/>
        </w:rPr>
        <w:t xml:space="preserve"> </w:t>
      </w:r>
      <w:r>
        <w:t>to help</w:t>
      </w:r>
      <w:r>
        <w:rPr>
          <w:spacing w:val="1"/>
        </w:rPr>
        <w:t xml:space="preserve"> </w:t>
      </w:r>
      <w:r>
        <w:t>build</w:t>
      </w:r>
      <w:r>
        <w:rPr>
          <w:spacing w:val="1"/>
        </w:rPr>
        <w:t xml:space="preserve"> </w:t>
      </w:r>
      <w:r>
        <w:rPr>
          <w:spacing w:val="-1"/>
        </w:rPr>
        <w:t>greater</w:t>
      </w:r>
      <w:r>
        <w:t xml:space="preserve"> equality</w:t>
      </w:r>
      <w:r>
        <w:rPr>
          <w:spacing w:val="24"/>
          <w:w w:val="101"/>
        </w:rPr>
        <w:t xml:space="preserve"> </w:t>
      </w:r>
      <w:r>
        <w:t>between</w:t>
      </w:r>
      <w:r>
        <w:rPr>
          <w:spacing w:val="1"/>
        </w:rPr>
        <w:t xml:space="preserve"> </w:t>
      </w:r>
      <w:r>
        <w:t>women</w:t>
      </w:r>
      <w:r>
        <w:rPr>
          <w:spacing w:val="2"/>
        </w:rPr>
        <w:t xml:space="preserve"> </w:t>
      </w:r>
      <w:r>
        <w:t>and</w:t>
      </w:r>
      <w:r>
        <w:rPr>
          <w:spacing w:val="1"/>
        </w:rPr>
        <w:t xml:space="preserve"> </w:t>
      </w:r>
      <w:r>
        <w:t>men</w:t>
      </w:r>
      <w:r>
        <w:rPr>
          <w:spacing w:val="2"/>
        </w:rPr>
        <w:t xml:space="preserve"> </w:t>
      </w:r>
      <w:r>
        <w:t>in</w:t>
      </w:r>
      <w:r>
        <w:rPr>
          <w:spacing w:val="1"/>
        </w:rPr>
        <w:t xml:space="preserve"> </w:t>
      </w:r>
      <w:r>
        <w:t>Australia.</w:t>
      </w:r>
    </w:p>
    <w:p w14:paraId="4186FC4B" w14:textId="77777777" w:rsidR="000A169B" w:rsidRDefault="00370613" w:rsidP="009912E0">
      <w:r>
        <w:t>The</w:t>
      </w:r>
      <w:r>
        <w:rPr>
          <w:spacing w:val="2"/>
        </w:rPr>
        <w:t xml:space="preserve"> </w:t>
      </w:r>
      <w:r>
        <w:t>Commission</w:t>
      </w:r>
      <w:r>
        <w:rPr>
          <w:spacing w:val="2"/>
        </w:rPr>
        <w:t xml:space="preserve"> </w:t>
      </w:r>
      <w:r>
        <w:t>undertakes</w:t>
      </w:r>
      <w:r>
        <w:rPr>
          <w:spacing w:val="2"/>
        </w:rPr>
        <w:t xml:space="preserve"> </w:t>
      </w:r>
      <w:r>
        <w:t>a</w:t>
      </w:r>
      <w:r>
        <w:rPr>
          <w:spacing w:val="2"/>
        </w:rPr>
        <w:t xml:space="preserve"> </w:t>
      </w:r>
      <w:r>
        <w:t>wide</w:t>
      </w:r>
      <w:r>
        <w:rPr>
          <w:spacing w:val="2"/>
        </w:rPr>
        <w:t xml:space="preserve"> </w:t>
      </w:r>
      <w:r>
        <w:t>range</w:t>
      </w:r>
      <w:r>
        <w:rPr>
          <w:spacing w:val="2"/>
        </w:rPr>
        <w:t xml:space="preserve"> </w:t>
      </w:r>
      <w:r>
        <w:t>of</w:t>
      </w:r>
      <w:r>
        <w:rPr>
          <w:spacing w:val="3"/>
        </w:rPr>
        <w:t xml:space="preserve"> </w:t>
      </w:r>
      <w:r>
        <w:t>activities</w:t>
      </w:r>
      <w:r>
        <w:rPr>
          <w:spacing w:val="2"/>
        </w:rPr>
        <w:t xml:space="preserve"> </w:t>
      </w:r>
      <w:r>
        <w:t>to</w:t>
      </w:r>
      <w:r>
        <w:rPr>
          <w:w w:val="106"/>
        </w:rPr>
        <w:t xml:space="preserve"> </w:t>
      </w:r>
      <w:r>
        <w:t>raise</w:t>
      </w:r>
      <w:r>
        <w:rPr>
          <w:spacing w:val="2"/>
        </w:rPr>
        <w:t xml:space="preserve"> </w:t>
      </w:r>
      <w:r>
        <w:rPr>
          <w:spacing w:val="-1"/>
        </w:rPr>
        <w:t>awareness</w:t>
      </w:r>
      <w:r>
        <w:rPr>
          <w:spacing w:val="3"/>
        </w:rPr>
        <w:t xml:space="preserve"> </w:t>
      </w:r>
      <w:r>
        <w:t>about</w:t>
      </w:r>
      <w:r>
        <w:rPr>
          <w:spacing w:val="2"/>
        </w:rPr>
        <w:t xml:space="preserve"> </w:t>
      </w:r>
      <w:r>
        <w:t>the</w:t>
      </w:r>
      <w:r>
        <w:rPr>
          <w:spacing w:val="3"/>
        </w:rPr>
        <w:t xml:space="preserve"> </w:t>
      </w:r>
      <w:r>
        <w:t>rights</w:t>
      </w:r>
      <w:r>
        <w:rPr>
          <w:spacing w:val="2"/>
        </w:rPr>
        <w:t xml:space="preserve"> </w:t>
      </w:r>
      <w:r>
        <w:t>and</w:t>
      </w:r>
      <w:r>
        <w:rPr>
          <w:spacing w:val="3"/>
        </w:rPr>
        <w:t xml:space="preserve"> </w:t>
      </w:r>
      <w:r>
        <w:rPr>
          <w:spacing w:val="-1"/>
        </w:rPr>
        <w:t>responsibilities</w:t>
      </w:r>
      <w:r>
        <w:rPr>
          <w:spacing w:val="3"/>
        </w:rPr>
        <w:t xml:space="preserve"> </w:t>
      </w:r>
      <w:r>
        <w:t>of</w:t>
      </w:r>
      <w:r>
        <w:rPr>
          <w:spacing w:val="35"/>
          <w:w w:val="104"/>
        </w:rPr>
        <w:t xml:space="preserve"> </w:t>
      </w:r>
      <w:r>
        <w:t>individuals</w:t>
      </w:r>
      <w:r>
        <w:rPr>
          <w:spacing w:val="3"/>
        </w:rPr>
        <w:t xml:space="preserve"> </w:t>
      </w:r>
      <w:r>
        <w:t>and</w:t>
      </w:r>
      <w:r>
        <w:rPr>
          <w:spacing w:val="4"/>
        </w:rPr>
        <w:t xml:space="preserve"> </w:t>
      </w:r>
      <w:proofErr w:type="spellStart"/>
      <w:r>
        <w:rPr>
          <w:spacing w:val="-1"/>
        </w:rPr>
        <w:t>organisations</w:t>
      </w:r>
      <w:proofErr w:type="spellEnd"/>
      <w:r>
        <w:rPr>
          <w:spacing w:val="3"/>
        </w:rPr>
        <w:t xml:space="preserve"> </w:t>
      </w:r>
      <w:r>
        <w:t>under</w:t>
      </w:r>
      <w:r>
        <w:rPr>
          <w:spacing w:val="4"/>
        </w:rPr>
        <w:t xml:space="preserve"> </w:t>
      </w:r>
      <w:r>
        <w:t>the</w:t>
      </w:r>
      <w:r>
        <w:rPr>
          <w:spacing w:val="3"/>
        </w:rPr>
        <w:t xml:space="preserve"> </w:t>
      </w:r>
      <w:r>
        <w:t>Sex</w:t>
      </w:r>
      <w:r>
        <w:rPr>
          <w:spacing w:val="3"/>
        </w:rPr>
        <w:t xml:space="preserve"> </w:t>
      </w:r>
      <w:r>
        <w:t>Discrimination</w:t>
      </w:r>
      <w:r>
        <w:rPr>
          <w:spacing w:val="28"/>
          <w:w w:val="101"/>
        </w:rPr>
        <w:t xml:space="preserve"> </w:t>
      </w:r>
      <w:r>
        <w:t>Act,</w:t>
      </w:r>
      <w:r>
        <w:rPr>
          <w:spacing w:val="6"/>
        </w:rPr>
        <w:t xml:space="preserve"> </w:t>
      </w:r>
      <w:r>
        <w:t>especially</w:t>
      </w:r>
      <w:r>
        <w:rPr>
          <w:spacing w:val="7"/>
        </w:rPr>
        <w:t xml:space="preserve"> </w:t>
      </w:r>
      <w:r>
        <w:t>in</w:t>
      </w:r>
      <w:r>
        <w:rPr>
          <w:spacing w:val="7"/>
        </w:rPr>
        <w:t xml:space="preserve"> </w:t>
      </w:r>
      <w:r>
        <w:t>the</w:t>
      </w:r>
      <w:r>
        <w:rPr>
          <w:spacing w:val="7"/>
        </w:rPr>
        <w:t xml:space="preserve"> </w:t>
      </w:r>
      <w:r>
        <w:t>workplace.</w:t>
      </w:r>
    </w:p>
    <w:p w14:paraId="7289B238" w14:textId="77777777" w:rsidR="000A169B" w:rsidRDefault="00370613" w:rsidP="009912E0">
      <w:r>
        <w:rPr>
          <w:spacing w:val="-3"/>
        </w:rPr>
        <w:t>W</w:t>
      </w:r>
      <w:r>
        <w:rPr>
          <w:spacing w:val="-2"/>
        </w:rPr>
        <w:t>e’ve</w:t>
      </w:r>
      <w:r>
        <w:rPr>
          <w:spacing w:val="6"/>
        </w:rPr>
        <w:t xml:space="preserve"> </w:t>
      </w:r>
      <w:r>
        <w:rPr>
          <w:spacing w:val="-1"/>
        </w:rPr>
        <w:t>produced</w:t>
      </w:r>
      <w:r>
        <w:rPr>
          <w:spacing w:val="7"/>
        </w:rPr>
        <w:t xml:space="preserve"> </w:t>
      </w:r>
      <w:r>
        <w:t>guidelines</w:t>
      </w:r>
      <w:r>
        <w:rPr>
          <w:spacing w:val="7"/>
        </w:rPr>
        <w:t xml:space="preserve"> </w:t>
      </w:r>
      <w:r>
        <w:t>and</w:t>
      </w:r>
      <w:r>
        <w:rPr>
          <w:spacing w:val="7"/>
        </w:rPr>
        <w:t xml:space="preserve"> </w:t>
      </w:r>
      <w:r>
        <w:rPr>
          <w:spacing w:val="-1"/>
        </w:rPr>
        <w:t>reports</w:t>
      </w:r>
      <w:r>
        <w:rPr>
          <w:spacing w:val="7"/>
        </w:rPr>
        <w:t xml:space="preserve"> </w:t>
      </w:r>
      <w:r>
        <w:t>on</w:t>
      </w:r>
      <w:r>
        <w:rPr>
          <w:spacing w:val="6"/>
        </w:rPr>
        <w:t xml:space="preserve"> </w:t>
      </w:r>
      <w:r>
        <w:rPr>
          <w:spacing w:val="-1"/>
        </w:rPr>
        <w:t>preventing</w:t>
      </w:r>
      <w:r>
        <w:rPr>
          <w:spacing w:val="27"/>
        </w:rPr>
        <w:t xml:space="preserve"> </w:t>
      </w:r>
      <w:r>
        <w:rPr>
          <w:rFonts w:cs="Arial"/>
        </w:rPr>
        <w:t>sexual</w:t>
      </w:r>
      <w:r>
        <w:rPr>
          <w:rFonts w:cs="Arial"/>
          <w:spacing w:val="7"/>
        </w:rPr>
        <w:t xml:space="preserve"> </w:t>
      </w:r>
      <w:r>
        <w:rPr>
          <w:rFonts w:cs="Arial"/>
        </w:rPr>
        <w:t>harassment,</w:t>
      </w:r>
      <w:r>
        <w:rPr>
          <w:rFonts w:cs="Arial"/>
          <w:spacing w:val="7"/>
        </w:rPr>
        <w:t xml:space="preserve"> </w:t>
      </w:r>
      <w:r>
        <w:rPr>
          <w:rFonts w:cs="Arial"/>
        </w:rPr>
        <w:t>supporting</w:t>
      </w:r>
      <w:r>
        <w:rPr>
          <w:rFonts w:cs="Arial"/>
          <w:spacing w:val="8"/>
        </w:rPr>
        <w:t xml:space="preserve"> </w:t>
      </w:r>
      <w:r>
        <w:rPr>
          <w:rFonts w:cs="Arial"/>
          <w:spacing w:val="-1"/>
        </w:rPr>
        <w:t>pregnant</w:t>
      </w:r>
      <w:r>
        <w:rPr>
          <w:rFonts w:cs="Arial"/>
          <w:spacing w:val="7"/>
        </w:rPr>
        <w:t xml:space="preserve"> </w:t>
      </w:r>
      <w:r>
        <w:rPr>
          <w:rFonts w:cs="Arial"/>
        </w:rPr>
        <w:t>workers,</w:t>
      </w:r>
      <w:r>
        <w:rPr>
          <w:rFonts w:cs="Arial"/>
          <w:spacing w:val="7"/>
        </w:rPr>
        <w:t xml:space="preserve"> </w:t>
      </w:r>
      <w:r>
        <w:rPr>
          <w:rFonts w:cs="Arial"/>
        </w:rPr>
        <w:t>flexible</w:t>
      </w:r>
      <w:r>
        <w:rPr>
          <w:rFonts w:cs="Arial"/>
          <w:spacing w:val="24"/>
          <w:w w:val="101"/>
        </w:rPr>
        <w:t xml:space="preserve"> </w:t>
      </w:r>
      <w:r>
        <w:t>work arrangements and</w:t>
      </w:r>
      <w:r>
        <w:rPr>
          <w:spacing w:val="1"/>
        </w:rPr>
        <w:t xml:space="preserve"> </w:t>
      </w:r>
      <w:r>
        <w:t xml:space="preserve">equal </w:t>
      </w:r>
      <w:r>
        <w:rPr>
          <w:spacing w:val="-4"/>
        </w:rPr>
        <w:t>pay.</w:t>
      </w:r>
    </w:p>
    <w:p w14:paraId="2786FA8B" w14:textId="77777777" w:rsidR="000A169B" w:rsidRDefault="00370613" w:rsidP="009912E0">
      <w:r>
        <w:rPr>
          <w:rFonts w:cs="Arial"/>
          <w:spacing w:val="-8"/>
        </w:rPr>
        <w:t>Y</w:t>
      </w:r>
      <w:r>
        <w:rPr>
          <w:rFonts w:cs="Arial"/>
          <w:spacing w:val="-7"/>
        </w:rPr>
        <w:t>ou</w:t>
      </w:r>
      <w:r>
        <w:rPr>
          <w:rFonts w:cs="Arial"/>
          <w:spacing w:val="6"/>
        </w:rPr>
        <w:t xml:space="preserve"> </w:t>
      </w:r>
      <w:r>
        <w:rPr>
          <w:rFonts w:cs="Arial"/>
        </w:rPr>
        <w:t>can</w:t>
      </w:r>
      <w:r>
        <w:rPr>
          <w:rFonts w:cs="Arial"/>
          <w:spacing w:val="6"/>
        </w:rPr>
        <w:t xml:space="preserve"> </w:t>
      </w:r>
      <w:r>
        <w:rPr>
          <w:rFonts w:cs="Arial"/>
        </w:rPr>
        <w:t>find</w:t>
      </w:r>
      <w:r>
        <w:rPr>
          <w:rFonts w:cs="Arial"/>
          <w:spacing w:val="6"/>
        </w:rPr>
        <w:t xml:space="preserve"> </w:t>
      </w:r>
      <w:r>
        <w:rPr>
          <w:rFonts w:cs="Arial"/>
        </w:rPr>
        <w:t>out</w:t>
      </w:r>
      <w:r>
        <w:rPr>
          <w:rFonts w:cs="Arial"/>
          <w:spacing w:val="6"/>
        </w:rPr>
        <w:t xml:space="preserve"> </w:t>
      </w:r>
      <w:r>
        <w:rPr>
          <w:rFonts w:cs="Arial"/>
          <w:spacing w:val="-1"/>
        </w:rPr>
        <w:t>mor</w:t>
      </w:r>
      <w:r>
        <w:rPr>
          <w:rFonts w:cs="Arial"/>
          <w:spacing w:val="-2"/>
        </w:rPr>
        <w:t>e</w:t>
      </w:r>
      <w:r>
        <w:rPr>
          <w:rFonts w:cs="Arial"/>
          <w:spacing w:val="7"/>
        </w:rPr>
        <w:t xml:space="preserve"> </w:t>
      </w:r>
      <w:r>
        <w:rPr>
          <w:rFonts w:cs="Arial"/>
        </w:rPr>
        <w:t>about</w:t>
      </w:r>
      <w:r>
        <w:rPr>
          <w:rFonts w:cs="Arial"/>
          <w:spacing w:val="6"/>
        </w:rPr>
        <w:t xml:space="preserve"> </w:t>
      </w:r>
      <w:r>
        <w:rPr>
          <w:rFonts w:cs="Arial"/>
        </w:rPr>
        <w:t>what</w:t>
      </w:r>
      <w:r>
        <w:rPr>
          <w:rFonts w:cs="Arial"/>
          <w:spacing w:val="6"/>
        </w:rPr>
        <w:t xml:space="preserve"> </w:t>
      </w:r>
      <w:r>
        <w:rPr>
          <w:rFonts w:cs="Arial"/>
          <w:spacing w:val="-1"/>
        </w:rPr>
        <w:t>we’r</w:t>
      </w:r>
      <w:r>
        <w:rPr>
          <w:rFonts w:cs="Arial"/>
          <w:spacing w:val="-2"/>
        </w:rPr>
        <w:t>e</w:t>
      </w:r>
      <w:r>
        <w:rPr>
          <w:rFonts w:cs="Arial"/>
          <w:spacing w:val="6"/>
        </w:rPr>
        <w:t xml:space="preserve"> </w:t>
      </w:r>
      <w:r>
        <w:rPr>
          <w:rFonts w:cs="Arial"/>
        </w:rPr>
        <w:t>doing</w:t>
      </w:r>
      <w:r>
        <w:rPr>
          <w:rFonts w:cs="Arial"/>
          <w:spacing w:val="7"/>
        </w:rPr>
        <w:t xml:space="preserve"> </w:t>
      </w:r>
      <w:r>
        <w:rPr>
          <w:rFonts w:cs="Arial"/>
        </w:rPr>
        <w:t>by</w:t>
      </w:r>
      <w:r>
        <w:rPr>
          <w:rFonts w:cs="Arial"/>
          <w:spacing w:val="6"/>
        </w:rPr>
        <w:t xml:space="preserve"> </w:t>
      </w:r>
      <w:r>
        <w:rPr>
          <w:rFonts w:cs="Arial"/>
        </w:rPr>
        <w:t>visiting:</w:t>
      </w:r>
      <w:r>
        <w:rPr>
          <w:rFonts w:cs="Arial"/>
          <w:spacing w:val="24"/>
          <w:w w:val="101"/>
        </w:rPr>
        <w:t xml:space="preserve"> </w:t>
      </w:r>
      <w:hyperlink r:id="rId26">
        <w:proofErr w:type="spellStart"/>
        <w:r w:rsidRPr="009912E0">
          <w:rPr>
            <w:rStyle w:val="Hyperlink"/>
          </w:rPr>
          <w:t>www.humanrights.gov.au</w:t>
        </w:r>
        <w:proofErr w:type="spellEnd"/>
        <w:r w:rsidRPr="009912E0">
          <w:rPr>
            <w:rStyle w:val="Hyperlink"/>
          </w:rPr>
          <w:t>/</w:t>
        </w:r>
        <w:proofErr w:type="spellStart"/>
        <w:r w:rsidRPr="009912E0">
          <w:rPr>
            <w:rStyle w:val="Hyperlink"/>
          </w:rPr>
          <w:t>sex_discrimination</w:t>
        </w:r>
        <w:proofErr w:type="spellEnd"/>
      </w:hyperlink>
    </w:p>
    <w:p w14:paraId="00466511" w14:textId="77777777" w:rsidR="000A169B" w:rsidRDefault="000A169B" w:rsidP="009912E0"/>
    <w:p w14:paraId="279FE3FE" w14:textId="77777777" w:rsidR="000A169B" w:rsidRDefault="00370613" w:rsidP="009912E0">
      <w:pPr>
        <w:pStyle w:val="Heading1"/>
      </w:pPr>
      <w:r>
        <w:t>What</w:t>
      </w:r>
      <w:r>
        <w:rPr>
          <w:spacing w:val="-66"/>
        </w:rPr>
        <w:t xml:space="preserve"> </w:t>
      </w:r>
      <w:r>
        <w:t>can</w:t>
      </w:r>
      <w:r>
        <w:rPr>
          <w:spacing w:val="-66"/>
        </w:rPr>
        <w:t xml:space="preserve"> </w:t>
      </w:r>
      <w:r>
        <w:t>employers</w:t>
      </w:r>
      <w:r>
        <w:rPr>
          <w:w w:val="96"/>
        </w:rPr>
        <w:t xml:space="preserve"> </w:t>
      </w:r>
      <w:r>
        <w:t>do</w:t>
      </w:r>
      <w:r>
        <w:rPr>
          <w:spacing w:val="-33"/>
        </w:rPr>
        <w:t xml:space="preserve"> </w:t>
      </w:r>
      <w:r>
        <w:t>to</w:t>
      </w:r>
      <w:r>
        <w:rPr>
          <w:spacing w:val="-32"/>
        </w:rPr>
        <w:t xml:space="preserve"> </w:t>
      </w:r>
      <w:r>
        <w:rPr>
          <w:spacing w:val="-2"/>
        </w:rPr>
        <w:t>pr</w:t>
      </w:r>
      <w:r>
        <w:rPr>
          <w:spacing w:val="-3"/>
        </w:rPr>
        <w:t>event</w:t>
      </w:r>
      <w:r>
        <w:rPr>
          <w:spacing w:val="-33"/>
        </w:rPr>
        <w:t xml:space="preserve"> </w:t>
      </w:r>
      <w:r>
        <w:t>sexual</w:t>
      </w:r>
      <w:r>
        <w:rPr>
          <w:spacing w:val="26"/>
          <w:w w:val="94"/>
        </w:rPr>
        <w:t xml:space="preserve"> </w:t>
      </w:r>
      <w:r>
        <w:t>harassment?</w:t>
      </w:r>
    </w:p>
    <w:p w14:paraId="3BFA3E33" w14:textId="77777777" w:rsidR="000A169B" w:rsidRDefault="00370613" w:rsidP="009912E0">
      <w:r>
        <w:t>Sexual</w:t>
      </w:r>
      <w:r>
        <w:rPr>
          <w:spacing w:val="-1"/>
        </w:rPr>
        <w:t xml:space="preserve"> </w:t>
      </w:r>
      <w:r>
        <w:t>harassment</w:t>
      </w:r>
      <w:r>
        <w:rPr>
          <w:spacing w:val="-1"/>
        </w:rPr>
        <w:t xml:space="preserve"> </w:t>
      </w:r>
      <w:r>
        <w:t>continues</w:t>
      </w:r>
      <w:r>
        <w:rPr>
          <w:spacing w:val="-1"/>
        </w:rPr>
        <w:t xml:space="preserve"> </w:t>
      </w:r>
      <w:r>
        <w:t>to be</w:t>
      </w:r>
      <w:r>
        <w:rPr>
          <w:spacing w:val="-1"/>
        </w:rPr>
        <w:t xml:space="preserve"> </w:t>
      </w:r>
      <w:r>
        <w:t>a</w:t>
      </w:r>
      <w:r>
        <w:rPr>
          <w:spacing w:val="-1"/>
        </w:rPr>
        <w:t xml:space="preserve"> </w:t>
      </w:r>
      <w:r>
        <w:t>serious</w:t>
      </w:r>
      <w:r>
        <w:rPr>
          <w:spacing w:val="-1"/>
        </w:rPr>
        <w:t xml:space="preserve"> </w:t>
      </w:r>
      <w:r>
        <w:t>issue in workplaces</w:t>
      </w:r>
      <w:r>
        <w:rPr>
          <w:spacing w:val="4"/>
        </w:rPr>
        <w:t xml:space="preserve"> </w:t>
      </w:r>
      <w:r>
        <w:rPr>
          <w:spacing w:val="-1"/>
        </w:rPr>
        <w:t>across</w:t>
      </w:r>
      <w:r>
        <w:rPr>
          <w:spacing w:val="4"/>
        </w:rPr>
        <w:t xml:space="preserve"> </w:t>
      </w:r>
      <w:r>
        <w:t>Australia.</w:t>
      </w:r>
      <w:r>
        <w:rPr>
          <w:spacing w:val="5"/>
        </w:rPr>
        <w:t xml:space="preserve"> </w:t>
      </w:r>
      <w:r>
        <w:rPr>
          <w:spacing w:val="-5"/>
        </w:rPr>
        <w:t>Y</w:t>
      </w:r>
      <w:r>
        <w:rPr>
          <w:spacing w:val="-4"/>
        </w:rPr>
        <w:t>oung</w:t>
      </w:r>
      <w:r>
        <w:rPr>
          <w:spacing w:val="4"/>
        </w:rPr>
        <w:t xml:space="preserve"> </w:t>
      </w:r>
      <w:r>
        <w:t>women</w:t>
      </w:r>
      <w:r>
        <w:rPr>
          <w:spacing w:val="5"/>
        </w:rPr>
        <w:t xml:space="preserve"> </w:t>
      </w:r>
      <w:r>
        <w:t>can</w:t>
      </w:r>
      <w:r>
        <w:rPr>
          <w:spacing w:val="4"/>
        </w:rPr>
        <w:t xml:space="preserve"> </w:t>
      </w:r>
      <w:r>
        <w:t>be</w:t>
      </w:r>
      <w:r>
        <w:rPr>
          <w:spacing w:val="24"/>
          <w:w w:val="101"/>
        </w:rPr>
        <w:t xml:space="preserve"> </w:t>
      </w:r>
      <w:r>
        <w:t>especially vulnerable to</w:t>
      </w:r>
      <w:r>
        <w:rPr>
          <w:spacing w:val="1"/>
        </w:rPr>
        <w:t xml:space="preserve"> </w:t>
      </w:r>
      <w:r>
        <w:t>sexual harassment</w:t>
      </w:r>
      <w:r>
        <w:rPr>
          <w:spacing w:val="1"/>
        </w:rPr>
        <w:t xml:space="preserve"> </w:t>
      </w:r>
      <w:r>
        <w:rPr>
          <w:spacing w:val="-1"/>
        </w:rPr>
        <w:t>from</w:t>
      </w:r>
      <w:r>
        <w:t xml:space="preserve"> their</w:t>
      </w:r>
      <w:r>
        <w:rPr>
          <w:spacing w:val="20"/>
        </w:rPr>
        <w:t xml:space="preserve"> </w:t>
      </w:r>
      <w:r>
        <w:rPr>
          <w:spacing w:val="-3"/>
        </w:rPr>
        <w:t>older,</w:t>
      </w:r>
      <w:r>
        <w:rPr>
          <w:spacing w:val="5"/>
        </w:rPr>
        <w:t xml:space="preserve"> </w:t>
      </w:r>
      <w:r>
        <w:t>male</w:t>
      </w:r>
      <w:r>
        <w:rPr>
          <w:spacing w:val="5"/>
        </w:rPr>
        <w:t xml:space="preserve"> </w:t>
      </w:r>
      <w:r>
        <w:t>managers</w:t>
      </w:r>
      <w:r>
        <w:rPr>
          <w:spacing w:val="6"/>
        </w:rPr>
        <w:t xml:space="preserve"> </w:t>
      </w:r>
      <w:r>
        <w:t>or</w:t>
      </w:r>
      <w:r>
        <w:rPr>
          <w:spacing w:val="5"/>
        </w:rPr>
        <w:t xml:space="preserve"> </w:t>
      </w:r>
      <w:r>
        <w:t>co-workers.</w:t>
      </w:r>
    </w:p>
    <w:p w14:paraId="0A30F1DD" w14:textId="77777777" w:rsidR="000A169B" w:rsidRDefault="00370613" w:rsidP="009912E0">
      <w:r>
        <w:rPr>
          <w:spacing w:val="-2"/>
        </w:rPr>
        <w:t>There</w:t>
      </w:r>
      <w:r>
        <w:rPr>
          <w:spacing w:val="2"/>
        </w:rPr>
        <w:t xml:space="preserve"> </w:t>
      </w:r>
      <w:r>
        <w:rPr>
          <w:spacing w:val="-3"/>
        </w:rPr>
        <w:t>are</w:t>
      </w:r>
      <w:r>
        <w:rPr>
          <w:spacing w:val="2"/>
        </w:rPr>
        <w:t xml:space="preserve"> </w:t>
      </w:r>
      <w:r>
        <w:t>a</w:t>
      </w:r>
      <w:r>
        <w:rPr>
          <w:spacing w:val="2"/>
        </w:rPr>
        <w:t xml:space="preserve"> </w:t>
      </w:r>
      <w:r>
        <w:t>number</w:t>
      </w:r>
      <w:r>
        <w:rPr>
          <w:spacing w:val="2"/>
        </w:rPr>
        <w:t xml:space="preserve"> </w:t>
      </w:r>
      <w:r>
        <w:t>of</w:t>
      </w:r>
      <w:r>
        <w:rPr>
          <w:spacing w:val="2"/>
        </w:rPr>
        <w:t xml:space="preserve"> </w:t>
      </w:r>
      <w:r>
        <w:t>simple</w:t>
      </w:r>
      <w:r>
        <w:rPr>
          <w:spacing w:val="3"/>
        </w:rPr>
        <w:t xml:space="preserve"> </w:t>
      </w:r>
      <w:r>
        <w:t>steps</w:t>
      </w:r>
      <w:r>
        <w:rPr>
          <w:spacing w:val="2"/>
        </w:rPr>
        <w:t xml:space="preserve"> </w:t>
      </w:r>
      <w:r>
        <w:t>that</w:t>
      </w:r>
      <w:r>
        <w:rPr>
          <w:spacing w:val="2"/>
        </w:rPr>
        <w:t xml:space="preserve"> </w:t>
      </w:r>
      <w:r>
        <w:t>employers</w:t>
      </w:r>
      <w:r>
        <w:rPr>
          <w:spacing w:val="2"/>
        </w:rPr>
        <w:t xml:space="preserve"> </w:t>
      </w:r>
      <w:r>
        <w:t>should</w:t>
      </w:r>
      <w:r>
        <w:rPr>
          <w:spacing w:val="24"/>
          <w:w w:val="101"/>
        </w:rPr>
        <w:t xml:space="preserve"> </w:t>
      </w:r>
      <w:r>
        <w:t>take</w:t>
      </w:r>
      <w:r>
        <w:rPr>
          <w:spacing w:val="3"/>
        </w:rPr>
        <w:t xml:space="preserve"> </w:t>
      </w:r>
      <w:r>
        <w:t>to</w:t>
      </w:r>
      <w:r>
        <w:rPr>
          <w:spacing w:val="4"/>
        </w:rPr>
        <w:t xml:space="preserve"> </w:t>
      </w:r>
      <w:r>
        <w:rPr>
          <w:spacing w:val="-1"/>
        </w:rPr>
        <w:t>prevent</w:t>
      </w:r>
      <w:r>
        <w:rPr>
          <w:spacing w:val="4"/>
        </w:rPr>
        <w:t xml:space="preserve"> </w:t>
      </w:r>
      <w:r>
        <w:t>and</w:t>
      </w:r>
      <w:r>
        <w:rPr>
          <w:spacing w:val="4"/>
        </w:rPr>
        <w:t xml:space="preserve"> </w:t>
      </w:r>
      <w:r>
        <w:rPr>
          <w:spacing w:val="-1"/>
        </w:rPr>
        <w:t>respond</w:t>
      </w:r>
      <w:r>
        <w:rPr>
          <w:spacing w:val="4"/>
        </w:rPr>
        <w:t xml:space="preserve"> </w:t>
      </w:r>
      <w:r>
        <w:t>to</w:t>
      </w:r>
      <w:r>
        <w:rPr>
          <w:spacing w:val="4"/>
        </w:rPr>
        <w:t xml:space="preserve"> </w:t>
      </w:r>
      <w:r>
        <w:t>sexual</w:t>
      </w:r>
      <w:r>
        <w:rPr>
          <w:spacing w:val="4"/>
        </w:rPr>
        <w:t xml:space="preserve"> </w:t>
      </w:r>
      <w:r>
        <w:t>harassment,</w:t>
      </w:r>
      <w:r>
        <w:rPr>
          <w:spacing w:val="4"/>
        </w:rPr>
        <w:t xml:space="preserve"> </w:t>
      </w:r>
      <w:r>
        <w:t>such</w:t>
      </w:r>
      <w:r>
        <w:rPr>
          <w:spacing w:val="27"/>
          <w:w w:val="101"/>
        </w:rPr>
        <w:t xml:space="preserve"> </w:t>
      </w:r>
      <w:r>
        <w:t>as:</w:t>
      </w:r>
    </w:p>
    <w:p w14:paraId="12BB5BC4" w14:textId="77777777" w:rsidR="000A169B" w:rsidRDefault="00370613" w:rsidP="009912E0">
      <w:pPr>
        <w:pStyle w:val="ListParagraph"/>
      </w:pPr>
      <w:r>
        <w:t>having</w:t>
      </w:r>
      <w:r>
        <w:rPr>
          <w:spacing w:val="2"/>
        </w:rPr>
        <w:t xml:space="preserve"> </w:t>
      </w:r>
      <w:r>
        <w:t>a</w:t>
      </w:r>
      <w:r>
        <w:rPr>
          <w:spacing w:val="3"/>
        </w:rPr>
        <w:t xml:space="preserve"> </w:t>
      </w:r>
      <w:r>
        <w:t>workplace</w:t>
      </w:r>
      <w:r>
        <w:rPr>
          <w:spacing w:val="3"/>
        </w:rPr>
        <w:t xml:space="preserve"> </w:t>
      </w:r>
      <w:r>
        <w:t>policy</w:t>
      </w:r>
      <w:r>
        <w:rPr>
          <w:spacing w:val="3"/>
        </w:rPr>
        <w:t xml:space="preserve"> </w:t>
      </w:r>
      <w:r>
        <w:t>on</w:t>
      </w:r>
      <w:r>
        <w:rPr>
          <w:spacing w:val="2"/>
        </w:rPr>
        <w:t xml:space="preserve"> </w:t>
      </w:r>
      <w:r>
        <w:t>sexual</w:t>
      </w:r>
      <w:r>
        <w:rPr>
          <w:spacing w:val="3"/>
        </w:rPr>
        <w:t xml:space="preserve"> </w:t>
      </w:r>
      <w:r>
        <w:t>harassment, highlighting</w:t>
      </w:r>
      <w:r>
        <w:rPr>
          <w:spacing w:val="8"/>
        </w:rPr>
        <w:t xml:space="preserve"> </w:t>
      </w:r>
      <w:r>
        <w:t>the</w:t>
      </w:r>
      <w:r>
        <w:rPr>
          <w:spacing w:val="9"/>
        </w:rPr>
        <w:t xml:space="preserve"> </w:t>
      </w:r>
      <w:r>
        <w:t>important</w:t>
      </w:r>
      <w:r>
        <w:rPr>
          <w:spacing w:val="9"/>
        </w:rPr>
        <w:t xml:space="preserve"> </w:t>
      </w:r>
      <w:r>
        <w:rPr>
          <w:spacing w:val="-1"/>
        </w:rPr>
        <w:t>role</w:t>
      </w:r>
      <w:r>
        <w:rPr>
          <w:spacing w:val="9"/>
        </w:rPr>
        <w:t xml:space="preserve"> </w:t>
      </w:r>
      <w:r>
        <w:t>of</w:t>
      </w:r>
      <w:r>
        <w:rPr>
          <w:spacing w:val="8"/>
        </w:rPr>
        <w:t xml:space="preserve"> </w:t>
      </w:r>
      <w:r>
        <w:t>bystanders</w:t>
      </w:r>
    </w:p>
    <w:p w14:paraId="38BC35AF" w14:textId="77777777" w:rsidR="000A169B" w:rsidRDefault="00370613" w:rsidP="009912E0">
      <w:pPr>
        <w:pStyle w:val="ListParagraph"/>
      </w:pPr>
      <w:r>
        <w:t>putting</w:t>
      </w:r>
      <w:r>
        <w:rPr>
          <w:spacing w:val="8"/>
        </w:rPr>
        <w:t xml:space="preserve"> </w:t>
      </w:r>
      <w:r>
        <w:t>in</w:t>
      </w:r>
      <w:r>
        <w:rPr>
          <w:spacing w:val="8"/>
        </w:rPr>
        <w:t xml:space="preserve"> </w:t>
      </w:r>
      <w:r>
        <w:t>place</w:t>
      </w:r>
      <w:r>
        <w:rPr>
          <w:spacing w:val="8"/>
        </w:rPr>
        <w:t xml:space="preserve"> </w:t>
      </w:r>
      <w:r>
        <w:t>a</w:t>
      </w:r>
      <w:r>
        <w:rPr>
          <w:spacing w:val="8"/>
        </w:rPr>
        <w:t xml:space="preserve"> </w:t>
      </w:r>
      <w:r>
        <w:rPr>
          <w:spacing w:val="-1"/>
        </w:rPr>
        <w:t>process</w:t>
      </w:r>
      <w:r>
        <w:rPr>
          <w:spacing w:val="8"/>
        </w:rPr>
        <w:t xml:space="preserve"> </w:t>
      </w:r>
      <w:r>
        <w:t>for</w:t>
      </w:r>
      <w:r>
        <w:rPr>
          <w:spacing w:val="9"/>
        </w:rPr>
        <w:t xml:space="preserve"> </w:t>
      </w:r>
      <w:r>
        <w:t>dealing</w:t>
      </w:r>
      <w:r>
        <w:rPr>
          <w:spacing w:val="8"/>
        </w:rPr>
        <w:t xml:space="preserve"> </w:t>
      </w:r>
      <w:r>
        <w:t>with</w:t>
      </w:r>
      <w:r>
        <w:rPr>
          <w:spacing w:val="8"/>
        </w:rPr>
        <w:t xml:space="preserve"> </w:t>
      </w:r>
      <w:r>
        <w:t>complaints</w:t>
      </w:r>
    </w:p>
    <w:p w14:paraId="27645F5B" w14:textId="77777777" w:rsidR="000A169B" w:rsidRDefault="00370613" w:rsidP="009912E0">
      <w:pPr>
        <w:pStyle w:val="ListParagraph"/>
      </w:pPr>
      <w:r>
        <w:t>training</w:t>
      </w:r>
      <w:r>
        <w:rPr>
          <w:spacing w:val="4"/>
        </w:rPr>
        <w:t xml:space="preserve"> </w:t>
      </w:r>
      <w:r>
        <w:t>employees</w:t>
      </w:r>
      <w:r>
        <w:rPr>
          <w:spacing w:val="5"/>
        </w:rPr>
        <w:t xml:space="preserve"> </w:t>
      </w:r>
      <w:r>
        <w:t>to</w:t>
      </w:r>
      <w:r>
        <w:rPr>
          <w:spacing w:val="4"/>
        </w:rPr>
        <w:t xml:space="preserve"> </w:t>
      </w:r>
      <w:r>
        <w:t>identify</w:t>
      </w:r>
      <w:r>
        <w:rPr>
          <w:spacing w:val="5"/>
        </w:rPr>
        <w:t xml:space="preserve"> </w:t>
      </w:r>
      <w:r>
        <w:t>and</w:t>
      </w:r>
      <w:r>
        <w:rPr>
          <w:spacing w:val="4"/>
        </w:rPr>
        <w:t xml:space="preserve"> </w:t>
      </w:r>
      <w:r>
        <w:t>deal</w:t>
      </w:r>
      <w:r>
        <w:rPr>
          <w:spacing w:val="5"/>
        </w:rPr>
        <w:t xml:space="preserve"> </w:t>
      </w:r>
      <w:r>
        <w:t>with</w:t>
      </w:r>
      <w:r>
        <w:rPr>
          <w:spacing w:val="4"/>
        </w:rPr>
        <w:t xml:space="preserve"> </w:t>
      </w:r>
      <w:r>
        <w:t>sexual</w:t>
      </w:r>
      <w:r>
        <w:rPr>
          <w:w w:val="99"/>
        </w:rPr>
        <w:t xml:space="preserve"> </w:t>
      </w:r>
      <w:r>
        <w:t>harassment.</w:t>
      </w:r>
    </w:p>
    <w:p w14:paraId="50AAE54C" w14:textId="77777777" w:rsidR="000A169B" w:rsidRDefault="00370613" w:rsidP="009912E0">
      <w:r>
        <w:t>For</w:t>
      </w:r>
      <w:r>
        <w:rPr>
          <w:spacing w:val="4"/>
        </w:rPr>
        <w:t xml:space="preserve"> </w:t>
      </w:r>
      <w:r>
        <w:rPr>
          <w:spacing w:val="-1"/>
        </w:rPr>
        <w:t>mor</w:t>
      </w:r>
      <w:r>
        <w:rPr>
          <w:spacing w:val="-2"/>
        </w:rPr>
        <w:t>e</w:t>
      </w:r>
      <w:r>
        <w:rPr>
          <w:spacing w:val="4"/>
        </w:rPr>
        <w:t xml:space="preserve"> </w:t>
      </w:r>
      <w:r>
        <w:t>information</w:t>
      </w:r>
      <w:r>
        <w:rPr>
          <w:spacing w:val="4"/>
        </w:rPr>
        <w:t xml:space="preserve"> </w:t>
      </w:r>
      <w:r>
        <w:t>on</w:t>
      </w:r>
      <w:r>
        <w:rPr>
          <w:spacing w:val="5"/>
        </w:rPr>
        <w:t xml:space="preserve"> </w:t>
      </w:r>
      <w:r>
        <w:t>practical</w:t>
      </w:r>
      <w:r>
        <w:rPr>
          <w:spacing w:val="4"/>
        </w:rPr>
        <w:t xml:space="preserve"> </w:t>
      </w:r>
      <w:r>
        <w:t>steps</w:t>
      </w:r>
      <w:r>
        <w:rPr>
          <w:spacing w:val="4"/>
        </w:rPr>
        <w:t xml:space="preserve"> </w:t>
      </w:r>
      <w:r>
        <w:t>to</w:t>
      </w:r>
      <w:r>
        <w:rPr>
          <w:spacing w:val="5"/>
        </w:rPr>
        <w:t xml:space="preserve"> </w:t>
      </w:r>
      <w:r>
        <w:rPr>
          <w:spacing w:val="-1"/>
        </w:rPr>
        <w:t>prevent</w:t>
      </w:r>
      <w:r>
        <w:rPr>
          <w:spacing w:val="4"/>
        </w:rPr>
        <w:t xml:space="preserve"> </w:t>
      </w:r>
      <w:r>
        <w:t>sexual</w:t>
      </w:r>
      <w:r>
        <w:rPr>
          <w:spacing w:val="24"/>
          <w:w w:val="99"/>
        </w:rPr>
        <w:t xml:space="preserve"> </w:t>
      </w:r>
      <w:r>
        <w:t>harassment</w:t>
      </w:r>
      <w:r>
        <w:rPr>
          <w:spacing w:val="13"/>
        </w:rPr>
        <w:t xml:space="preserve"> </w:t>
      </w:r>
      <w:r>
        <w:t>see:</w:t>
      </w:r>
      <w:r>
        <w:rPr>
          <w:spacing w:val="13"/>
        </w:rPr>
        <w:t xml:space="preserve"> </w:t>
      </w:r>
      <w:hyperlink r:id="rId27">
        <w:proofErr w:type="spellStart"/>
        <w:r w:rsidRPr="009912E0">
          <w:rPr>
            <w:rStyle w:val="Hyperlink"/>
          </w:rPr>
          <w:t>www.humanrights.gov.au</w:t>
        </w:r>
        <w:proofErr w:type="spellEnd"/>
        <w:r w:rsidRPr="009912E0">
          <w:rPr>
            <w:rStyle w:val="Hyperlink"/>
          </w:rPr>
          <w:t>/sexual-</w:t>
        </w:r>
      </w:hyperlink>
      <w:r w:rsidRPr="009912E0">
        <w:rPr>
          <w:rStyle w:val="Hyperlink"/>
        </w:rPr>
        <w:t xml:space="preserve"> harassment-know-where-line/</w:t>
      </w:r>
    </w:p>
    <w:p w14:paraId="472B7A23" w14:textId="77777777" w:rsidR="000A169B" w:rsidRDefault="000A169B" w:rsidP="00370613">
      <w:pPr>
        <w:sectPr w:rsidR="000A169B">
          <w:pgSz w:w="5620" w:h="11910"/>
          <w:pgMar w:top="1100" w:right="500" w:bottom="540" w:left="300" w:header="0" w:footer="343" w:gutter="0"/>
          <w:cols w:space="720"/>
        </w:sectPr>
      </w:pPr>
    </w:p>
    <w:p w14:paraId="69F96F46" w14:textId="77777777" w:rsidR="000A169B" w:rsidRDefault="00370613" w:rsidP="009912E0">
      <w:pPr>
        <w:pStyle w:val="Heading1"/>
      </w:pPr>
      <w:r>
        <w:rPr>
          <w:spacing w:val="-3"/>
        </w:rPr>
        <w:lastRenderedPageBreak/>
        <w:t>Where</w:t>
      </w:r>
      <w:r>
        <w:rPr>
          <w:spacing w:val="-39"/>
        </w:rPr>
        <w:t xml:space="preserve"> </w:t>
      </w:r>
      <w:r>
        <w:t>can</w:t>
      </w:r>
      <w:r>
        <w:rPr>
          <w:spacing w:val="-38"/>
        </w:rPr>
        <w:t xml:space="preserve"> </w:t>
      </w:r>
      <w:r>
        <w:t>I</w:t>
      </w:r>
      <w:r>
        <w:rPr>
          <w:spacing w:val="-38"/>
        </w:rPr>
        <w:t xml:space="preserve"> </w:t>
      </w:r>
      <w:r>
        <w:t>get</w:t>
      </w:r>
      <w:r>
        <w:rPr>
          <w:spacing w:val="-38"/>
        </w:rPr>
        <w:t xml:space="preserve"> </w:t>
      </w:r>
      <w:r>
        <w:rPr>
          <w:spacing w:val="-3"/>
        </w:rPr>
        <w:t>more</w:t>
      </w:r>
      <w:r>
        <w:rPr>
          <w:spacing w:val="23"/>
          <w:w w:val="93"/>
        </w:rPr>
        <w:t xml:space="preserve"> </w:t>
      </w:r>
      <w:r>
        <w:t>information?</w:t>
      </w:r>
    </w:p>
    <w:p w14:paraId="212EB31D" w14:textId="77777777" w:rsidR="000A169B" w:rsidRDefault="00370613" w:rsidP="009912E0">
      <w:r>
        <w:t>Contact</w:t>
      </w:r>
      <w:r>
        <w:rPr>
          <w:spacing w:val="3"/>
        </w:rPr>
        <w:t xml:space="preserve"> </w:t>
      </w:r>
      <w:r>
        <w:t>our</w:t>
      </w:r>
      <w:r>
        <w:rPr>
          <w:spacing w:val="4"/>
        </w:rPr>
        <w:t xml:space="preserve"> </w:t>
      </w:r>
      <w:r>
        <w:t>National</w:t>
      </w:r>
      <w:r>
        <w:rPr>
          <w:spacing w:val="4"/>
        </w:rPr>
        <w:t xml:space="preserve"> </w:t>
      </w:r>
      <w:r>
        <w:t>Information</w:t>
      </w:r>
      <w:r>
        <w:rPr>
          <w:spacing w:val="4"/>
        </w:rPr>
        <w:t xml:space="preserve"> </w:t>
      </w:r>
      <w:r>
        <w:t>Service</w:t>
      </w:r>
      <w:r>
        <w:rPr>
          <w:spacing w:val="4"/>
        </w:rPr>
        <w:t xml:space="preserve"> </w:t>
      </w:r>
      <w:r>
        <w:t>to</w:t>
      </w:r>
      <w:r>
        <w:rPr>
          <w:spacing w:val="4"/>
        </w:rPr>
        <w:t xml:space="preserve"> </w:t>
      </w:r>
      <w:r>
        <w:t>make</w:t>
      </w:r>
      <w:r>
        <w:rPr>
          <w:spacing w:val="4"/>
        </w:rPr>
        <w:t xml:space="preserve"> </w:t>
      </w:r>
      <w:r>
        <w:t>an</w:t>
      </w:r>
      <w:r>
        <w:rPr>
          <w:w w:val="98"/>
        </w:rPr>
        <w:t xml:space="preserve"> </w:t>
      </w:r>
      <w:r>
        <w:t>inquiry</w:t>
      </w:r>
      <w:r>
        <w:rPr>
          <w:spacing w:val="7"/>
        </w:rPr>
        <w:t xml:space="preserve"> </w:t>
      </w:r>
      <w:r>
        <w:t>or</w:t>
      </w:r>
      <w:r>
        <w:rPr>
          <w:spacing w:val="7"/>
        </w:rPr>
        <w:t xml:space="preserve"> </w:t>
      </w:r>
      <w:r>
        <w:t>lodge</w:t>
      </w:r>
      <w:r>
        <w:rPr>
          <w:spacing w:val="7"/>
        </w:rPr>
        <w:t xml:space="preserve"> </w:t>
      </w:r>
      <w:r>
        <w:t>a</w:t>
      </w:r>
      <w:r>
        <w:rPr>
          <w:spacing w:val="7"/>
        </w:rPr>
        <w:t xml:space="preserve"> </w:t>
      </w:r>
      <w:r>
        <w:t>complaint:</w:t>
      </w:r>
    </w:p>
    <w:p w14:paraId="179A1B7B" w14:textId="77777777" w:rsidR="000A169B" w:rsidRDefault="00370613" w:rsidP="009912E0">
      <w:r>
        <w:rPr>
          <w:b/>
        </w:rPr>
        <w:t>Phone:</w:t>
      </w:r>
      <w:r>
        <w:rPr>
          <w:b/>
          <w:spacing w:val="-5"/>
        </w:rPr>
        <w:t xml:space="preserve"> </w:t>
      </w:r>
      <w:r>
        <w:t>1300</w:t>
      </w:r>
      <w:r>
        <w:rPr>
          <w:spacing w:val="-5"/>
        </w:rPr>
        <w:t xml:space="preserve"> </w:t>
      </w:r>
      <w:r>
        <w:t>656</w:t>
      </w:r>
      <w:r>
        <w:rPr>
          <w:spacing w:val="-5"/>
        </w:rPr>
        <w:t xml:space="preserve"> </w:t>
      </w:r>
      <w:r>
        <w:t>419</w:t>
      </w:r>
      <w:r>
        <w:rPr>
          <w:spacing w:val="-4"/>
        </w:rPr>
        <w:t xml:space="preserve"> </w:t>
      </w:r>
      <w:r>
        <w:t>(local</w:t>
      </w:r>
      <w:r>
        <w:rPr>
          <w:spacing w:val="-5"/>
        </w:rPr>
        <w:t xml:space="preserve"> </w:t>
      </w:r>
      <w:r>
        <w:t>call</w:t>
      </w:r>
      <w:r>
        <w:rPr>
          <w:spacing w:val="-5"/>
        </w:rPr>
        <w:t xml:space="preserve"> </w:t>
      </w:r>
      <w:r>
        <w:t>cost)</w:t>
      </w:r>
      <w:r>
        <w:rPr>
          <w:spacing w:val="-4"/>
        </w:rPr>
        <w:t xml:space="preserve"> </w:t>
      </w:r>
      <w:r>
        <w:t>or</w:t>
      </w:r>
      <w:r>
        <w:rPr>
          <w:spacing w:val="-5"/>
        </w:rPr>
        <w:t xml:space="preserve"> </w:t>
      </w:r>
      <w:r>
        <w:t>(02)</w:t>
      </w:r>
      <w:r>
        <w:rPr>
          <w:spacing w:val="-5"/>
        </w:rPr>
        <w:t xml:space="preserve"> </w:t>
      </w:r>
      <w:r>
        <w:t>9284</w:t>
      </w:r>
      <w:r>
        <w:rPr>
          <w:spacing w:val="-5"/>
        </w:rPr>
        <w:t xml:space="preserve"> </w:t>
      </w:r>
      <w:r>
        <w:t>9888</w:t>
      </w:r>
    </w:p>
    <w:p w14:paraId="0E1CFD27" w14:textId="77777777" w:rsidR="000A169B" w:rsidRDefault="00370613" w:rsidP="009912E0">
      <w:pPr>
        <w:spacing w:before="0"/>
        <w:ind w:left="187" w:right="142"/>
      </w:pPr>
      <w:r>
        <w:rPr>
          <w:b/>
          <w:spacing w:val="-4"/>
        </w:rPr>
        <w:t>TTY</w:t>
      </w:r>
      <w:r>
        <w:rPr>
          <w:b/>
          <w:spacing w:val="-5"/>
        </w:rPr>
        <w:t>:</w:t>
      </w:r>
      <w:r>
        <w:rPr>
          <w:b/>
          <w:spacing w:val="-6"/>
        </w:rPr>
        <w:t xml:space="preserve"> </w:t>
      </w:r>
      <w:r>
        <w:t>1800</w:t>
      </w:r>
      <w:r>
        <w:rPr>
          <w:spacing w:val="-6"/>
        </w:rPr>
        <w:t xml:space="preserve"> </w:t>
      </w:r>
      <w:r>
        <w:t>620</w:t>
      </w:r>
      <w:r>
        <w:rPr>
          <w:spacing w:val="-6"/>
        </w:rPr>
        <w:t xml:space="preserve"> </w:t>
      </w:r>
      <w:r>
        <w:t>241</w:t>
      </w:r>
      <w:r>
        <w:rPr>
          <w:spacing w:val="-5"/>
        </w:rPr>
        <w:t xml:space="preserve"> </w:t>
      </w:r>
      <w:r>
        <w:t>(toll</w:t>
      </w:r>
      <w:r>
        <w:rPr>
          <w:spacing w:val="-6"/>
        </w:rPr>
        <w:t xml:space="preserve"> </w:t>
      </w:r>
      <w:r>
        <w:rPr>
          <w:spacing w:val="-1"/>
        </w:rPr>
        <w:t>fr</w:t>
      </w:r>
      <w:r>
        <w:rPr>
          <w:spacing w:val="-2"/>
        </w:rPr>
        <w:t>ee)</w:t>
      </w:r>
    </w:p>
    <w:p w14:paraId="09286EE1" w14:textId="77777777" w:rsidR="000A169B" w:rsidRDefault="00370613" w:rsidP="009912E0">
      <w:pPr>
        <w:spacing w:before="0"/>
        <w:ind w:left="187" w:right="142"/>
        <w:rPr>
          <w:rFonts w:cs="Arial"/>
        </w:rPr>
      </w:pPr>
      <w:r>
        <w:rPr>
          <w:b/>
        </w:rPr>
        <w:t>National</w:t>
      </w:r>
      <w:r>
        <w:rPr>
          <w:b/>
          <w:spacing w:val="-6"/>
        </w:rPr>
        <w:t xml:space="preserve"> </w:t>
      </w:r>
      <w:r>
        <w:rPr>
          <w:b/>
        </w:rPr>
        <w:t>Relay</w:t>
      </w:r>
      <w:r>
        <w:rPr>
          <w:b/>
          <w:spacing w:val="-5"/>
        </w:rPr>
        <w:t xml:space="preserve"> </w:t>
      </w:r>
      <w:r>
        <w:rPr>
          <w:b/>
        </w:rPr>
        <w:t>Service:</w:t>
      </w:r>
      <w:r>
        <w:rPr>
          <w:b/>
          <w:spacing w:val="-6"/>
        </w:rPr>
        <w:t xml:space="preserve"> </w:t>
      </w:r>
      <w:r>
        <w:t>1300</w:t>
      </w:r>
      <w:r>
        <w:rPr>
          <w:spacing w:val="-5"/>
        </w:rPr>
        <w:t xml:space="preserve"> </w:t>
      </w:r>
      <w:r>
        <w:t>555</w:t>
      </w:r>
      <w:r>
        <w:rPr>
          <w:spacing w:val="-5"/>
        </w:rPr>
        <w:t xml:space="preserve"> </w:t>
      </w:r>
      <w:r>
        <w:t>727</w:t>
      </w:r>
      <w:r>
        <w:rPr>
          <w:spacing w:val="-5"/>
        </w:rPr>
        <w:t xml:space="preserve"> </w:t>
      </w:r>
      <w:r>
        <w:t>(Speak</w:t>
      </w:r>
      <w:r>
        <w:rPr>
          <w:spacing w:val="-6"/>
        </w:rPr>
        <w:t xml:space="preserve"> </w:t>
      </w:r>
      <w:r>
        <w:t>and</w:t>
      </w:r>
      <w:r>
        <w:rPr>
          <w:spacing w:val="-5"/>
        </w:rPr>
        <w:t xml:space="preserve"> </w:t>
      </w:r>
      <w:r>
        <w:t>Listen)</w:t>
      </w:r>
      <w:r>
        <w:rPr>
          <w:w w:val="98"/>
        </w:rPr>
        <w:t xml:space="preserve"> </w:t>
      </w:r>
      <w:r w:rsidR="009912E0">
        <w:rPr>
          <w:w w:val="98"/>
        </w:rPr>
        <w:br/>
      </w:r>
      <w:r>
        <w:t>or</w:t>
      </w:r>
      <w:r>
        <w:rPr>
          <w:spacing w:val="-14"/>
        </w:rPr>
        <w:t xml:space="preserve"> </w:t>
      </w:r>
      <w:proofErr w:type="spellStart"/>
      <w:r w:rsidRPr="009912E0">
        <w:rPr>
          <w:rStyle w:val="Hyperlink"/>
        </w:rPr>
        <w:t>relayservice.gov.au</w:t>
      </w:r>
      <w:proofErr w:type="spellEnd"/>
    </w:p>
    <w:p w14:paraId="6F325992" w14:textId="77777777" w:rsidR="000A169B" w:rsidRDefault="00370613" w:rsidP="009912E0">
      <w:pPr>
        <w:spacing w:before="0"/>
        <w:ind w:left="187" w:right="142"/>
        <w:rPr>
          <w:rFonts w:cs="Arial"/>
        </w:rPr>
      </w:pPr>
      <w:r>
        <w:rPr>
          <w:b/>
          <w:spacing w:val="-2"/>
        </w:rPr>
        <w:t>Translating</w:t>
      </w:r>
      <w:r>
        <w:rPr>
          <w:b/>
          <w:spacing w:val="-3"/>
        </w:rPr>
        <w:t xml:space="preserve"> </w:t>
      </w:r>
      <w:r>
        <w:rPr>
          <w:b/>
        </w:rPr>
        <w:t>and</w:t>
      </w:r>
      <w:r>
        <w:rPr>
          <w:b/>
          <w:spacing w:val="-3"/>
        </w:rPr>
        <w:t xml:space="preserve"> </w:t>
      </w:r>
      <w:r>
        <w:rPr>
          <w:b/>
          <w:spacing w:val="-1"/>
        </w:rPr>
        <w:t>Interpreting</w:t>
      </w:r>
      <w:r>
        <w:rPr>
          <w:b/>
          <w:spacing w:val="-3"/>
        </w:rPr>
        <w:t xml:space="preserve"> </w:t>
      </w:r>
      <w:r>
        <w:rPr>
          <w:b/>
        </w:rPr>
        <w:t>Service:</w:t>
      </w:r>
      <w:r>
        <w:rPr>
          <w:b/>
          <w:spacing w:val="-4"/>
        </w:rPr>
        <w:t xml:space="preserve"> </w:t>
      </w:r>
      <w:r>
        <w:t>131</w:t>
      </w:r>
      <w:r>
        <w:rPr>
          <w:spacing w:val="-3"/>
        </w:rPr>
        <w:t xml:space="preserve"> </w:t>
      </w:r>
      <w:r>
        <w:t>450</w:t>
      </w:r>
      <w:r>
        <w:rPr>
          <w:spacing w:val="-2"/>
        </w:rPr>
        <w:t xml:space="preserve"> </w:t>
      </w:r>
      <w:r>
        <w:t>or</w:t>
      </w:r>
      <w:r>
        <w:rPr>
          <w:spacing w:val="29"/>
          <w:w w:val="102"/>
        </w:rPr>
        <w:t xml:space="preserve"> </w:t>
      </w:r>
      <w:hyperlink r:id="rId28">
        <w:proofErr w:type="spellStart"/>
        <w:r w:rsidRPr="009912E0">
          <w:rPr>
            <w:rStyle w:val="Hyperlink"/>
          </w:rPr>
          <w:t>www.tisnational.gov.au</w:t>
        </w:r>
        <w:proofErr w:type="spellEnd"/>
      </w:hyperlink>
    </w:p>
    <w:p w14:paraId="79A319D7" w14:textId="77777777" w:rsidR="000A169B" w:rsidRDefault="00370613" w:rsidP="009912E0">
      <w:pPr>
        <w:spacing w:before="0"/>
        <w:ind w:left="187" w:right="142"/>
        <w:rPr>
          <w:rFonts w:cs="Arial"/>
        </w:rPr>
      </w:pPr>
      <w:r>
        <w:rPr>
          <w:b/>
        </w:rPr>
        <w:t>Fax:</w:t>
      </w:r>
      <w:r>
        <w:rPr>
          <w:b/>
          <w:spacing w:val="-14"/>
        </w:rPr>
        <w:t xml:space="preserve"> </w:t>
      </w:r>
      <w:r>
        <w:t>(02)</w:t>
      </w:r>
      <w:r>
        <w:rPr>
          <w:spacing w:val="-14"/>
        </w:rPr>
        <w:t xml:space="preserve"> </w:t>
      </w:r>
      <w:r>
        <w:t>9284</w:t>
      </w:r>
      <w:r>
        <w:rPr>
          <w:spacing w:val="-14"/>
        </w:rPr>
        <w:t xml:space="preserve"> </w:t>
      </w:r>
      <w:r>
        <w:t>9611</w:t>
      </w:r>
    </w:p>
    <w:p w14:paraId="01234B37" w14:textId="77777777" w:rsidR="000A169B" w:rsidRDefault="009912E0" w:rsidP="009912E0">
      <w:pPr>
        <w:spacing w:before="0"/>
        <w:ind w:left="187" w:right="142"/>
        <w:rPr>
          <w:rFonts w:cs="Arial"/>
        </w:rPr>
      </w:pPr>
      <w:r>
        <w:rPr>
          <w:b/>
          <w:w w:val="95"/>
        </w:rPr>
        <w:t>Email:</w:t>
      </w:r>
      <w:r w:rsidR="00370613">
        <w:rPr>
          <w:b/>
          <w:spacing w:val="19"/>
          <w:w w:val="95"/>
        </w:rPr>
        <w:t xml:space="preserve"> </w:t>
      </w:r>
      <w:hyperlink r:id="rId29">
        <w:proofErr w:type="spellStart"/>
        <w:r w:rsidR="00370613" w:rsidRPr="009912E0">
          <w:rPr>
            <w:rStyle w:val="Hyperlink"/>
          </w:rPr>
          <w:t>infoservice@humanrights.gov.au</w:t>
        </w:r>
        <w:proofErr w:type="spellEnd"/>
      </w:hyperlink>
    </w:p>
    <w:p w14:paraId="42092511" w14:textId="77777777" w:rsidR="000A169B" w:rsidRDefault="00370613" w:rsidP="009912E0">
      <w:r>
        <w:rPr>
          <w:b/>
        </w:rPr>
        <w:t>Online:</w:t>
      </w:r>
      <w:r>
        <w:rPr>
          <w:b/>
          <w:spacing w:val="1"/>
        </w:rPr>
        <w:t xml:space="preserve"> </w:t>
      </w:r>
      <w:r>
        <w:rPr>
          <w:spacing w:val="-8"/>
        </w:rPr>
        <w:t>Y</w:t>
      </w:r>
      <w:r>
        <w:rPr>
          <w:spacing w:val="-7"/>
        </w:rPr>
        <w:t>ou</w:t>
      </w:r>
      <w:r>
        <w:rPr>
          <w:spacing w:val="2"/>
        </w:rPr>
        <w:t xml:space="preserve"> </w:t>
      </w:r>
      <w:r>
        <w:t>can</w:t>
      </w:r>
      <w:r>
        <w:rPr>
          <w:spacing w:val="1"/>
        </w:rPr>
        <w:t xml:space="preserve"> </w:t>
      </w:r>
      <w:r>
        <w:t>make</w:t>
      </w:r>
      <w:r>
        <w:rPr>
          <w:spacing w:val="2"/>
        </w:rPr>
        <w:t xml:space="preserve"> </w:t>
      </w:r>
      <w:r>
        <w:t>a</w:t>
      </w:r>
      <w:r>
        <w:rPr>
          <w:spacing w:val="2"/>
        </w:rPr>
        <w:t xml:space="preserve"> </w:t>
      </w:r>
      <w:r>
        <w:t>complaint</w:t>
      </w:r>
      <w:r>
        <w:rPr>
          <w:spacing w:val="1"/>
        </w:rPr>
        <w:t xml:space="preserve"> </w:t>
      </w:r>
      <w:r>
        <w:t>online</w:t>
      </w:r>
      <w:r>
        <w:rPr>
          <w:spacing w:val="2"/>
        </w:rPr>
        <w:t xml:space="preserve"> </w:t>
      </w:r>
      <w:r>
        <w:t>by</w:t>
      </w:r>
      <w:r>
        <w:rPr>
          <w:spacing w:val="1"/>
        </w:rPr>
        <w:t xml:space="preserve"> </w:t>
      </w:r>
      <w:r>
        <w:t>going</w:t>
      </w:r>
      <w:r>
        <w:rPr>
          <w:spacing w:val="2"/>
        </w:rPr>
        <w:t xml:space="preserve"> </w:t>
      </w:r>
      <w:r>
        <w:t>to</w:t>
      </w:r>
      <w:r>
        <w:rPr>
          <w:spacing w:val="22"/>
          <w:w w:val="106"/>
        </w:rPr>
        <w:t xml:space="preserve"> </w:t>
      </w:r>
      <w:hyperlink r:id="rId30">
        <w:proofErr w:type="spellStart"/>
        <w:r w:rsidRPr="009912E0">
          <w:rPr>
            <w:rStyle w:val="Hyperlink"/>
          </w:rPr>
          <w:t>www.humanrights.gov.au</w:t>
        </w:r>
        <w:proofErr w:type="spellEnd"/>
        <w:r w:rsidRPr="009912E0">
          <w:rPr>
            <w:rStyle w:val="Hyperlink"/>
          </w:rPr>
          <w:t>/complaints/make-complaint</w:t>
        </w:r>
      </w:hyperlink>
    </w:p>
    <w:p w14:paraId="73DFDDD5" w14:textId="77777777" w:rsidR="000A169B" w:rsidRPr="009912E0" w:rsidRDefault="00370613" w:rsidP="009912E0">
      <w:pPr>
        <w:rPr>
          <w:b/>
        </w:rPr>
      </w:pPr>
      <w:r w:rsidRPr="009912E0">
        <w:rPr>
          <w:b/>
        </w:rPr>
        <w:t>Postal</w:t>
      </w:r>
      <w:r w:rsidRPr="009912E0">
        <w:rPr>
          <w:b/>
          <w:spacing w:val="-19"/>
        </w:rPr>
        <w:t xml:space="preserve"> </w:t>
      </w:r>
      <w:r w:rsidRPr="009912E0">
        <w:rPr>
          <w:b/>
          <w:spacing w:val="-1"/>
        </w:rPr>
        <w:t>Address</w:t>
      </w:r>
    </w:p>
    <w:p w14:paraId="6E4E25D1" w14:textId="77777777" w:rsidR="009912E0" w:rsidRDefault="00370613" w:rsidP="009912E0">
      <w:pPr>
        <w:spacing w:before="0"/>
        <w:ind w:left="187" w:right="142"/>
        <w:rPr>
          <w:w w:val="101"/>
        </w:rPr>
      </w:pPr>
      <w:r>
        <w:t>Australian Human</w:t>
      </w:r>
      <w:r>
        <w:rPr>
          <w:spacing w:val="1"/>
        </w:rPr>
        <w:t xml:space="preserve"> </w:t>
      </w:r>
      <w:r>
        <w:t>Rights Commission</w:t>
      </w:r>
      <w:r>
        <w:rPr>
          <w:w w:val="101"/>
        </w:rPr>
        <w:t xml:space="preserve"> </w:t>
      </w:r>
    </w:p>
    <w:p w14:paraId="470DC36D" w14:textId="77777777" w:rsidR="000A169B" w:rsidRDefault="00370613" w:rsidP="009912E0">
      <w:pPr>
        <w:spacing w:before="0"/>
        <w:ind w:left="187" w:right="142"/>
      </w:pPr>
      <w:r>
        <w:t>GPO</w:t>
      </w:r>
      <w:r>
        <w:rPr>
          <w:spacing w:val="-2"/>
        </w:rPr>
        <w:t xml:space="preserve"> </w:t>
      </w:r>
      <w:r>
        <w:t>Box</w:t>
      </w:r>
      <w:r>
        <w:rPr>
          <w:spacing w:val="-1"/>
        </w:rPr>
        <w:t xml:space="preserve"> </w:t>
      </w:r>
      <w:r>
        <w:t>5218</w:t>
      </w:r>
    </w:p>
    <w:p w14:paraId="760F1A37" w14:textId="77777777" w:rsidR="000A169B" w:rsidRDefault="00370613" w:rsidP="009912E0">
      <w:pPr>
        <w:spacing w:before="0"/>
        <w:ind w:left="187" w:right="142"/>
      </w:pPr>
      <w:r>
        <w:t>Sydney</w:t>
      </w:r>
      <w:r>
        <w:rPr>
          <w:spacing w:val="-7"/>
        </w:rPr>
        <w:t xml:space="preserve"> </w:t>
      </w:r>
      <w:r>
        <w:t>NSW</w:t>
      </w:r>
      <w:r>
        <w:rPr>
          <w:spacing w:val="-7"/>
        </w:rPr>
        <w:t xml:space="preserve"> </w:t>
      </w:r>
      <w:r>
        <w:t>2001</w:t>
      </w:r>
    </w:p>
    <w:p w14:paraId="3C6DA638" w14:textId="77777777" w:rsidR="000A169B" w:rsidRPr="009912E0" w:rsidRDefault="00370613" w:rsidP="009912E0">
      <w:pPr>
        <w:rPr>
          <w:b/>
        </w:rPr>
      </w:pPr>
      <w:r w:rsidRPr="009912E0">
        <w:rPr>
          <w:b/>
        </w:rPr>
        <w:t>Street</w:t>
      </w:r>
      <w:r w:rsidRPr="009912E0">
        <w:rPr>
          <w:b/>
          <w:spacing w:val="1"/>
        </w:rPr>
        <w:t xml:space="preserve"> </w:t>
      </w:r>
      <w:r w:rsidRPr="009912E0">
        <w:rPr>
          <w:b/>
        </w:rPr>
        <w:t>address</w:t>
      </w:r>
    </w:p>
    <w:p w14:paraId="558E7E18" w14:textId="77777777" w:rsidR="000A169B" w:rsidRDefault="00370613" w:rsidP="009912E0">
      <w:pPr>
        <w:spacing w:before="0"/>
        <w:ind w:left="187" w:right="142"/>
      </w:pPr>
      <w:r>
        <w:t>Level</w:t>
      </w:r>
      <w:r>
        <w:rPr>
          <w:spacing w:val="-1"/>
        </w:rPr>
        <w:t xml:space="preserve"> </w:t>
      </w:r>
      <w:r>
        <w:t xml:space="preserve">3, 175 Pitt </w:t>
      </w:r>
      <w:r>
        <w:rPr>
          <w:spacing w:val="-1"/>
        </w:rPr>
        <w:t>Street</w:t>
      </w:r>
    </w:p>
    <w:p w14:paraId="5688510F" w14:textId="77777777" w:rsidR="000A169B" w:rsidRDefault="00370613" w:rsidP="009912E0">
      <w:pPr>
        <w:spacing w:before="0"/>
        <w:ind w:left="187" w:right="142"/>
      </w:pPr>
      <w:r>
        <w:t>Sydney</w:t>
      </w:r>
      <w:r>
        <w:rPr>
          <w:spacing w:val="-7"/>
        </w:rPr>
        <w:t xml:space="preserve"> </w:t>
      </w:r>
      <w:r>
        <w:t>NSW</w:t>
      </w:r>
      <w:r>
        <w:rPr>
          <w:spacing w:val="-7"/>
        </w:rPr>
        <w:t xml:space="preserve"> </w:t>
      </w:r>
      <w:r>
        <w:t>2000</w:t>
      </w:r>
    </w:p>
    <w:p w14:paraId="469A8D55" w14:textId="77777777" w:rsidR="000A169B" w:rsidRDefault="00370613" w:rsidP="009912E0">
      <w:pPr>
        <w:rPr>
          <w:rFonts w:cs="Arial"/>
        </w:rPr>
      </w:pPr>
      <w:r>
        <w:rPr>
          <w:b/>
          <w:spacing w:val="-2"/>
        </w:rPr>
        <w:t>W</w:t>
      </w:r>
      <w:r>
        <w:rPr>
          <w:b/>
          <w:spacing w:val="-3"/>
        </w:rPr>
        <w:t>ebsite:</w:t>
      </w:r>
      <w:r>
        <w:rPr>
          <w:b/>
          <w:spacing w:val="22"/>
        </w:rPr>
        <w:t xml:space="preserve"> </w:t>
      </w:r>
      <w:hyperlink r:id="rId31">
        <w:proofErr w:type="spellStart"/>
        <w:r w:rsidRPr="009912E0">
          <w:rPr>
            <w:rStyle w:val="Hyperlink"/>
          </w:rPr>
          <w:t>www.humanrights.gov.au</w:t>
        </w:r>
        <w:proofErr w:type="spellEnd"/>
      </w:hyperlink>
    </w:p>
    <w:p w14:paraId="322CCA66" w14:textId="77777777" w:rsidR="000A169B" w:rsidRDefault="000A169B" w:rsidP="00370613"/>
    <w:p w14:paraId="7B5D80B2" w14:textId="77777777" w:rsidR="000A169B" w:rsidRDefault="00370613" w:rsidP="009912E0">
      <w:pPr>
        <w:pStyle w:val="Heading2"/>
        <w:rPr>
          <w:rFonts w:cs="Arial"/>
        </w:rPr>
      </w:pPr>
      <w:r>
        <w:t>General</w:t>
      </w:r>
      <w:r>
        <w:rPr>
          <w:spacing w:val="-12"/>
        </w:rPr>
        <w:t xml:space="preserve"> </w:t>
      </w:r>
      <w:r>
        <w:t>legal</w:t>
      </w:r>
      <w:r>
        <w:rPr>
          <w:spacing w:val="-12"/>
        </w:rPr>
        <w:t xml:space="preserve"> </w:t>
      </w:r>
      <w:r>
        <w:t>advice</w:t>
      </w:r>
    </w:p>
    <w:p w14:paraId="4D1F1E1B" w14:textId="77777777" w:rsidR="000A169B" w:rsidRDefault="00370613" w:rsidP="009912E0">
      <w:r>
        <w:t>If</w:t>
      </w:r>
      <w:r>
        <w:rPr>
          <w:spacing w:val="5"/>
        </w:rPr>
        <w:t xml:space="preserve"> </w:t>
      </w:r>
      <w:r>
        <w:t>you</w:t>
      </w:r>
      <w:r>
        <w:rPr>
          <w:spacing w:val="5"/>
        </w:rPr>
        <w:t xml:space="preserve"> </w:t>
      </w:r>
      <w:r>
        <w:rPr>
          <w:spacing w:val="-3"/>
        </w:rPr>
        <w:t>are</w:t>
      </w:r>
      <w:r>
        <w:rPr>
          <w:spacing w:val="5"/>
        </w:rPr>
        <w:t xml:space="preserve"> </w:t>
      </w:r>
      <w:r>
        <w:t>thinking</w:t>
      </w:r>
      <w:r>
        <w:rPr>
          <w:spacing w:val="5"/>
        </w:rPr>
        <w:t xml:space="preserve"> </w:t>
      </w:r>
      <w:r>
        <w:t>about</w:t>
      </w:r>
      <w:r>
        <w:rPr>
          <w:spacing w:val="6"/>
        </w:rPr>
        <w:t xml:space="preserve"> </w:t>
      </w:r>
      <w:r>
        <w:t>making</w:t>
      </w:r>
      <w:r>
        <w:rPr>
          <w:spacing w:val="5"/>
        </w:rPr>
        <w:t xml:space="preserve"> </w:t>
      </w:r>
      <w:r>
        <w:t>a</w:t>
      </w:r>
      <w:r>
        <w:rPr>
          <w:spacing w:val="5"/>
        </w:rPr>
        <w:t xml:space="preserve"> </w:t>
      </w:r>
      <w:r>
        <w:t>complaint,</w:t>
      </w:r>
      <w:r>
        <w:rPr>
          <w:spacing w:val="5"/>
        </w:rPr>
        <w:t xml:space="preserve"> </w:t>
      </w:r>
      <w:r>
        <w:t>you</w:t>
      </w:r>
      <w:r>
        <w:rPr>
          <w:spacing w:val="5"/>
        </w:rPr>
        <w:t xml:space="preserve"> </w:t>
      </w:r>
      <w:r>
        <w:t>might</w:t>
      </w:r>
      <w:r>
        <w:rPr>
          <w:spacing w:val="22"/>
          <w:w w:val="103"/>
        </w:rPr>
        <w:t xml:space="preserve"> </w:t>
      </w:r>
      <w:r>
        <w:t>also</w:t>
      </w:r>
      <w:r>
        <w:rPr>
          <w:spacing w:val="7"/>
        </w:rPr>
        <w:t xml:space="preserve"> </w:t>
      </w:r>
      <w:r>
        <w:t>want</w:t>
      </w:r>
      <w:r>
        <w:rPr>
          <w:spacing w:val="7"/>
        </w:rPr>
        <w:t xml:space="preserve"> </w:t>
      </w:r>
      <w:r>
        <w:t>to</w:t>
      </w:r>
      <w:r>
        <w:rPr>
          <w:spacing w:val="7"/>
        </w:rPr>
        <w:t xml:space="preserve"> </w:t>
      </w:r>
      <w:r>
        <w:t>consider</w:t>
      </w:r>
      <w:r>
        <w:rPr>
          <w:spacing w:val="7"/>
        </w:rPr>
        <w:t xml:space="preserve"> </w:t>
      </w:r>
      <w:r>
        <w:t>getting</w:t>
      </w:r>
      <w:r>
        <w:rPr>
          <w:spacing w:val="7"/>
        </w:rPr>
        <w:t xml:space="preserve"> </w:t>
      </w:r>
      <w:r>
        <w:t>legal</w:t>
      </w:r>
      <w:r>
        <w:rPr>
          <w:spacing w:val="7"/>
        </w:rPr>
        <w:t xml:space="preserve"> </w:t>
      </w:r>
      <w:r>
        <w:t>advice</w:t>
      </w:r>
      <w:r>
        <w:rPr>
          <w:spacing w:val="7"/>
        </w:rPr>
        <w:t xml:space="preserve"> </w:t>
      </w:r>
      <w:r>
        <w:t>or</w:t>
      </w:r>
      <w:r>
        <w:rPr>
          <w:spacing w:val="7"/>
        </w:rPr>
        <w:t xml:space="preserve"> </w:t>
      </w:r>
      <w:r>
        <w:t>contacting</w:t>
      </w:r>
      <w:r>
        <w:rPr>
          <w:w w:val="103"/>
        </w:rPr>
        <w:t xml:space="preserve"> </w:t>
      </w:r>
      <w:r>
        <w:t>your</w:t>
      </w:r>
      <w:r>
        <w:rPr>
          <w:spacing w:val="1"/>
        </w:rPr>
        <w:t xml:space="preserve"> </w:t>
      </w:r>
      <w:r>
        <w:t>trade</w:t>
      </w:r>
      <w:r>
        <w:rPr>
          <w:spacing w:val="2"/>
        </w:rPr>
        <w:t xml:space="preserve"> </w:t>
      </w:r>
      <w:r>
        <w:t>union.</w:t>
      </w:r>
    </w:p>
    <w:p w14:paraId="3DD2CBF3" w14:textId="77777777" w:rsidR="000A169B" w:rsidRDefault="00370613" w:rsidP="009912E0">
      <w:r>
        <w:rPr>
          <w:spacing w:val="-2"/>
        </w:rPr>
        <w:t>There</w:t>
      </w:r>
      <w:r>
        <w:rPr>
          <w:spacing w:val="1"/>
        </w:rPr>
        <w:t xml:space="preserve"> </w:t>
      </w:r>
      <w:r>
        <w:rPr>
          <w:spacing w:val="-3"/>
        </w:rPr>
        <w:t>are</w:t>
      </w:r>
      <w:r>
        <w:rPr>
          <w:spacing w:val="1"/>
        </w:rPr>
        <w:t xml:space="preserve"> </w:t>
      </w:r>
      <w:r>
        <w:t>community</w:t>
      </w:r>
      <w:r>
        <w:rPr>
          <w:spacing w:val="1"/>
        </w:rPr>
        <w:t xml:space="preserve"> </w:t>
      </w:r>
      <w:r>
        <w:t>legal</w:t>
      </w:r>
      <w:r>
        <w:rPr>
          <w:spacing w:val="1"/>
        </w:rPr>
        <w:t xml:space="preserve"> </w:t>
      </w:r>
      <w:r>
        <w:t>services</w:t>
      </w:r>
      <w:r>
        <w:rPr>
          <w:spacing w:val="2"/>
        </w:rPr>
        <w:t xml:space="preserve"> </w:t>
      </w:r>
      <w:r>
        <w:t>that</w:t>
      </w:r>
      <w:r>
        <w:rPr>
          <w:spacing w:val="1"/>
        </w:rPr>
        <w:t xml:space="preserve"> </w:t>
      </w:r>
      <w:r>
        <w:t>can</w:t>
      </w:r>
      <w:r>
        <w:rPr>
          <w:spacing w:val="1"/>
        </w:rPr>
        <w:t xml:space="preserve"> </w:t>
      </w:r>
      <w:r>
        <w:rPr>
          <w:spacing w:val="-1"/>
        </w:rPr>
        <w:t>provide</w:t>
      </w:r>
      <w:r>
        <w:rPr>
          <w:spacing w:val="1"/>
        </w:rPr>
        <w:t xml:space="preserve"> </w:t>
      </w:r>
      <w:r>
        <w:rPr>
          <w:spacing w:val="-1"/>
        </w:rPr>
        <w:t>fr</w:t>
      </w:r>
      <w:r>
        <w:rPr>
          <w:spacing w:val="-2"/>
        </w:rPr>
        <w:t>ee</w:t>
      </w:r>
      <w:r>
        <w:rPr>
          <w:spacing w:val="27"/>
          <w:w w:val="96"/>
        </w:rPr>
        <w:t xml:space="preserve"> </w:t>
      </w:r>
      <w:r>
        <w:t>advice</w:t>
      </w:r>
      <w:r>
        <w:rPr>
          <w:spacing w:val="10"/>
        </w:rPr>
        <w:t xml:space="preserve"> </w:t>
      </w:r>
      <w:r>
        <w:t>about</w:t>
      </w:r>
      <w:r>
        <w:rPr>
          <w:spacing w:val="11"/>
        </w:rPr>
        <w:t xml:space="preserve"> </w:t>
      </w:r>
      <w:r>
        <w:t>discrimination</w:t>
      </w:r>
      <w:r>
        <w:rPr>
          <w:spacing w:val="11"/>
        </w:rPr>
        <w:t xml:space="preserve"> </w:t>
      </w:r>
      <w:r>
        <w:t>and</w:t>
      </w:r>
      <w:r>
        <w:rPr>
          <w:spacing w:val="11"/>
        </w:rPr>
        <w:t xml:space="preserve"> </w:t>
      </w:r>
      <w:r>
        <w:t>harassment.</w:t>
      </w:r>
      <w:r>
        <w:rPr>
          <w:spacing w:val="11"/>
        </w:rPr>
        <w:t xml:space="preserve"> </w:t>
      </w:r>
      <w:r>
        <w:t>Contact</w:t>
      </w:r>
      <w:r>
        <w:rPr>
          <w:w w:val="103"/>
        </w:rPr>
        <w:t xml:space="preserve"> </w:t>
      </w:r>
      <w:r>
        <w:t>details</w:t>
      </w:r>
      <w:r>
        <w:rPr>
          <w:spacing w:val="5"/>
        </w:rPr>
        <w:t xml:space="preserve"> </w:t>
      </w:r>
      <w:r>
        <w:t>for</w:t>
      </w:r>
      <w:r>
        <w:rPr>
          <w:spacing w:val="5"/>
        </w:rPr>
        <w:t xml:space="preserve"> </w:t>
      </w:r>
      <w:r>
        <w:t>your</w:t>
      </w:r>
      <w:r>
        <w:rPr>
          <w:spacing w:val="6"/>
        </w:rPr>
        <w:t xml:space="preserve"> </w:t>
      </w:r>
      <w:r>
        <w:t>closest</w:t>
      </w:r>
      <w:r>
        <w:rPr>
          <w:spacing w:val="5"/>
        </w:rPr>
        <w:t xml:space="preserve"> </w:t>
      </w:r>
      <w:r>
        <w:t>community</w:t>
      </w:r>
      <w:r>
        <w:rPr>
          <w:spacing w:val="6"/>
        </w:rPr>
        <w:t xml:space="preserve"> </w:t>
      </w:r>
      <w:r>
        <w:t>legal</w:t>
      </w:r>
      <w:r>
        <w:rPr>
          <w:spacing w:val="5"/>
        </w:rPr>
        <w:t xml:space="preserve"> </w:t>
      </w:r>
      <w:proofErr w:type="spellStart"/>
      <w:r>
        <w:rPr>
          <w:spacing w:val="-1"/>
        </w:rPr>
        <w:t>centr</w:t>
      </w:r>
      <w:r>
        <w:rPr>
          <w:spacing w:val="-2"/>
        </w:rPr>
        <w:t>e</w:t>
      </w:r>
      <w:proofErr w:type="spellEnd"/>
      <w:r>
        <w:rPr>
          <w:spacing w:val="6"/>
        </w:rPr>
        <w:t xml:space="preserve"> </w:t>
      </w:r>
      <w:r>
        <w:t>can</w:t>
      </w:r>
      <w:r>
        <w:rPr>
          <w:spacing w:val="5"/>
        </w:rPr>
        <w:t xml:space="preserve"> </w:t>
      </w:r>
      <w:r>
        <w:t>be</w:t>
      </w:r>
      <w:r>
        <w:rPr>
          <w:spacing w:val="22"/>
          <w:w w:val="101"/>
        </w:rPr>
        <w:t xml:space="preserve"> </w:t>
      </w:r>
      <w:r>
        <w:t>found</w:t>
      </w:r>
      <w:r>
        <w:rPr>
          <w:spacing w:val="14"/>
        </w:rPr>
        <w:t xml:space="preserve"> </w:t>
      </w:r>
      <w:r>
        <w:t>at</w:t>
      </w:r>
      <w:r>
        <w:rPr>
          <w:spacing w:val="15"/>
        </w:rPr>
        <w:t xml:space="preserve"> </w:t>
      </w:r>
      <w:hyperlink r:id="rId32">
        <w:proofErr w:type="spellStart"/>
        <w:r w:rsidRPr="009912E0">
          <w:rPr>
            <w:rStyle w:val="Hyperlink"/>
          </w:rPr>
          <w:t>www.naclc.org.au</w:t>
        </w:r>
        <w:proofErr w:type="spellEnd"/>
        <w:r>
          <w:rPr>
            <w:spacing w:val="-1"/>
          </w:rPr>
          <w:t>.</w:t>
        </w:r>
      </w:hyperlink>
    </w:p>
    <w:p w14:paraId="5AE6F075" w14:textId="77777777" w:rsidR="000A169B" w:rsidRDefault="000A169B" w:rsidP="00370613">
      <w:pPr>
        <w:sectPr w:rsidR="000A169B">
          <w:pgSz w:w="5620" w:h="11910"/>
          <w:pgMar w:top="1100" w:right="200" w:bottom="540" w:left="460" w:header="0" w:footer="346" w:gutter="0"/>
          <w:cols w:space="720"/>
        </w:sectPr>
      </w:pPr>
    </w:p>
    <w:p w14:paraId="68A3A7C5" w14:textId="77777777" w:rsidR="000A169B" w:rsidRDefault="0075640B" w:rsidP="00370613">
      <w:pPr>
        <w:rPr>
          <w:rFonts w:ascii="Times New Roman" w:eastAsia="Times New Roman" w:hAnsi="Times New Roman" w:cs="Times New Roman"/>
        </w:rPr>
      </w:pPr>
      <w:r>
        <w:rPr>
          <w:noProof/>
        </w:rPr>
        <w:lastRenderedPageBreak/>
        <w:drawing>
          <wp:anchor distT="0" distB="0" distL="114300" distR="114300" simplePos="0" relativeHeight="251661824" behindDoc="1" locked="0" layoutInCell="1" allowOverlap="1" wp14:anchorId="476C7162" wp14:editId="26468DE7">
            <wp:simplePos x="0" y="0"/>
            <wp:positionH relativeFrom="column">
              <wp:posOffset>0</wp:posOffset>
            </wp:positionH>
            <wp:positionV relativeFrom="paragraph">
              <wp:posOffset>0</wp:posOffset>
            </wp:positionV>
            <wp:extent cx="3581400" cy="7562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 Discrimination_2014_BackCover.jpg"/>
                    <pic:cNvPicPr/>
                  </pic:nvPicPr>
                  <pic:blipFill>
                    <a:blip r:embed="rId33">
                      <a:extLst>
                        <a:ext uri="{28A0092B-C50C-407E-A947-70E740481C1C}">
                          <a14:useLocalDpi xmlns:a14="http://schemas.microsoft.com/office/drawing/2010/main" val="0"/>
                        </a:ext>
                      </a:extLst>
                    </a:blip>
                    <a:stretch>
                      <a:fillRect/>
                    </a:stretch>
                  </pic:blipFill>
                  <pic:spPr>
                    <a:xfrm>
                      <a:off x="0" y="0"/>
                      <a:ext cx="3581400" cy="7562850"/>
                    </a:xfrm>
                    <a:prstGeom prst="rect">
                      <a:avLst/>
                    </a:prstGeom>
                  </pic:spPr>
                </pic:pic>
              </a:graphicData>
            </a:graphic>
            <wp14:sizeRelH relativeFrom="page">
              <wp14:pctWidth>0</wp14:pctWidth>
            </wp14:sizeRelH>
            <wp14:sizeRelV relativeFrom="page">
              <wp14:pctHeight>0</wp14:pctHeight>
            </wp14:sizeRelV>
          </wp:anchor>
        </w:drawing>
      </w:r>
      <w:r w:rsidR="001959CB">
        <w:rPr>
          <w:noProof/>
        </w:rPr>
        <w:pict w14:anchorId="7BBE8D76">
          <v:shape id="_x0000_s1074" type="#_x0000_t202" style="position:absolute;left:0;text-align:left;margin-left:61.95pt;margin-top:169.2pt;width:214.3pt;height:408.6pt;z-index:251662848;mso-wrap-edited:f;mso-position-horizontal-relative:text;mso-position-vertical-relative:text" wrapcoords="0 0 21600 0 21600 21600 0 21600 0 0" filled="f" stroked="f">
            <v:fill o:detectmouseclick="t"/>
            <v:textbox inset=",7.2pt,,7.2pt">
              <w:txbxContent>
                <w:p w14:paraId="09386411" w14:textId="77777777" w:rsidR="008F2D5A" w:rsidRPr="00FF3257" w:rsidRDefault="008F2D5A" w:rsidP="008F2D5A">
                  <w:pPr>
                    <w:pStyle w:val="CopyrightText"/>
                  </w:pPr>
                  <w:r w:rsidRPr="00FF3257">
                    <w:t>The Australian Human Rights Commission encourages the dissemination and exchange of information provided in this publication.</w:t>
                  </w:r>
                </w:p>
                <w:p w14:paraId="53638DA8" w14:textId="77777777" w:rsidR="008F2D5A" w:rsidRPr="00FF3257" w:rsidRDefault="008F2D5A" w:rsidP="008F2D5A">
                  <w:pPr>
                    <w:pStyle w:val="CopyrightText"/>
                  </w:pPr>
                  <w:r w:rsidRPr="00FF3257">
                    <w:t>All material presented in this publication is provided under Creative Commons Attribution 3.0 Australia, with the exception of:</w:t>
                  </w:r>
                </w:p>
                <w:p w14:paraId="2D3E49B0" w14:textId="77777777" w:rsidR="008F2D5A" w:rsidRPr="00FF3257" w:rsidRDefault="008F2D5A" w:rsidP="008F2D5A">
                  <w:pPr>
                    <w:pStyle w:val="CopyrightText"/>
                    <w:spacing w:after="0"/>
                    <w:ind w:left="567" w:hanging="113"/>
                  </w:pPr>
                  <w:r w:rsidRPr="00FF3257">
                    <w:rPr>
                      <w:rFonts w:cs="Arial"/>
                      <w:b/>
                    </w:rPr>
                    <w:t>·</w:t>
                  </w:r>
                  <w:r w:rsidRPr="00FF3257">
                    <w:t xml:space="preserve"> the Australian Human Rights Commission Logo</w:t>
                  </w:r>
                </w:p>
                <w:p w14:paraId="499DAEBE" w14:textId="77777777" w:rsidR="008F2D5A" w:rsidRPr="00FF3257" w:rsidRDefault="008F2D5A" w:rsidP="008F2D5A">
                  <w:pPr>
                    <w:pStyle w:val="CopyrightText"/>
                    <w:spacing w:after="0"/>
                    <w:ind w:left="567" w:hanging="113"/>
                  </w:pPr>
                  <w:r w:rsidRPr="00FF3257">
                    <w:rPr>
                      <w:rFonts w:cs="Arial"/>
                      <w:b/>
                    </w:rPr>
                    <w:t>·</w:t>
                  </w:r>
                  <w:r w:rsidRPr="00FF3257">
                    <w:t xml:space="preserve"> photographs and images</w:t>
                  </w:r>
                </w:p>
                <w:p w14:paraId="414585A4" w14:textId="77777777" w:rsidR="008F2D5A" w:rsidRPr="00FF3257" w:rsidRDefault="008F2D5A" w:rsidP="008F2D5A">
                  <w:pPr>
                    <w:pStyle w:val="CopyrightText"/>
                    <w:ind w:left="567" w:hanging="113"/>
                  </w:pPr>
                  <w:r w:rsidRPr="00FF3257">
                    <w:rPr>
                      <w:rFonts w:cs="Arial"/>
                      <w:b/>
                    </w:rPr>
                    <w:t>·</w:t>
                  </w:r>
                  <w:r w:rsidRPr="00FF3257">
                    <w:t xml:space="preserve"> any content or material provided by third parties.</w:t>
                  </w:r>
                </w:p>
                <w:p w14:paraId="2324BD85" w14:textId="77777777" w:rsidR="008F2D5A" w:rsidRPr="00FF3257" w:rsidRDefault="008F2D5A" w:rsidP="008F2D5A">
                  <w:pPr>
                    <w:pStyle w:val="CopyrightText"/>
                    <w:spacing w:after="113"/>
                  </w:pPr>
                  <w:r w:rsidRPr="00FF3257">
                    <w:t xml:space="preserve">The details of the relevant licence conditions are available on the Creative Commons website, as is the full legal code for the </w:t>
                  </w:r>
                  <w:r w:rsidRPr="00FF3257">
                    <w:br/>
                    <w:t>CC BY 3.0 AU licence.</w:t>
                  </w:r>
                </w:p>
                <w:p w14:paraId="53876218" w14:textId="77777777" w:rsidR="008F2D5A" w:rsidRPr="00FF3257" w:rsidRDefault="008F2D5A" w:rsidP="008F2D5A">
                  <w:pPr>
                    <w:pStyle w:val="CopyrightText"/>
                    <w:spacing w:after="113"/>
                  </w:pPr>
                  <w:r>
                    <w:rPr>
                      <w:noProof/>
                      <w:lang w:val="en-US"/>
                    </w:rPr>
                    <w:drawing>
                      <wp:inline distT="0" distB="0" distL="0" distR="0" wp14:anchorId="78F59941" wp14:editId="0105384C">
                        <wp:extent cx="701675" cy="255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675" cy="255270"/>
                                </a:xfrm>
                                <a:prstGeom prst="rect">
                                  <a:avLst/>
                                </a:prstGeom>
                                <a:noFill/>
                                <a:ln>
                                  <a:noFill/>
                                </a:ln>
                              </pic:spPr>
                            </pic:pic>
                          </a:graphicData>
                        </a:graphic>
                      </wp:inline>
                    </w:drawing>
                  </w:r>
                </w:p>
                <w:p w14:paraId="0BCB1733" w14:textId="77777777" w:rsidR="008F2D5A" w:rsidRPr="00FF3257" w:rsidRDefault="008F2D5A" w:rsidP="008F2D5A">
                  <w:pPr>
                    <w:pStyle w:val="CopyrightText"/>
                  </w:pPr>
                  <w:r w:rsidRPr="00FF3257">
                    <w:rPr>
                      <w:rFonts w:cs="HelveticaCYBold"/>
                      <w:b/>
                      <w:bCs/>
                    </w:rPr>
                    <w:t>Attribution</w:t>
                  </w:r>
                </w:p>
                <w:p w14:paraId="0945C943" w14:textId="77777777" w:rsidR="008F2D5A" w:rsidRPr="00FF3257" w:rsidRDefault="008F2D5A" w:rsidP="008F2D5A">
                  <w:pPr>
                    <w:pStyle w:val="CopyrightText"/>
                  </w:pPr>
                  <w:r w:rsidRPr="00FF3257">
                    <w:t xml:space="preserve">Material obtained from this publication is to be attributed to the </w:t>
                  </w:r>
                  <w:r w:rsidRPr="00FF3257">
                    <w:br/>
                    <w:t>Australian Human Rights Commission with the following copyright notice:</w:t>
                  </w:r>
                </w:p>
                <w:p w14:paraId="5546B8A0" w14:textId="77777777" w:rsidR="008F2D5A" w:rsidRPr="00FF3257" w:rsidRDefault="008F2D5A" w:rsidP="008F2D5A">
                  <w:pPr>
                    <w:pStyle w:val="CopyrightText"/>
                    <w:spacing w:after="454"/>
                  </w:pPr>
                  <w:r w:rsidRPr="00FF3257">
                    <w:t>© Australian Human Rights Commission 2014.</w:t>
                  </w:r>
                </w:p>
                <w:p w14:paraId="1525AF30" w14:textId="77777777" w:rsidR="008F2D5A" w:rsidRPr="00F20F46" w:rsidRDefault="008F2D5A" w:rsidP="008F2D5A">
                  <w:pPr>
                    <w:pStyle w:val="CopyrightText"/>
                    <w:rPr>
                      <w:b/>
                    </w:rPr>
                  </w:pPr>
                  <w:r w:rsidRPr="00F20F46">
                    <w:rPr>
                      <w:b/>
                    </w:rPr>
                    <w:t>Disclaimer</w:t>
                  </w:r>
                </w:p>
                <w:p w14:paraId="61BE8ED7" w14:textId="77777777" w:rsidR="008F2D5A" w:rsidRDefault="008F2D5A" w:rsidP="008F2D5A">
                  <w:pPr>
                    <w:pStyle w:val="CopyrightText"/>
                  </w:pPr>
                  <w:r w:rsidRPr="00FF3257">
                    <w:t xml:space="preserve">The information in this brochure is only intended as a guide. </w:t>
                  </w:r>
                  <w:r w:rsidRPr="00FF3257">
                    <w:br/>
                    <w:t>It is not a substitute for legal advice.</w:t>
                  </w:r>
                </w:p>
                <w:p w14:paraId="667AB61B" w14:textId="77777777" w:rsidR="008F2D5A" w:rsidRDefault="008F2D5A" w:rsidP="008F2D5A">
                  <w:pPr>
                    <w:pStyle w:val="CopyrightText"/>
                  </w:pPr>
                </w:p>
                <w:p w14:paraId="0CA90826" w14:textId="77777777" w:rsidR="008F2D5A" w:rsidRDefault="008F2D5A" w:rsidP="008F2D5A">
                  <w:pPr>
                    <w:pStyle w:val="CopyrightText"/>
                  </w:pPr>
                </w:p>
                <w:p w14:paraId="4BAA4137" w14:textId="77777777" w:rsidR="008F2D5A" w:rsidRDefault="008F2D5A" w:rsidP="008F2D5A">
                  <w:pPr>
                    <w:pStyle w:val="CopyrightText"/>
                  </w:pPr>
                </w:p>
                <w:p w14:paraId="5D94C9A6" w14:textId="77777777" w:rsidR="008F2D5A" w:rsidRDefault="008F2D5A" w:rsidP="008F2D5A">
                  <w:pPr>
                    <w:pStyle w:val="CopyrightText"/>
                  </w:pPr>
                </w:p>
                <w:p w14:paraId="3008CA02" w14:textId="77777777" w:rsidR="008F2D5A" w:rsidRDefault="008F2D5A" w:rsidP="008F2D5A">
                  <w:pPr>
                    <w:pStyle w:val="CopyrightText"/>
                  </w:pPr>
                </w:p>
                <w:p w14:paraId="5C3A8D5C" w14:textId="77777777" w:rsidR="008F2D5A" w:rsidRPr="00FF3257" w:rsidRDefault="008F2D5A" w:rsidP="008F2D5A">
                  <w:pPr>
                    <w:pStyle w:val="CopyrightText"/>
                  </w:pPr>
                </w:p>
                <w:p w14:paraId="4D4DEC12" w14:textId="77777777" w:rsidR="008F2D5A" w:rsidRPr="00F20F46" w:rsidRDefault="008F2D5A" w:rsidP="008F2D5A">
                  <w:pPr>
                    <w:pStyle w:val="CopyrightText"/>
                    <w:spacing w:after="0"/>
                    <w:rPr>
                      <w:b/>
                      <w:spacing w:val="1"/>
                      <w:w w:val="90"/>
                      <w:lang w:val="en-US"/>
                    </w:rPr>
                  </w:pPr>
                  <w:r w:rsidRPr="00F20F46">
                    <w:rPr>
                      <w:b/>
                      <w:spacing w:val="1"/>
                      <w:w w:val="90"/>
                      <w:lang w:val="en-US"/>
                    </w:rPr>
                    <w:t>Australian Human Rights Commission</w:t>
                  </w:r>
                </w:p>
                <w:p w14:paraId="41664CB9" w14:textId="77777777" w:rsidR="008F2D5A" w:rsidRPr="00F20F46" w:rsidRDefault="008F2D5A" w:rsidP="008F2D5A">
                  <w:pPr>
                    <w:pStyle w:val="CopyrightText"/>
                    <w:rPr>
                      <w:b/>
                    </w:rPr>
                  </w:pPr>
                  <w:proofErr w:type="spellStart"/>
                  <w:r w:rsidRPr="00F20F46">
                    <w:rPr>
                      <w:b/>
                      <w:w w:val="90"/>
                    </w:rPr>
                    <w:t>www.humanrights.gov.au</w:t>
                  </w:r>
                  <w:proofErr w:type="spellEnd"/>
                </w:p>
              </w:txbxContent>
            </v:textbox>
            <w10:wrap type="through"/>
          </v:shape>
        </w:pict>
      </w:r>
    </w:p>
    <w:sectPr w:rsidR="000A169B">
      <w:footerReference w:type="even" r:id="rId35"/>
      <w:pgSz w:w="5620" w:h="11910"/>
      <w:pgMar w:top="0" w:right="740"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BB747F4" w14:textId="77777777" w:rsidR="00370613" w:rsidRDefault="00370613" w:rsidP="00370613">
      <w:r>
        <w:separator/>
      </w:r>
    </w:p>
  </w:endnote>
  <w:endnote w:type="continuationSeparator" w:id="0">
    <w:p w14:paraId="68F61155" w14:textId="77777777" w:rsidR="00370613" w:rsidRDefault="00370613" w:rsidP="0037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HelveticaCYPlain">
    <w:altName w:val="Helvetica CY"/>
    <w:panose1 w:val="00000000000000000000"/>
    <w:charset w:val="CD"/>
    <w:family w:val="auto"/>
    <w:notTrueType/>
    <w:pitch w:val="default"/>
    <w:sig w:usb0="00000001" w:usb1="00000000" w:usb2="00000000" w:usb3="00000000" w:csb0="00000000" w:csb1="00000000"/>
  </w:font>
  <w:font w:name="Cronos Pro Subhead">
    <w:altName w:val="Arial"/>
    <w:charset w:val="00"/>
    <w:family w:val="swiss"/>
    <w:pitch w:val="variable"/>
  </w:font>
  <w:font w:name="HelveticaCYBold">
    <w:altName w:val="Helvetica CY"/>
    <w:panose1 w:val="00000000000000000000"/>
    <w:charset w:val="CD"/>
    <w:family w:val="auto"/>
    <w:notTrueType/>
    <w:pitch w:val="default"/>
    <w:sig w:usb0="00000001" w:usb1="00000000" w:usb2="00000000" w:usb3="00000000" w:csb0="000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F23C8" w14:textId="75EBF37E" w:rsidR="00370613" w:rsidRPr="001959CB" w:rsidRDefault="001959CB" w:rsidP="001959CB">
    <w:pPr>
      <w:pStyle w:val="Footer"/>
      <w:rPr>
        <w:rFonts w:eastAsia="Cronos Pro Subhead" w:cs="Cronos Pro Subhead"/>
      </w:rPr>
    </w:pPr>
    <w:r w:rsidRPr="008F2D5A">
      <w:rPr>
        <w:b/>
        <w:w w:val="90"/>
      </w:rPr>
      <w:t>Know</w:t>
    </w:r>
    <w:r w:rsidRPr="008F2D5A">
      <w:rPr>
        <w:b/>
        <w:spacing w:val="-1"/>
        <w:w w:val="90"/>
      </w:rPr>
      <w:t xml:space="preserve"> </w:t>
    </w:r>
    <w:r w:rsidRPr="008F2D5A">
      <w:rPr>
        <w:b/>
        <w:w w:val="90"/>
      </w:rPr>
      <w:t>your</w:t>
    </w:r>
    <w:r w:rsidRPr="008F2D5A">
      <w:rPr>
        <w:b/>
        <w:spacing w:val="-1"/>
        <w:w w:val="90"/>
      </w:rPr>
      <w:t xml:space="preserve"> </w:t>
    </w:r>
    <w:r w:rsidRPr="008F2D5A">
      <w:rPr>
        <w:b/>
        <w:w w:val="90"/>
      </w:rPr>
      <w:t>rights:</w:t>
    </w:r>
    <w:r w:rsidRPr="008F2D5A">
      <w:rPr>
        <w:spacing w:val="-1"/>
        <w:w w:val="90"/>
      </w:rPr>
      <w:t xml:space="preserve"> </w:t>
    </w:r>
    <w:r w:rsidRPr="008F2D5A">
      <w:rPr>
        <w:w w:val="90"/>
      </w:rPr>
      <w:t>Sex</w:t>
    </w:r>
    <w:r w:rsidRPr="008F2D5A">
      <w:rPr>
        <w:spacing w:val="-1"/>
        <w:w w:val="90"/>
      </w:rPr>
      <w:t xml:space="preserve"> </w:t>
    </w:r>
    <w:r w:rsidRPr="008F2D5A">
      <w:rPr>
        <w:w w:val="90"/>
      </w:rPr>
      <w:t xml:space="preserve">discrimination </w:t>
    </w:r>
    <w:r w:rsidRPr="008F2D5A">
      <w:rPr>
        <w:rFonts w:eastAsia="Cronos Pro Subhead" w:cs="Cronos Pro Subhead"/>
        <w:color w:val="E31836"/>
        <w:w w:val="90"/>
      </w:rPr>
      <w:t>•</w:t>
    </w:r>
    <w:r w:rsidRPr="008F2D5A">
      <w:rPr>
        <w:rFonts w:eastAsia="Cronos Pro Subhead" w:cs="Cronos Pro Subhead"/>
        <w:color w:val="E31836"/>
        <w:spacing w:val="3"/>
        <w:w w:val="90"/>
      </w:rPr>
      <w:t xml:space="preserve"> </w:t>
    </w:r>
    <w:r w:rsidRPr="008F2D5A">
      <w:fldChar w:fldCharType="begin"/>
    </w:r>
    <w:r w:rsidRPr="008F2D5A">
      <w:rPr>
        <w:rFonts w:eastAsia="Cronos Pro Subhead" w:cs="Cronos Pro Subhead"/>
        <w:w w:val="90"/>
      </w:rPr>
      <w:instrText xml:space="preserve"> PAGE </w:instrText>
    </w:r>
    <w:r w:rsidRPr="008F2D5A">
      <w:fldChar w:fldCharType="separate"/>
    </w:r>
    <w:r>
      <w:rPr>
        <w:rFonts w:eastAsia="Cronos Pro Subhead" w:cs="Cronos Pro Subhead"/>
        <w:noProof/>
        <w:w w:val="90"/>
      </w:rPr>
      <w:t>2</w:t>
    </w:r>
    <w:r w:rsidRPr="008F2D5A">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AD597" w14:textId="4A33276F" w:rsidR="00370613" w:rsidRDefault="00370613" w:rsidP="00370613">
    <w:pPr>
      <w:rPr>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E0207" w14:textId="77777777" w:rsidR="00370613" w:rsidRDefault="00370613" w:rsidP="0037061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845F10F" w14:textId="77777777" w:rsidR="00370613" w:rsidRDefault="00370613" w:rsidP="00370613">
      <w:r>
        <w:separator/>
      </w:r>
    </w:p>
  </w:footnote>
  <w:footnote w:type="continuationSeparator" w:id="0">
    <w:p w14:paraId="717F8FC1" w14:textId="77777777" w:rsidR="00370613" w:rsidRDefault="00370613" w:rsidP="003706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9FE2253"/>
    <w:multiLevelType w:val="hybridMultilevel"/>
    <w:tmpl w:val="E9FAB30E"/>
    <w:lvl w:ilvl="0" w:tplc="52AE45CE">
      <w:start w:val="1"/>
      <w:numFmt w:val="bullet"/>
      <w:pStyle w:val="ListParagraph"/>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1">
    <w:nsid w:val="33F56DA4"/>
    <w:multiLevelType w:val="hybridMultilevel"/>
    <w:tmpl w:val="1DA6D25E"/>
    <w:lvl w:ilvl="0" w:tplc="FDDEDF98">
      <w:start w:val="1"/>
      <w:numFmt w:val="bullet"/>
      <w:lvlText w:val="•"/>
      <w:lvlJc w:val="left"/>
      <w:pPr>
        <w:ind w:left="607" w:hanging="171"/>
      </w:pPr>
      <w:rPr>
        <w:rFonts w:ascii="Arial" w:eastAsia="Arial" w:hAnsi="Arial" w:hint="default"/>
        <w:color w:val="E31836"/>
        <w:sz w:val="17"/>
        <w:szCs w:val="17"/>
      </w:rPr>
    </w:lvl>
    <w:lvl w:ilvl="1" w:tplc="7938E8DE">
      <w:start w:val="1"/>
      <w:numFmt w:val="bullet"/>
      <w:lvlText w:val="•"/>
      <w:lvlJc w:val="left"/>
      <w:pPr>
        <w:ind w:left="1027" w:hanging="171"/>
      </w:pPr>
      <w:rPr>
        <w:rFonts w:hint="default"/>
      </w:rPr>
    </w:lvl>
    <w:lvl w:ilvl="2" w:tplc="15247704">
      <w:start w:val="1"/>
      <w:numFmt w:val="bullet"/>
      <w:lvlText w:val="•"/>
      <w:lvlJc w:val="left"/>
      <w:pPr>
        <w:ind w:left="1448" w:hanging="171"/>
      </w:pPr>
      <w:rPr>
        <w:rFonts w:hint="default"/>
      </w:rPr>
    </w:lvl>
    <w:lvl w:ilvl="3" w:tplc="6FA238EC">
      <w:start w:val="1"/>
      <w:numFmt w:val="bullet"/>
      <w:lvlText w:val="•"/>
      <w:lvlJc w:val="left"/>
      <w:pPr>
        <w:ind w:left="1868" w:hanging="171"/>
      </w:pPr>
      <w:rPr>
        <w:rFonts w:hint="default"/>
      </w:rPr>
    </w:lvl>
    <w:lvl w:ilvl="4" w:tplc="0E4A9224">
      <w:start w:val="1"/>
      <w:numFmt w:val="bullet"/>
      <w:lvlText w:val="•"/>
      <w:lvlJc w:val="left"/>
      <w:pPr>
        <w:ind w:left="2289" w:hanging="171"/>
      </w:pPr>
      <w:rPr>
        <w:rFonts w:hint="default"/>
      </w:rPr>
    </w:lvl>
    <w:lvl w:ilvl="5" w:tplc="E19A5EF4">
      <w:start w:val="1"/>
      <w:numFmt w:val="bullet"/>
      <w:lvlText w:val="•"/>
      <w:lvlJc w:val="left"/>
      <w:pPr>
        <w:ind w:left="2709" w:hanging="171"/>
      </w:pPr>
      <w:rPr>
        <w:rFonts w:hint="default"/>
      </w:rPr>
    </w:lvl>
    <w:lvl w:ilvl="6" w:tplc="0C64C81A">
      <w:start w:val="1"/>
      <w:numFmt w:val="bullet"/>
      <w:lvlText w:val="•"/>
      <w:lvlJc w:val="left"/>
      <w:pPr>
        <w:ind w:left="3130" w:hanging="171"/>
      </w:pPr>
      <w:rPr>
        <w:rFonts w:hint="default"/>
      </w:rPr>
    </w:lvl>
    <w:lvl w:ilvl="7" w:tplc="3B1AB0FA">
      <w:start w:val="1"/>
      <w:numFmt w:val="bullet"/>
      <w:lvlText w:val="•"/>
      <w:lvlJc w:val="left"/>
      <w:pPr>
        <w:ind w:left="3550" w:hanging="171"/>
      </w:pPr>
      <w:rPr>
        <w:rFonts w:hint="default"/>
      </w:rPr>
    </w:lvl>
    <w:lvl w:ilvl="8" w:tplc="DD827624">
      <w:start w:val="1"/>
      <w:numFmt w:val="bullet"/>
      <w:lvlText w:val="•"/>
      <w:lvlJc w:val="left"/>
      <w:pPr>
        <w:ind w:left="3971" w:hanging="171"/>
      </w:pPr>
      <w:rPr>
        <w:rFonts w:hint="default"/>
      </w:rPr>
    </w:lvl>
  </w:abstractNum>
  <w:abstractNum w:abstractNumId="2">
    <w:nsid w:val="5A4A0D47"/>
    <w:multiLevelType w:val="hybridMultilevel"/>
    <w:tmpl w:val="16D68CA0"/>
    <w:lvl w:ilvl="0" w:tplc="7092FDD4">
      <w:start w:val="1"/>
      <w:numFmt w:val="bullet"/>
      <w:lvlText w:val="•"/>
      <w:lvlJc w:val="left"/>
      <w:pPr>
        <w:ind w:left="447" w:hanging="171"/>
      </w:pPr>
      <w:rPr>
        <w:rFonts w:ascii="Arial" w:eastAsia="Arial" w:hAnsi="Arial" w:hint="default"/>
        <w:b/>
        <w:bCs/>
        <w:color w:val="E31836"/>
        <w:sz w:val="17"/>
        <w:szCs w:val="17"/>
      </w:rPr>
    </w:lvl>
    <w:lvl w:ilvl="1" w:tplc="666E26CC">
      <w:start w:val="1"/>
      <w:numFmt w:val="bullet"/>
      <w:lvlText w:val="•"/>
      <w:lvlJc w:val="left"/>
      <w:pPr>
        <w:ind w:left="527" w:hanging="171"/>
      </w:pPr>
      <w:rPr>
        <w:rFonts w:ascii="Arial" w:eastAsia="Arial" w:hAnsi="Arial" w:hint="default"/>
        <w:color w:val="E31836"/>
        <w:sz w:val="17"/>
        <w:szCs w:val="17"/>
      </w:rPr>
    </w:lvl>
    <w:lvl w:ilvl="2" w:tplc="B8BEE6D4">
      <w:start w:val="1"/>
      <w:numFmt w:val="bullet"/>
      <w:lvlText w:val="•"/>
      <w:lvlJc w:val="left"/>
      <w:pPr>
        <w:ind w:left="989" w:hanging="171"/>
      </w:pPr>
      <w:rPr>
        <w:rFonts w:hint="default"/>
      </w:rPr>
    </w:lvl>
    <w:lvl w:ilvl="3" w:tplc="F73EBD7C">
      <w:start w:val="1"/>
      <w:numFmt w:val="bullet"/>
      <w:lvlText w:val="•"/>
      <w:lvlJc w:val="left"/>
      <w:pPr>
        <w:ind w:left="1452" w:hanging="171"/>
      </w:pPr>
      <w:rPr>
        <w:rFonts w:hint="default"/>
      </w:rPr>
    </w:lvl>
    <w:lvl w:ilvl="4" w:tplc="F5929B22">
      <w:start w:val="1"/>
      <w:numFmt w:val="bullet"/>
      <w:lvlText w:val="•"/>
      <w:lvlJc w:val="left"/>
      <w:pPr>
        <w:ind w:left="1915" w:hanging="171"/>
      </w:pPr>
      <w:rPr>
        <w:rFonts w:hint="default"/>
      </w:rPr>
    </w:lvl>
    <w:lvl w:ilvl="5" w:tplc="DCF2B64E">
      <w:start w:val="1"/>
      <w:numFmt w:val="bullet"/>
      <w:lvlText w:val="•"/>
      <w:lvlJc w:val="left"/>
      <w:pPr>
        <w:ind w:left="2378" w:hanging="171"/>
      </w:pPr>
      <w:rPr>
        <w:rFonts w:hint="default"/>
      </w:rPr>
    </w:lvl>
    <w:lvl w:ilvl="6" w:tplc="5C1ABE34">
      <w:start w:val="1"/>
      <w:numFmt w:val="bullet"/>
      <w:lvlText w:val="•"/>
      <w:lvlJc w:val="left"/>
      <w:pPr>
        <w:ind w:left="2841" w:hanging="171"/>
      </w:pPr>
      <w:rPr>
        <w:rFonts w:hint="default"/>
      </w:rPr>
    </w:lvl>
    <w:lvl w:ilvl="7" w:tplc="52EECE56">
      <w:start w:val="1"/>
      <w:numFmt w:val="bullet"/>
      <w:lvlText w:val="•"/>
      <w:lvlJc w:val="left"/>
      <w:pPr>
        <w:ind w:left="3304" w:hanging="171"/>
      </w:pPr>
      <w:rPr>
        <w:rFonts w:hint="default"/>
      </w:rPr>
    </w:lvl>
    <w:lvl w:ilvl="8" w:tplc="3320DF72">
      <w:start w:val="1"/>
      <w:numFmt w:val="bullet"/>
      <w:lvlText w:val="•"/>
      <w:lvlJc w:val="left"/>
      <w:pPr>
        <w:ind w:left="3766" w:hanging="171"/>
      </w:pPr>
      <w:rPr>
        <w:rFonts w:hint="default"/>
      </w:rPr>
    </w:lvl>
  </w:abstractNum>
  <w:abstractNum w:abstractNumId="3">
    <w:nsid w:val="5DFA1D26"/>
    <w:multiLevelType w:val="hybridMultilevel"/>
    <w:tmpl w:val="03146DBC"/>
    <w:lvl w:ilvl="0" w:tplc="1C820E94">
      <w:start w:val="1"/>
      <w:numFmt w:val="bullet"/>
      <w:lvlText w:val="•"/>
      <w:lvlJc w:val="left"/>
      <w:pPr>
        <w:ind w:left="447" w:hanging="171"/>
      </w:pPr>
      <w:rPr>
        <w:rFonts w:ascii="Arial" w:eastAsia="Arial" w:hAnsi="Arial" w:hint="default"/>
        <w:color w:val="E31836"/>
        <w:sz w:val="17"/>
        <w:szCs w:val="17"/>
      </w:rPr>
    </w:lvl>
    <w:lvl w:ilvl="1" w:tplc="BF68A1E0">
      <w:start w:val="1"/>
      <w:numFmt w:val="bullet"/>
      <w:lvlText w:val="•"/>
      <w:lvlJc w:val="left"/>
      <w:pPr>
        <w:ind w:left="889" w:hanging="171"/>
      </w:pPr>
      <w:rPr>
        <w:rFonts w:hint="default"/>
      </w:rPr>
    </w:lvl>
    <w:lvl w:ilvl="2" w:tplc="9FE4977C">
      <w:start w:val="1"/>
      <w:numFmt w:val="bullet"/>
      <w:lvlText w:val="•"/>
      <w:lvlJc w:val="left"/>
      <w:pPr>
        <w:ind w:left="1332" w:hanging="171"/>
      </w:pPr>
      <w:rPr>
        <w:rFonts w:hint="default"/>
      </w:rPr>
    </w:lvl>
    <w:lvl w:ilvl="3" w:tplc="FDC4D064">
      <w:start w:val="1"/>
      <w:numFmt w:val="bullet"/>
      <w:lvlText w:val="•"/>
      <w:lvlJc w:val="left"/>
      <w:pPr>
        <w:ind w:left="1774" w:hanging="171"/>
      </w:pPr>
      <w:rPr>
        <w:rFonts w:hint="default"/>
      </w:rPr>
    </w:lvl>
    <w:lvl w:ilvl="4" w:tplc="33E06D64">
      <w:start w:val="1"/>
      <w:numFmt w:val="bullet"/>
      <w:lvlText w:val="•"/>
      <w:lvlJc w:val="left"/>
      <w:pPr>
        <w:ind w:left="2217" w:hanging="171"/>
      </w:pPr>
      <w:rPr>
        <w:rFonts w:hint="default"/>
      </w:rPr>
    </w:lvl>
    <w:lvl w:ilvl="5" w:tplc="2A82336C">
      <w:start w:val="1"/>
      <w:numFmt w:val="bullet"/>
      <w:lvlText w:val="•"/>
      <w:lvlJc w:val="left"/>
      <w:pPr>
        <w:ind w:left="2659" w:hanging="171"/>
      </w:pPr>
      <w:rPr>
        <w:rFonts w:hint="default"/>
      </w:rPr>
    </w:lvl>
    <w:lvl w:ilvl="6" w:tplc="3D80BB5A">
      <w:start w:val="1"/>
      <w:numFmt w:val="bullet"/>
      <w:lvlText w:val="•"/>
      <w:lvlJc w:val="left"/>
      <w:pPr>
        <w:ind w:left="3102" w:hanging="171"/>
      </w:pPr>
      <w:rPr>
        <w:rFonts w:hint="default"/>
      </w:rPr>
    </w:lvl>
    <w:lvl w:ilvl="7" w:tplc="FF40F34C">
      <w:start w:val="1"/>
      <w:numFmt w:val="bullet"/>
      <w:lvlText w:val="•"/>
      <w:lvlJc w:val="left"/>
      <w:pPr>
        <w:ind w:left="3544" w:hanging="171"/>
      </w:pPr>
      <w:rPr>
        <w:rFonts w:hint="default"/>
      </w:rPr>
    </w:lvl>
    <w:lvl w:ilvl="8" w:tplc="321E1876">
      <w:start w:val="1"/>
      <w:numFmt w:val="bullet"/>
      <w:lvlText w:val="•"/>
      <w:lvlJc w:val="left"/>
      <w:pPr>
        <w:ind w:left="3987" w:hanging="171"/>
      </w:pPr>
      <w:rPr>
        <w:rFonts w:hint="default"/>
      </w:rPr>
    </w:lvl>
  </w:abstractNum>
  <w:abstractNum w:abstractNumId="4">
    <w:nsid w:val="72E5074E"/>
    <w:multiLevelType w:val="hybridMultilevel"/>
    <w:tmpl w:val="FBA44C20"/>
    <w:lvl w:ilvl="0" w:tplc="EF449D58">
      <w:start w:val="1"/>
      <w:numFmt w:val="bullet"/>
      <w:lvlText w:val="•"/>
      <w:lvlJc w:val="left"/>
      <w:pPr>
        <w:ind w:left="527" w:hanging="171"/>
      </w:pPr>
      <w:rPr>
        <w:rFonts w:ascii="Arial" w:eastAsia="Arial" w:hAnsi="Arial" w:hint="default"/>
        <w:color w:val="E31836"/>
        <w:sz w:val="17"/>
        <w:szCs w:val="17"/>
      </w:rPr>
    </w:lvl>
    <w:lvl w:ilvl="1" w:tplc="C818DCCE">
      <w:start w:val="1"/>
      <w:numFmt w:val="bullet"/>
      <w:lvlText w:val="•"/>
      <w:lvlJc w:val="left"/>
      <w:pPr>
        <w:ind w:left="947" w:hanging="171"/>
      </w:pPr>
      <w:rPr>
        <w:rFonts w:hint="default"/>
      </w:rPr>
    </w:lvl>
    <w:lvl w:ilvl="2" w:tplc="557A949A">
      <w:start w:val="1"/>
      <w:numFmt w:val="bullet"/>
      <w:lvlText w:val="•"/>
      <w:lvlJc w:val="left"/>
      <w:pPr>
        <w:ind w:left="1368" w:hanging="171"/>
      </w:pPr>
      <w:rPr>
        <w:rFonts w:hint="default"/>
      </w:rPr>
    </w:lvl>
    <w:lvl w:ilvl="3" w:tplc="4190828E">
      <w:start w:val="1"/>
      <w:numFmt w:val="bullet"/>
      <w:lvlText w:val="•"/>
      <w:lvlJc w:val="left"/>
      <w:pPr>
        <w:ind w:left="1788" w:hanging="171"/>
      </w:pPr>
      <w:rPr>
        <w:rFonts w:hint="default"/>
      </w:rPr>
    </w:lvl>
    <w:lvl w:ilvl="4" w:tplc="10FE62CA">
      <w:start w:val="1"/>
      <w:numFmt w:val="bullet"/>
      <w:lvlText w:val="•"/>
      <w:lvlJc w:val="left"/>
      <w:pPr>
        <w:ind w:left="2209" w:hanging="171"/>
      </w:pPr>
      <w:rPr>
        <w:rFonts w:hint="default"/>
      </w:rPr>
    </w:lvl>
    <w:lvl w:ilvl="5" w:tplc="6EF64DBA">
      <w:start w:val="1"/>
      <w:numFmt w:val="bullet"/>
      <w:lvlText w:val="•"/>
      <w:lvlJc w:val="left"/>
      <w:pPr>
        <w:ind w:left="2629" w:hanging="171"/>
      </w:pPr>
      <w:rPr>
        <w:rFonts w:hint="default"/>
      </w:rPr>
    </w:lvl>
    <w:lvl w:ilvl="6" w:tplc="6534E37C">
      <w:start w:val="1"/>
      <w:numFmt w:val="bullet"/>
      <w:lvlText w:val="•"/>
      <w:lvlJc w:val="left"/>
      <w:pPr>
        <w:ind w:left="3050" w:hanging="171"/>
      </w:pPr>
      <w:rPr>
        <w:rFonts w:hint="default"/>
      </w:rPr>
    </w:lvl>
    <w:lvl w:ilvl="7" w:tplc="8EE219EC">
      <w:start w:val="1"/>
      <w:numFmt w:val="bullet"/>
      <w:lvlText w:val="•"/>
      <w:lvlJc w:val="left"/>
      <w:pPr>
        <w:ind w:left="3470" w:hanging="171"/>
      </w:pPr>
      <w:rPr>
        <w:rFonts w:hint="default"/>
      </w:rPr>
    </w:lvl>
    <w:lvl w:ilvl="8" w:tplc="E244D442">
      <w:start w:val="1"/>
      <w:numFmt w:val="bullet"/>
      <w:lvlText w:val="•"/>
      <w:lvlJc w:val="left"/>
      <w:pPr>
        <w:ind w:left="3891" w:hanging="171"/>
      </w:pPr>
      <w:rPr>
        <w:rFont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6"/>
  <w:drawingGridVerticalSpacing w:val="6"/>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2"/>
  </w:compat>
  <w:rsids>
    <w:rsidRoot w:val="000A169B"/>
    <w:rsid w:val="000A169B"/>
    <w:rsid w:val="001959CB"/>
    <w:rsid w:val="00370613"/>
    <w:rsid w:val="005F00B4"/>
    <w:rsid w:val="0075640B"/>
    <w:rsid w:val="008F2D5A"/>
    <w:rsid w:val="009912E0"/>
    <w:rsid w:val="00F40569"/>
    <w:rsid w:val="00F462E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93D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0613"/>
    <w:pPr>
      <w:spacing w:before="130" w:line="250" w:lineRule="auto"/>
      <w:ind w:left="186" w:right="141"/>
    </w:pPr>
    <w:rPr>
      <w:rFonts w:ascii="Arial" w:eastAsia="Arial" w:hAnsi="Arial"/>
      <w:color w:val="231F20"/>
      <w:sz w:val="17"/>
      <w:szCs w:val="17"/>
    </w:rPr>
  </w:style>
  <w:style w:type="paragraph" w:styleId="Heading1">
    <w:name w:val="heading 1"/>
    <w:basedOn w:val="Normal"/>
    <w:uiPriority w:val="1"/>
    <w:qFormat/>
    <w:rsid w:val="00370613"/>
    <w:pPr>
      <w:spacing w:before="124"/>
      <w:ind w:left="170" w:right="0"/>
      <w:outlineLvl w:val="0"/>
    </w:pPr>
    <w:rPr>
      <w:color w:val="E31836"/>
      <w:sz w:val="44"/>
      <w:szCs w:val="44"/>
    </w:rPr>
  </w:style>
  <w:style w:type="paragraph" w:styleId="Heading2">
    <w:name w:val="heading 2"/>
    <w:basedOn w:val="Normal"/>
    <w:uiPriority w:val="1"/>
    <w:qFormat/>
    <w:rsid w:val="00370613"/>
    <w:pPr>
      <w:spacing w:before="71"/>
      <w:ind w:left="170" w:right="0"/>
      <w:outlineLvl w:val="1"/>
    </w:pPr>
    <w:rPr>
      <w:color w:val="E31836"/>
      <w:sz w:val="24"/>
      <w:szCs w:val="24"/>
    </w:rPr>
  </w:style>
  <w:style w:type="paragraph" w:styleId="Heading3">
    <w:name w:val="heading 3"/>
    <w:basedOn w:val="Normal"/>
    <w:uiPriority w:val="1"/>
    <w:qFormat/>
    <w:pPr>
      <w:ind w:left="10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13"/>
      <w:ind w:left="106"/>
    </w:pPr>
  </w:style>
  <w:style w:type="paragraph" w:styleId="ListParagraph">
    <w:name w:val="List Paragraph"/>
    <w:basedOn w:val="Normal"/>
    <w:uiPriority w:val="1"/>
    <w:qFormat/>
    <w:rsid w:val="00370613"/>
    <w:pPr>
      <w:numPr>
        <w:numId w:val="5"/>
      </w:numPr>
      <w:ind w:left="340" w:right="0" w:hanging="1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706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613"/>
    <w:rPr>
      <w:rFonts w:ascii="Lucida Grande" w:hAnsi="Lucida Grande" w:cs="Lucida Grande"/>
      <w:sz w:val="18"/>
      <w:szCs w:val="18"/>
    </w:rPr>
  </w:style>
  <w:style w:type="paragraph" w:styleId="Header">
    <w:name w:val="header"/>
    <w:basedOn w:val="Normal"/>
    <w:link w:val="HeaderChar"/>
    <w:uiPriority w:val="99"/>
    <w:unhideWhenUsed/>
    <w:rsid w:val="00370613"/>
    <w:pPr>
      <w:tabs>
        <w:tab w:val="center" w:pos="4153"/>
        <w:tab w:val="right" w:pos="8306"/>
      </w:tabs>
    </w:pPr>
  </w:style>
  <w:style w:type="character" w:customStyle="1" w:styleId="HeaderChar">
    <w:name w:val="Header Char"/>
    <w:basedOn w:val="DefaultParagraphFont"/>
    <w:link w:val="Header"/>
    <w:uiPriority w:val="99"/>
    <w:rsid w:val="00370613"/>
  </w:style>
  <w:style w:type="paragraph" w:styleId="Footer">
    <w:name w:val="footer"/>
    <w:basedOn w:val="Normal"/>
    <w:link w:val="FooterChar"/>
    <w:uiPriority w:val="99"/>
    <w:unhideWhenUsed/>
    <w:rsid w:val="001959CB"/>
    <w:pPr>
      <w:tabs>
        <w:tab w:val="center" w:pos="4153"/>
        <w:tab w:val="right" w:pos="8306"/>
      </w:tabs>
      <w:ind w:left="0" w:right="0"/>
      <w:jc w:val="right"/>
    </w:pPr>
    <w:rPr>
      <w:rFonts w:ascii="Arial Narrow" w:hAnsi="Arial Narrow"/>
      <w:sz w:val="16"/>
    </w:rPr>
  </w:style>
  <w:style w:type="character" w:customStyle="1" w:styleId="FooterChar">
    <w:name w:val="Footer Char"/>
    <w:basedOn w:val="DefaultParagraphFont"/>
    <w:link w:val="Footer"/>
    <w:uiPriority w:val="99"/>
    <w:rsid w:val="001959CB"/>
    <w:rPr>
      <w:rFonts w:ascii="Arial Narrow" w:eastAsia="Arial" w:hAnsi="Arial Narrow"/>
      <w:color w:val="231F20"/>
      <w:sz w:val="16"/>
      <w:szCs w:val="17"/>
    </w:rPr>
  </w:style>
  <w:style w:type="paragraph" w:customStyle="1" w:styleId="Nessunostileparagrafo">
    <w:name w:val="[Nessuno stile paragrafo]"/>
    <w:rsid w:val="00370613"/>
    <w:pPr>
      <w:autoSpaceDE w:val="0"/>
      <w:autoSpaceDN w:val="0"/>
      <w:adjustRightInd w:val="0"/>
      <w:spacing w:line="288" w:lineRule="auto"/>
      <w:textAlignment w:val="center"/>
    </w:pPr>
    <w:rPr>
      <w:rFonts w:ascii="Times-Roman" w:eastAsia="ＭＳ 明朝" w:hAnsi="Times-Roman" w:cs="Times-Roman"/>
      <w:color w:val="000000"/>
      <w:sz w:val="24"/>
      <w:szCs w:val="24"/>
      <w:lang w:eastAsia="ja-JP"/>
    </w:rPr>
  </w:style>
  <w:style w:type="character" w:styleId="Hyperlink">
    <w:name w:val="Hyperlink"/>
    <w:basedOn w:val="DefaultParagraphFont"/>
    <w:uiPriority w:val="99"/>
    <w:unhideWhenUsed/>
    <w:rsid w:val="009912E0"/>
    <w:rPr>
      <w:color w:val="E31836"/>
      <w:u w:val="none"/>
    </w:rPr>
  </w:style>
  <w:style w:type="character" w:customStyle="1" w:styleId="BodyTextChar">
    <w:name w:val="Body Text Char"/>
    <w:basedOn w:val="DefaultParagraphFont"/>
    <w:link w:val="BodyText"/>
    <w:uiPriority w:val="1"/>
    <w:rsid w:val="009912E0"/>
    <w:rPr>
      <w:rFonts w:ascii="Arial" w:eastAsia="Arial" w:hAnsi="Arial"/>
      <w:color w:val="231F20"/>
      <w:sz w:val="17"/>
      <w:szCs w:val="17"/>
    </w:rPr>
  </w:style>
  <w:style w:type="paragraph" w:customStyle="1" w:styleId="CopyrightText">
    <w:name w:val="Copyright Text"/>
    <w:basedOn w:val="Nessunostileparagrafo"/>
    <w:uiPriority w:val="99"/>
    <w:rsid w:val="008F2D5A"/>
    <w:pPr>
      <w:tabs>
        <w:tab w:val="left" w:pos="567"/>
      </w:tabs>
      <w:suppressAutoHyphens/>
      <w:spacing w:after="57"/>
    </w:pPr>
    <w:rPr>
      <w:rFonts w:ascii="Arial Narrow" w:eastAsia="Times New Roman" w:hAnsi="Arial Narrow" w:cs="HelveticaCYPlain"/>
      <w:sz w:val="16"/>
      <w:szCs w:val="16"/>
      <w:u w:color="000000"/>
      <w:lang w:val="en-AU" w:eastAsia="en-US"/>
    </w:rPr>
  </w:style>
  <w:style w:type="table" w:styleId="TableGrid">
    <w:name w:val="Table Grid"/>
    <w:basedOn w:val="TableNormal"/>
    <w:uiPriority w:val="59"/>
    <w:rsid w:val="005F0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NTONE7466C">
    <w:name w:val="PANTONE 7466 C"/>
    <w:uiPriority w:val="99"/>
    <w:rsid w:val="00F40569"/>
    <w:rPr>
      <w:color w:val="1CBDC9"/>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http://www.humanrights.gov.au/sex_discrimination" TargetMode="External"/><Relationship Id="rId27" Type="http://schemas.openxmlformats.org/officeDocument/2006/relationships/hyperlink" Target="http://www.humanrights.gov.au/sexual-" TargetMode="External"/><Relationship Id="rId28" Type="http://schemas.openxmlformats.org/officeDocument/2006/relationships/hyperlink" Target="http://www.tisnational.gov.au/" TargetMode="External"/><Relationship Id="rId29" Type="http://schemas.openxmlformats.org/officeDocument/2006/relationships/hyperlink" Target="mailto:infoservice@humanrights.gov.a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humanrights.gov.au/complaints/make-complaint" TargetMode="External"/><Relationship Id="rId31" Type="http://schemas.openxmlformats.org/officeDocument/2006/relationships/hyperlink" Target="http://www.humanrights.gov.au/" TargetMode="External"/><Relationship Id="rId32" Type="http://schemas.openxmlformats.org/officeDocument/2006/relationships/hyperlink" Target="http://www.naclc.org.au/"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7.jpg"/><Relationship Id="rId34" Type="http://schemas.openxmlformats.org/officeDocument/2006/relationships/image" Target="media/image18.emf"/><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0.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16</Pages>
  <Words>2175</Words>
  <Characters>12403</Characters>
  <Application>Microsoft Macintosh Word</Application>
  <DocSecurity>0</DocSecurity>
  <Lines>103</Lines>
  <Paragraphs>29</Paragraphs>
  <ScaleCrop>false</ScaleCrop>
  <Company>Jo Clark</Company>
  <LinksUpToDate>false</LinksUpToDate>
  <CharactersWithSpaces>14549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Clark</cp:lastModifiedBy>
  <cp:revision>8</cp:revision>
  <dcterms:created xsi:type="dcterms:W3CDTF">2014-07-25T02:53:00Z</dcterms:created>
  <dcterms:modified xsi:type="dcterms:W3CDTF">2014-07-26T00:25:00Z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2014-07-25T00:00:00Z</vt:filetime>
  </property>
  <property fmtid="{D5CDD505-2E9C-101B-9397-08002B2CF9AE}" pid="3" name="LastSaved">
    <vt:filetime>2014-07-25T00:00:00Z</vt:filetime>
  </property>
</Properties>
</file>