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A643" w14:textId="3B7CE84D" w:rsidR="00A355F9" w:rsidRDefault="381CA602" w:rsidP="00A355F9">
      <w:pPr>
        <w:pStyle w:val="MainTitle"/>
      </w:pPr>
      <w:r>
        <w:t>Material</w:t>
      </w:r>
      <w:r w:rsidR="00811319">
        <w:t xml:space="preserve"> </w:t>
      </w:r>
      <w:r w:rsidR="000263AF">
        <w:t xml:space="preserve">to support the </w:t>
      </w:r>
    </w:p>
    <w:p w14:paraId="79490E6F" w14:textId="6083AB53" w:rsidR="00A355F9" w:rsidRDefault="00811319" w:rsidP="00A355F9">
      <w:pPr>
        <w:pStyle w:val="MainTitle"/>
      </w:pPr>
      <w:r>
        <w:t>Member Protection Policy</w:t>
      </w:r>
    </w:p>
    <w:p w14:paraId="02BBBE13" w14:textId="2784BEAC" w:rsidR="00AC636D" w:rsidRDefault="008A7305" w:rsidP="008A7305">
      <w:pPr>
        <w:jc w:val="right"/>
      </w:pPr>
      <w:r w:rsidDel="00F905CB">
        <w:rPr>
          <w:rFonts w:cs="Arial"/>
          <w:color w:val="237BBC"/>
          <w:sz w:val="28"/>
        </w:rPr>
        <w:fldChar w:fldCharType="begin"/>
      </w:r>
      <w:r w:rsidDel="00F905CB">
        <w:rPr>
          <w:rFonts w:cs="Arial"/>
          <w:color w:val="237BBC"/>
          <w:sz w:val="28"/>
        </w:rPr>
        <w:fldChar w:fldCharType="separate"/>
      </w:r>
      <w:r w:rsidR="00F905CB">
        <w:rPr>
          <w:rFonts w:cs="Arial"/>
          <w:noProof/>
          <w:color w:val="237BBC"/>
          <w:sz w:val="28"/>
        </w:rPr>
        <w:t>September</w:t>
      </w:r>
      <w:r w:rsidR="00811319" w:rsidDel="00F905CB">
        <w:rPr>
          <w:rFonts w:cs="Arial"/>
          <w:noProof/>
          <w:color w:val="237BBC"/>
          <w:sz w:val="28"/>
        </w:rPr>
        <w:t xml:space="preserve"> </w:t>
      </w:r>
      <w:r w:rsidR="00B001E2" w:rsidDel="00F905CB">
        <w:rPr>
          <w:rFonts w:cs="Arial"/>
          <w:noProof/>
          <w:color w:val="237BBC"/>
          <w:sz w:val="28"/>
        </w:rPr>
        <w:t>2021</w:t>
      </w:r>
      <w:r w:rsidDel="00F905CB">
        <w:rPr>
          <w:rFonts w:cs="Arial"/>
          <w:color w:val="237BBC"/>
          <w:sz w:val="28"/>
        </w:rPr>
        <w:fldChar w:fldCharType="end"/>
      </w:r>
    </w:p>
    <w:p w14:paraId="77779B37" w14:textId="5C5A1399" w:rsidR="009E4BD0" w:rsidRPr="00AC636D" w:rsidRDefault="00961135" w:rsidP="00961135">
      <w:pPr>
        <w:jc w:val="right"/>
        <w:sectPr w:rsidR="009E4BD0" w:rsidRPr="00AC636D" w:rsidSect="00AC636D">
          <w:headerReference w:type="even" r:id="rId14"/>
          <w:head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28" w:right="1700" w:bottom="1134" w:left="1418" w:header="277" w:footer="1361" w:gutter="0"/>
          <w:pgNumType w:start="2"/>
          <w:cols w:space="708"/>
          <w:titlePg/>
          <w:docGrid w:linePitch="360"/>
        </w:sectPr>
      </w:pPr>
      <w:r>
        <w:tab/>
      </w:r>
      <w:r w:rsidRPr="00E60C48">
        <w:rPr>
          <w:rFonts w:cs="Open Sans"/>
          <w:color w:val="0070C0"/>
        </w:rPr>
        <w:t xml:space="preserve"> </w:t>
      </w:r>
    </w:p>
    <w:p w14:paraId="462EF6AE" w14:textId="77777777" w:rsidR="00462A4A" w:rsidRDefault="000B5B68" w:rsidP="00C60343">
      <w:pPr>
        <w:pStyle w:val="TOC1"/>
      </w:pPr>
      <w:bookmarkStart w:id="0" w:name="_Toc209316062"/>
      <w:bookmarkEnd w:id="0"/>
      <w:r>
        <w:lastRenderedPageBreak/>
        <w:t>Contents</w:t>
      </w:r>
      <w:r w:rsidRPr="000465F1">
        <w:fldChar w:fldCharType="begin"/>
      </w:r>
      <w:r>
        <w:instrText xml:space="preserve"> TOC \o "1-3" \h \z \u </w:instrText>
      </w:r>
      <w:r w:rsidRPr="000465F1">
        <w:fldChar w:fldCharType="separate"/>
      </w:r>
    </w:p>
    <w:p w14:paraId="12BA4BCD" w14:textId="3E89AEC7" w:rsidR="00462A4A" w:rsidRDefault="009F684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84341130" w:history="1">
        <w:r w:rsidR="00462A4A" w:rsidRPr="0002193C">
          <w:rPr>
            <w:rStyle w:val="Hyperlink"/>
          </w:rPr>
          <w:t>1</w:t>
        </w:r>
        <w:r w:rsidR="00462A4A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462A4A" w:rsidRPr="0002193C">
          <w:rPr>
            <w:rStyle w:val="Hyperlink"/>
          </w:rPr>
          <w:t>Foreword</w:t>
        </w:r>
        <w:r w:rsidR="00462A4A">
          <w:rPr>
            <w:webHidden/>
          </w:rPr>
          <w:tab/>
        </w:r>
        <w:r w:rsidR="00462A4A">
          <w:rPr>
            <w:webHidden/>
          </w:rPr>
          <w:fldChar w:fldCharType="begin"/>
        </w:r>
        <w:r w:rsidR="00462A4A">
          <w:rPr>
            <w:webHidden/>
          </w:rPr>
          <w:instrText xml:space="preserve"> PAGEREF _Toc84341130 \h </w:instrText>
        </w:r>
        <w:r w:rsidR="00462A4A">
          <w:rPr>
            <w:webHidden/>
          </w:rPr>
        </w:r>
        <w:r w:rsidR="00462A4A">
          <w:rPr>
            <w:webHidden/>
          </w:rPr>
          <w:fldChar w:fldCharType="separate"/>
        </w:r>
        <w:r w:rsidR="00462A4A">
          <w:rPr>
            <w:webHidden/>
          </w:rPr>
          <w:t>2</w:t>
        </w:r>
        <w:r w:rsidR="00462A4A">
          <w:rPr>
            <w:webHidden/>
          </w:rPr>
          <w:fldChar w:fldCharType="end"/>
        </w:r>
      </w:hyperlink>
    </w:p>
    <w:p w14:paraId="0FFAC21B" w14:textId="3206570A" w:rsidR="00462A4A" w:rsidRDefault="009F684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84341131" w:history="1">
        <w:r w:rsidR="00462A4A" w:rsidRPr="0002193C">
          <w:rPr>
            <w:rStyle w:val="Hyperlink"/>
          </w:rPr>
          <w:t>2</w:t>
        </w:r>
        <w:r w:rsidR="00462A4A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462A4A" w:rsidRPr="0002193C">
          <w:rPr>
            <w:rStyle w:val="Hyperlink"/>
          </w:rPr>
          <w:t>Racial Discrimination</w:t>
        </w:r>
        <w:r w:rsidR="00462A4A">
          <w:rPr>
            <w:webHidden/>
          </w:rPr>
          <w:tab/>
        </w:r>
        <w:r w:rsidR="00462A4A">
          <w:rPr>
            <w:webHidden/>
          </w:rPr>
          <w:fldChar w:fldCharType="begin"/>
        </w:r>
        <w:r w:rsidR="00462A4A">
          <w:rPr>
            <w:webHidden/>
          </w:rPr>
          <w:instrText xml:space="preserve"> PAGEREF _Toc84341131 \h </w:instrText>
        </w:r>
        <w:r w:rsidR="00462A4A">
          <w:rPr>
            <w:webHidden/>
          </w:rPr>
        </w:r>
        <w:r w:rsidR="00462A4A">
          <w:rPr>
            <w:webHidden/>
          </w:rPr>
          <w:fldChar w:fldCharType="separate"/>
        </w:r>
        <w:r w:rsidR="00462A4A">
          <w:rPr>
            <w:webHidden/>
          </w:rPr>
          <w:t>2</w:t>
        </w:r>
        <w:r w:rsidR="00462A4A">
          <w:rPr>
            <w:webHidden/>
          </w:rPr>
          <w:fldChar w:fldCharType="end"/>
        </w:r>
      </w:hyperlink>
    </w:p>
    <w:p w14:paraId="21F535FD" w14:textId="30776F35" w:rsidR="00462A4A" w:rsidRDefault="009F684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84341132" w:history="1">
        <w:r w:rsidR="00462A4A" w:rsidRPr="0002193C">
          <w:rPr>
            <w:rStyle w:val="Hyperlink"/>
          </w:rPr>
          <w:t>3</w:t>
        </w:r>
        <w:r w:rsidR="00462A4A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462A4A" w:rsidRPr="0002193C">
          <w:rPr>
            <w:rStyle w:val="Hyperlink"/>
          </w:rPr>
          <w:t>Inclusive Practice</w:t>
        </w:r>
        <w:r w:rsidR="00462A4A">
          <w:rPr>
            <w:webHidden/>
          </w:rPr>
          <w:tab/>
        </w:r>
        <w:r w:rsidR="00462A4A">
          <w:rPr>
            <w:webHidden/>
          </w:rPr>
          <w:fldChar w:fldCharType="begin"/>
        </w:r>
        <w:r w:rsidR="00462A4A">
          <w:rPr>
            <w:webHidden/>
          </w:rPr>
          <w:instrText xml:space="preserve"> PAGEREF _Toc84341132 \h </w:instrText>
        </w:r>
        <w:r w:rsidR="00462A4A">
          <w:rPr>
            <w:webHidden/>
          </w:rPr>
        </w:r>
        <w:r w:rsidR="00462A4A">
          <w:rPr>
            <w:webHidden/>
          </w:rPr>
          <w:fldChar w:fldCharType="separate"/>
        </w:r>
        <w:r w:rsidR="00462A4A">
          <w:rPr>
            <w:webHidden/>
          </w:rPr>
          <w:t>3</w:t>
        </w:r>
        <w:r w:rsidR="00462A4A">
          <w:rPr>
            <w:webHidden/>
          </w:rPr>
          <w:fldChar w:fldCharType="end"/>
        </w:r>
      </w:hyperlink>
    </w:p>
    <w:p w14:paraId="5724FCE1" w14:textId="5258F977" w:rsidR="00462A4A" w:rsidRDefault="009F684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84341133" w:history="1">
        <w:r w:rsidR="00462A4A" w:rsidRPr="0002193C">
          <w:rPr>
            <w:rStyle w:val="Hyperlink"/>
          </w:rPr>
          <w:t xml:space="preserve">4 </w:t>
        </w:r>
        <w:r w:rsidR="00462A4A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462A4A" w:rsidRPr="0002193C">
          <w:rPr>
            <w:rStyle w:val="Hyperlink"/>
          </w:rPr>
          <w:t>Commitment to Anti-Racism</w:t>
        </w:r>
        <w:r w:rsidR="00462A4A">
          <w:rPr>
            <w:webHidden/>
          </w:rPr>
          <w:tab/>
        </w:r>
        <w:r w:rsidR="00462A4A">
          <w:rPr>
            <w:webHidden/>
          </w:rPr>
          <w:fldChar w:fldCharType="begin"/>
        </w:r>
        <w:r w:rsidR="00462A4A">
          <w:rPr>
            <w:webHidden/>
          </w:rPr>
          <w:instrText xml:space="preserve"> PAGEREF _Toc84341133 \h </w:instrText>
        </w:r>
        <w:r w:rsidR="00462A4A">
          <w:rPr>
            <w:webHidden/>
          </w:rPr>
        </w:r>
        <w:r w:rsidR="00462A4A">
          <w:rPr>
            <w:webHidden/>
          </w:rPr>
          <w:fldChar w:fldCharType="separate"/>
        </w:r>
        <w:r w:rsidR="00462A4A">
          <w:rPr>
            <w:webHidden/>
          </w:rPr>
          <w:t>3</w:t>
        </w:r>
        <w:r w:rsidR="00462A4A">
          <w:rPr>
            <w:webHidden/>
          </w:rPr>
          <w:fldChar w:fldCharType="end"/>
        </w:r>
      </w:hyperlink>
    </w:p>
    <w:p w14:paraId="41063900" w14:textId="3904452F" w:rsidR="00462A4A" w:rsidRDefault="009F6842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84341134" w:history="1">
        <w:r w:rsidR="00462A4A" w:rsidRPr="0002193C">
          <w:rPr>
            <w:rStyle w:val="Hyperlink"/>
          </w:rPr>
          <w:t>5</w:t>
        </w:r>
        <w:r w:rsidR="00462A4A">
          <w:rPr>
            <w:rFonts w:asciiTheme="minorHAnsi" w:eastAsiaTheme="minorEastAsia" w:hAnsiTheme="minorHAnsi" w:cstheme="minorBidi"/>
            <w:b w:val="0"/>
            <w:sz w:val="22"/>
            <w:szCs w:val="22"/>
          </w:rPr>
          <w:tab/>
        </w:r>
        <w:r w:rsidR="00462A4A" w:rsidRPr="0002193C">
          <w:rPr>
            <w:rStyle w:val="Hyperlink"/>
          </w:rPr>
          <w:t>Endnotes</w:t>
        </w:r>
        <w:r w:rsidR="00462A4A">
          <w:rPr>
            <w:webHidden/>
          </w:rPr>
          <w:tab/>
        </w:r>
        <w:r w:rsidR="00462A4A">
          <w:rPr>
            <w:webHidden/>
          </w:rPr>
          <w:fldChar w:fldCharType="begin"/>
        </w:r>
        <w:r w:rsidR="00462A4A">
          <w:rPr>
            <w:webHidden/>
          </w:rPr>
          <w:instrText xml:space="preserve"> PAGEREF _Toc84341134 \h </w:instrText>
        </w:r>
        <w:r w:rsidR="00462A4A">
          <w:rPr>
            <w:webHidden/>
          </w:rPr>
        </w:r>
        <w:r w:rsidR="00462A4A">
          <w:rPr>
            <w:webHidden/>
          </w:rPr>
          <w:fldChar w:fldCharType="separate"/>
        </w:r>
        <w:r w:rsidR="00462A4A">
          <w:rPr>
            <w:webHidden/>
          </w:rPr>
          <w:t>4</w:t>
        </w:r>
        <w:r w:rsidR="00462A4A">
          <w:rPr>
            <w:webHidden/>
          </w:rPr>
          <w:fldChar w:fldCharType="end"/>
        </w:r>
      </w:hyperlink>
    </w:p>
    <w:p w14:paraId="2FFE4E7F" w14:textId="77777777" w:rsidR="003026A0" w:rsidRDefault="000B5B68" w:rsidP="00A27ABE">
      <w:pPr>
        <w:pStyle w:val="Heading1"/>
      </w:pPr>
      <w:r w:rsidRPr="000465F1">
        <w:fldChar w:fldCharType="end"/>
      </w:r>
      <w:bookmarkStart w:id="1" w:name="_Toc84341130"/>
      <w:bookmarkStart w:id="2" w:name="_Toc207761830"/>
      <w:bookmarkStart w:id="3" w:name="_Toc209578266"/>
      <w:bookmarkStart w:id="4" w:name="_Toc209941766"/>
      <w:r w:rsidR="003026A0">
        <w:t>Foreword</w:t>
      </w:r>
      <w:bookmarkEnd w:id="1"/>
    </w:p>
    <w:p w14:paraId="631D3AB3" w14:textId="4ECCDBD5" w:rsidR="00A96BDA" w:rsidRDefault="00811319" w:rsidP="5DDB2BF6">
      <w:pPr>
        <w:rPr>
          <w:rFonts w:eastAsiaTheme="minorEastAsia"/>
        </w:rPr>
      </w:pPr>
      <w:r w:rsidRPr="5DDB2BF6">
        <w:rPr>
          <w:rFonts w:eastAsiaTheme="minorEastAsia"/>
        </w:rPr>
        <w:t xml:space="preserve">This resource contains information </w:t>
      </w:r>
      <w:r w:rsidR="00500E67">
        <w:rPr>
          <w:rFonts w:eastAsiaTheme="minorEastAsia"/>
        </w:rPr>
        <w:t>about</w:t>
      </w:r>
      <w:r w:rsidR="00500E67" w:rsidRPr="5DDB2BF6">
        <w:rPr>
          <w:rFonts w:eastAsiaTheme="minorEastAsia"/>
        </w:rPr>
        <w:t xml:space="preserve"> </w:t>
      </w:r>
      <w:r w:rsidRPr="5DDB2BF6">
        <w:rPr>
          <w:rFonts w:eastAsiaTheme="minorEastAsia"/>
        </w:rPr>
        <w:t xml:space="preserve">racial discrimination and anti-racism, to </w:t>
      </w:r>
      <w:r w:rsidR="008539D0" w:rsidRPr="5DDB2BF6">
        <w:rPr>
          <w:rFonts w:eastAsiaTheme="minorEastAsia"/>
        </w:rPr>
        <w:t xml:space="preserve">support </w:t>
      </w:r>
      <w:r w:rsidRPr="5DDB2BF6">
        <w:rPr>
          <w:rFonts w:eastAsiaTheme="minorEastAsia"/>
        </w:rPr>
        <w:t xml:space="preserve">member protection policies. </w:t>
      </w:r>
      <w:r w:rsidR="00E20787" w:rsidRPr="5DDB2BF6">
        <w:rPr>
          <w:rFonts w:eastAsiaTheme="minorEastAsia"/>
        </w:rPr>
        <w:t>Both Play by the Rules</w:t>
      </w:r>
      <w:r w:rsidR="00B7669C" w:rsidRPr="5DDB2BF6">
        <w:rPr>
          <w:rStyle w:val="EndnoteReference"/>
          <w:rFonts w:eastAsiaTheme="minorEastAsia"/>
        </w:rPr>
        <w:endnoteReference w:id="2"/>
      </w:r>
      <w:r w:rsidR="00E20787" w:rsidRPr="5DDB2BF6">
        <w:rPr>
          <w:rFonts w:eastAsiaTheme="minorEastAsia"/>
        </w:rPr>
        <w:t xml:space="preserve"> and </w:t>
      </w:r>
      <w:r w:rsidR="00C45576" w:rsidRPr="5DDB2BF6">
        <w:rPr>
          <w:rFonts w:eastAsiaTheme="minorEastAsia"/>
        </w:rPr>
        <w:t>Sport Integrity Australia</w:t>
      </w:r>
      <w:r w:rsidR="00F006CE" w:rsidRPr="5DDB2BF6">
        <w:rPr>
          <w:rStyle w:val="EndnoteReference"/>
          <w:rFonts w:eastAsiaTheme="minorEastAsia"/>
        </w:rPr>
        <w:endnoteReference w:id="3"/>
      </w:r>
      <w:r w:rsidR="00C45576" w:rsidRPr="5DDB2BF6">
        <w:rPr>
          <w:rFonts w:eastAsiaTheme="minorEastAsia"/>
        </w:rPr>
        <w:t xml:space="preserve"> have Member Protection Policy Templates</w:t>
      </w:r>
      <w:r w:rsidR="008151BB" w:rsidRPr="5DDB2BF6">
        <w:rPr>
          <w:rFonts w:eastAsiaTheme="minorEastAsia"/>
        </w:rPr>
        <w:t xml:space="preserve">, </w:t>
      </w:r>
      <w:r w:rsidR="00252C43" w:rsidRPr="5DDB2BF6">
        <w:rPr>
          <w:rFonts w:eastAsiaTheme="minorEastAsia"/>
        </w:rPr>
        <w:t xml:space="preserve">which </w:t>
      </w:r>
      <w:r w:rsidR="005F5F8F" w:rsidRPr="5DDB2BF6">
        <w:rPr>
          <w:rFonts w:eastAsiaTheme="minorEastAsia"/>
        </w:rPr>
        <w:t xml:space="preserve">aim to protect those involved in sport from discrimination, harassment, bullying and abuse. </w:t>
      </w:r>
      <w:r w:rsidR="00E8724E">
        <w:rPr>
          <w:rFonts w:eastAsiaTheme="minorEastAsia"/>
        </w:rPr>
        <w:t>If you are using one of these templates, consider issuing an additional position statement that incorporates the below content</w:t>
      </w:r>
      <w:r w:rsidR="00E1041A">
        <w:rPr>
          <w:rFonts w:eastAsiaTheme="minorEastAsia"/>
        </w:rPr>
        <w:t xml:space="preserve"> about racial discrimination</w:t>
      </w:r>
      <w:r w:rsidR="00756DE7">
        <w:rPr>
          <w:rFonts w:eastAsiaTheme="minorEastAsia"/>
        </w:rPr>
        <w:t>, inclusive practice and your commitment to anti-racism</w:t>
      </w:r>
      <w:r w:rsidR="00E8724E">
        <w:rPr>
          <w:rFonts w:eastAsiaTheme="minorEastAsia"/>
        </w:rPr>
        <w:t xml:space="preserve">. If you are creating your own Member Protection Policy, </w:t>
      </w:r>
      <w:r w:rsidR="00E1041A">
        <w:rPr>
          <w:rFonts w:eastAsiaTheme="minorEastAsia"/>
        </w:rPr>
        <w:t xml:space="preserve">also </w:t>
      </w:r>
      <w:r w:rsidR="00E8724E">
        <w:rPr>
          <w:rFonts w:eastAsiaTheme="minorEastAsia"/>
        </w:rPr>
        <w:t>consider incorporating the below content.</w:t>
      </w:r>
    </w:p>
    <w:p w14:paraId="63EDD7DC" w14:textId="1840B221" w:rsidR="000C40D2" w:rsidRPr="00A2725E" w:rsidRDefault="00A96BDA" w:rsidP="00FE2AFC">
      <w:pPr>
        <w:rPr>
          <w:rStyle w:val="Hyperlink"/>
          <w:color w:val="auto"/>
          <w:u w:val="none"/>
        </w:rPr>
      </w:pPr>
      <w:r w:rsidRPr="5DDB2BF6">
        <w:rPr>
          <w:rFonts w:eastAsiaTheme="minorEastAsia"/>
        </w:rPr>
        <w:t xml:space="preserve">The Play by the Rules Member Protection Policy Template </w:t>
      </w:r>
      <w:r w:rsidR="00E8724E">
        <w:rPr>
          <w:rFonts w:eastAsiaTheme="minorEastAsia"/>
        </w:rPr>
        <w:t xml:space="preserve">is available at: </w:t>
      </w:r>
      <w:hyperlink r:id="rId18">
        <w:r w:rsidR="00EE012C" w:rsidRPr="5DDB2BF6">
          <w:rPr>
            <w:rStyle w:val="Hyperlink"/>
            <w:rFonts w:eastAsiaTheme="minorEastAsia"/>
          </w:rPr>
          <w:t>https://www.playbytherules.net.au/resources/templates/member-protection-policy</w:t>
        </w:r>
      </w:hyperlink>
    </w:p>
    <w:p w14:paraId="5DD36F77" w14:textId="35E2F780" w:rsidR="00601E93" w:rsidRDefault="00F256B2" w:rsidP="00FE2AFC">
      <w:r>
        <w:t>In addition,</w:t>
      </w:r>
      <w:r w:rsidR="00A96BDA">
        <w:t xml:space="preserve"> Sport Integrity Australia has a Member Protection Policy Template</w:t>
      </w:r>
      <w:r>
        <w:t xml:space="preserve"> as part of the National Integrity Framework</w:t>
      </w:r>
      <w:r w:rsidR="00A96BDA">
        <w:t>,</w:t>
      </w:r>
      <w:r>
        <w:t xml:space="preserve"> which is linked to an independent complaints process managed by Sport Integrity Australia. </w:t>
      </w:r>
      <w:r w:rsidR="0076392A">
        <w:t xml:space="preserve">This is available at: </w:t>
      </w:r>
      <w:hyperlink r:id="rId19">
        <w:r w:rsidR="002428E4" w:rsidRPr="5DDB2BF6">
          <w:rPr>
            <w:rStyle w:val="Hyperlink"/>
          </w:rPr>
          <w:t>https://www.sportintegrity.gov.au/sites/default/files/NIF%20Member%20Protection%20Policy.pdf</w:t>
        </w:r>
      </w:hyperlink>
      <w:r w:rsidR="002428E4">
        <w:t xml:space="preserve"> </w:t>
      </w:r>
    </w:p>
    <w:p w14:paraId="3B803DED" w14:textId="7CA52571" w:rsidR="00A54A30" w:rsidRDefault="00A54A30" w:rsidP="00601E93">
      <w:pPr>
        <w:pStyle w:val="ListParagraph"/>
      </w:pPr>
    </w:p>
    <w:p w14:paraId="5B4969EA" w14:textId="3463700A" w:rsidR="00826B0B" w:rsidRDefault="00811319" w:rsidP="00A27ABE">
      <w:pPr>
        <w:pStyle w:val="Heading1"/>
      </w:pPr>
      <w:bookmarkStart w:id="5" w:name="_Toc84341131"/>
      <w:r>
        <w:t>Racial Discrimination</w:t>
      </w:r>
      <w:bookmarkEnd w:id="5"/>
      <w:r>
        <w:t xml:space="preserve"> </w:t>
      </w:r>
    </w:p>
    <w:p w14:paraId="22EE091D" w14:textId="0505BE2A" w:rsidR="00EE012C" w:rsidRDefault="00066375" w:rsidP="00EE012C">
      <w:r w:rsidRPr="00066375">
        <w:rPr>
          <w:color w:val="FF0000"/>
        </w:rPr>
        <w:t>[O</w:t>
      </w:r>
      <w:r w:rsidR="005E7BED" w:rsidRPr="72B1F745">
        <w:rPr>
          <w:color w:val="FF0000"/>
        </w:rPr>
        <w:t>rganisation</w:t>
      </w:r>
      <w:r w:rsidR="00EE012C" w:rsidRPr="72B1F745">
        <w:rPr>
          <w:color w:val="FF0000"/>
        </w:rPr>
        <w:t xml:space="preserve">] </w:t>
      </w:r>
      <w:r w:rsidR="00EE012C">
        <w:t>is committed to providing an environment that is free from r</w:t>
      </w:r>
      <w:r w:rsidR="44AE2D7A">
        <w:t>acism and racial discrimination</w:t>
      </w:r>
      <w:r w:rsidR="00EE012C">
        <w:t>. We understand that ra</w:t>
      </w:r>
      <w:r w:rsidR="729EACA7">
        <w:t>cism has</w:t>
      </w:r>
      <w:r w:rsidR="00EE012C">
        <w:t xml:space="preserve"> the potential to result in significant negative consequences for an individual’s health and wellbeing and we regard r</w:t>
      </w:r>
      <w:r w:rsidR="25591BE5">
        <w:t>acism</w:t>
      </w:r>
      <w:r w:rsidR="00EE012C">
        <w:t xml:space="preserve"> in all forms as unacceptable at our </w:t>
      </w:r>
      <w:r w:rsidR="005E7BED">
        <w:t>organisation</w:t>
      </w:r>
      <w:r w:rsidR="00EE012C">
        <w:t xml:space="preserve">.  </w:t>
      </w:r>
    </w:p>
    <w:p w14:paraId="5D509B0E" w14:textId="121043AD" w:rsidR="00EE012C" w:rsidRDefault="00EE012C" w:rsidP="00EE012C">
      <w:r>
        <w:lastRenderedPageBreak/>
        <w:t>Racial discrimination occurs when a person is treated less favourably, or not given the same opportunities, as others in a similar situation, because of their race, the country where they were born, their ethnic origin or their skin colour.</w:t>
      </w:r>
      <w:r w:rsidR="00BA5691">
        <w:rPr>
          <w:rStyle w:val="EndnoteReference"/>
        </w:rPr>
        <w:endnoteReference w:id="4"/>
      </w:r>
      <w:r>
        <w:t xml:space="preserve"> Racial hatred involves behaviour such as saying something in public that is reasonably likely to offend, insult, humiliate or intimidate a person or group because of their race, colour, or national or ethnic origin.</w:t>
      </w:r>
      <w:r w:rsidR="00BA5691">
        <w:rPr>
          <w:rStyle w:val="EndnoteReference"/>
        </w:rPr>
        <w:endnoteReference w:id="5"/>
      </w:r>
      <w:r>
        <w:t xml:space="preserve">  Racial discrimination can include actions of an individual or group.   </w:t>
      </w:r>
    </w:p>
    <w:p w14:paraId="6FD5435E" w14:textId="50A1B971" w:rsidR="00235296" w:rsidRPr="0049044D" w:rsidRDefault="00EE012C" w:rsidP="00235296">
      <w:pPr>
        <w:rPr>
          <w:color w:val="C5E0B3" w:themeColor="accent6" w:themeTint="66"/>
        </w:rPr>
      </w:pPr>
      <w:r>
        <w:t xml:space="preserve">If any person believes they are being, or have been, </w:t>
      </w:r>
      <w:r w:rsidR="006F574F">
        <w:t>discriminated against or harassed</w:t>
      </w:r>
      <w:r>
        <w:t xml:space="preserve"> by another person or organi</w:t>
      </w:r>
      <w:r w:rsidR="007E61A4">
        <w:t>s</w:t>
      </w:r>
      <w:r>
        <w:t>ation bound by this policy, they may make a complaint</w:t>
      </w:r>
      <w:r w:rsidR="00572B3B">
        <w:t xml:space="preserve"> via the organisation’s complaint process.</w:t>
      </w:r>
    </w:p>
    <w:p w14:paraId="5DA8B38D" w14:textId="76C071C3" w:rsidR="00811319" w:rsidRPr="00235296" w:rsidRDefault="002768C3" w:rsidP="0027332C">
      <w:pPr>
        <w:pStyle w:val="AHRCHeading1"/>
        <w:numPr>
          <w:ilvl w:val="0"/>
          <w:numId w:val="0"/>
        </w:numPr>
        <w:ind w:left="851" w:hanging="851"/>
      </w:pPr>
      <w:bookmarkStart w:id="6" w:name="_Toc84341132"/>
      <w:r w:rsidRPr="00235296">
        <w:t>3</w:t>
      </w:r>
      <w:r w:rsidR="002304A4" w:rsidRPr="00235296">
        <w:tab/>
      </w:r>
      <w:r w:rsidR="00811319" w:rsidRPr="00235296">
        <w:t>Inclusive Practice</w:t>
      </w:r>
      <w:bookmarkEnd w:id="6"/>
    </w:p>
    <w:p w14:paraId="120C60E2" w14:textId="4BD81927" w:rsidR="00DD7120" w:rsidRPr="00462A4A" w:rsidRDefault="009B7E0C" w:rsidP="00BA5691">
      <w:pPr>
        <w:pStyle w:val="NoSpacing"/>
        <w:rPr>
          <w:rFonts w:eastAsia="Times New Roman" w:cs="Open Sans"/>
          <w:sz w:val="18"/>
          <w:szCs w:val="18"/>
        </w:rPr>
      </w:pPr>
      <w:r w:rsidRPr="00462A4A">
        <w:rPr>
          <w:rStyle w:val="normaltextrun"/>
          <w:rFonts w:cs="Open Sans"/>
          <w:color w:val="FF0000"/>
          <w:lang w:val="en-US"/>
        </w:rPr>
        <w:t xml:space="preserve">[Organisation] </w:t>
      </w:r>
      <w:r w:rsidR="00DD7120" w:rsidRPr="00462A4A">
        <w:rPr>
          <w:rStyle w:val="normaltextrun"/>
          <w:rFonts w:cs="Open Sans"/>
          <w:lang w:val="en-US"/>
        </w:rPr>
        <w:t xml:space="preserve">will support, respect and encourage people from </w:t>
      </w:r>
      <w:r w:rsidR="2F602837" w:rsidRPr="00462A4A">
        <w:rPr>
          <w:rStyle w:val="normaltextrun"/>
          <w:rFonts w:cs="Open Sans"/>
          <w:lang w:val="en-US"/>
        </w:rPr>
        <w:t>First Nations and culturally diverse communities</w:t>
      </w:r>
      <w:r w:rsidR="00DD7120" w:rsidRPr="00462A4A">
        <w:rPr>
          <w:rStyle w:val="normaltextrun"/>
          <w:rFonts w:cs="Open Sans"/>
          <w:lang w:val="en-US"/>
        </w:rPr>
        <w:t xml:space="preserve"> to participate in our club and where possible we will </w:t>
      </w:r>
      <w:r w:rsidR="007D5ACE" w:rsidRPr="00462A4A">
        <w:rPr>
          <w:rStyle w:val="normaltextrun"/>
          <w:rFonts w:cs="Open Sans"/>
          <w:lang w:val="en-US"/>
        </w:rPr>
        <w:t>promote inclusive practice by:</w:t>
      </w:r>
    </w:p>
    <w:p w14:paraId="7FED67C2" w14:textId="3285B8C3" w:rsidR="00DD7120" w:rsidRPr="00BA5691" w:rsidRDefault="007D5ACE" w:rsidP="00BA5691">
      <w:pPr>
        <w:pStyle w:val="ListBullet"/>
        <w:rPr>
          <w:rFonts w:cs="Open Sans"/>
        </w:rPr>
      </w:pPr>
      <w:r>
        <w:rPr>
          <w:rStyle w:val="normaltextrun"/>
          <w:rFonts w:cs="Open Sans"/>
        </w:rPr>
        <w:t>r</w:t>
      </w:r>
      <w:r w:rsidR="00DD7120" w:rsidRPr="5DDB2BF6">
        <w:rPr>
          <w:rStyle w:val="normaltextrun"/>
          <w:rFonts w:cs="Open Sans"/>
        </w:rPr>
        <w:t>especting and accommodating religious and cultural dates and commitments during </w:t>
      </w:r>
      <w:r w:rsidR="00AC6979">
        <w:rPr>
          <w:rStyle w:val="normaltextrun"/>
          <w:rFonts w:cs="Open Sans"/>
        </w:rPr>
        <w:t xml:space="preserve">the </w:t>
      </w:r>
      <w:r w:rsidR="00DD7120" w:rsidRPr="5DDB2BF6">
        <w:rPr>
          <w:rStyle w:val="normaltextrun"/>
          <w:rFonts w:cs="Open Sans"/>
        </w:rPr>
        <w:t>sporting season and events </w:t>
      </w:r>
      <w:r w:rsidR="00DD7120" w:rsidRPr="5DDB2BF6">
        <w:rPr>
          <w:rStyle w:val="eop"/>
          <w:rFonts w:cs="Open Sans"/>
        </w:rPr>
        <w:t> </w:t>
      </w:r>
    </w:p>
    <w:p w14:paraId="51B27D61" w14:textId="4699E26B" w:rsidR="00DD7120" w:rsidRPr="00BA5691" w:rsidRDefault="007D5ACE" w:rsidP="00BA5691">
      <w:pPr>
        <w:pStyle w:val="ListBullet"/>
        <w:rPr>
          <w:rFonts w:cs="Open Sans"/>
        </w:rPr>
      </w:pPr>
      <w:r>
        <w:rPr>
          <w:rStyle w:val="normaltextrun"/>
          <w:rFonts w:cs="Open Sans"/>
        </w:rPr>
        <w:t>a</w:t>
      </w:r>
      <w:r w:rsidR="00DD7120" w:rsidRPr="5DDB2BF6">
        <w:rPr>
          <w:rStyle w:val="normaltextrun"/>
          <w:rFonts w:cs="Open Sans"/>
        </w:rPr>
        <w:t>ccommodating and providing culturally and religiously appropriate uniforms </w:t>
      </w:r>
      <w:r w:rsidR="00DD7120" w:rsidRPr="5DDB2BF6">
        <w:rPr>
          <w:rStyle w:val="eop"/>
          <w:rFonts w:cs="Open Sans"/>
        </w:rPr>
        <w:t> </w:t>
      </w:r>
    </w:p>
    <w:p w14:paraId="4780CE7A" w14:textId="188FECFA" w:rsidR="00DD7120" w:rsidRPr="00BA5691" w:rsidRDefault="007D5ACE" w:rsidP="00BA5691">
      <w:pPr>
        <w:pStyle w:val="ListBullet"/>
        <w:rPr>
          <w:rStyle w:val="eop"/>
          <w:rFonts w:cs="Open Sans"/>
        </w:rPr>
      </w:pPr>
      <w:r>
        <w:rPr>
          <w:rStyle w:val="normaltextrun"/>
          <w:rFonts w:cs="Open Sans"/>
        </w:rPr>
        <w:t>p</w:t>
      </w:r>
      <w:r w:rsidR="00DD7120" w:rsidRPr="5DDB2BF6">
        <w:rPr>
          <w:rStyle w:val="normaltextrun"/>
          <w:rFonts w:cs="Open Sans"/>
        </w:rPr>
        <w:t>roviding multifaith facilities (e.g. prayer rooms) </w:t>
      </w:r>
      <w:r w:rsidR="00DD7120" w:rsidRPr="5DDB2BF6">
        <w:rPr>
          <w:rStyle w:val="eop"/>
          <w:rFonts w:cs="Open Sans"/>
        </w:rPr>
        <w:t> </w:t>
      </w:r>
    </w:p>
    <w:p w14:paraId="337DE8CD" w14:textId="6E953264" w:rsidR="00DD7120" w:rsidRPr="00BA5691" w:rsidRDefault="007D5ACE" w:rsidP="00BA5691">
      <w:pPr>
        <w:pStyle w:val="ListBullet"/>
        <w:rPr>
          <w:rFonts w:cs="Open Sans"/>
        </w:rPr>
      </w:pPr>
      <w:r>
        <w:rPr>
          <w:rStyle w:val="normaltextrun"/>
          <w:rFonts w:cs="Open Sans"/>
        </w:rPr>
        <w:t>r</w:t>
      </w:r>
      <w:r w:rsidR="00DD7120" w:rsidRPr="5DDB2BF6">
        <w:rPr>
          <w:rStyle w:val="normaltextrun"/>
          <w:rFonts w:cs="Open Sans"/>
        </w:rPr>
        <w:t>egular</w:t>
      </w:r>
      <w:r w:rsidR="00DD7120" w:rsidRPr="5DDB2BF6">
        <w:rPr>
          <w:rStyle w:val="normaltextrun"/>
          <w:rFonts w:ascii="Arial" w:hAnsi="Arial" w:cs="Arial"/>
        </w:rPr>
        <w:t> </w:t>
      </w:r>
      <w:r w:rsidR="00DD7120" w:rsidRPr="5DDB2BF6">
        <w:rPr>
          <w:rStyle w:val="normaltextrun"/>
          <w:rFonts w:cs="Open Sans"/>
        </w:rPr>
        <w:t>assessment of</w:t>
      </w:r>
      <w:r w:rsidR="00DD7120" w:rsidRPr="5DDB2BF6">
        <w:rPr>
          <w:rStyle w:val="normaltextrun"/>
          <w:rFonts w:ascii="Arial" w:hAnsi="Arial" w:cs="Arial"/>
        </w:rPr>
        <w:t> </w:t>
      </w:r>
      <w:r w:rsidR="00DD7120" w:rsidRPr="5DDB2BF6">
        <w:rPr>
          <w:rStyle w:val="normaltextrun"/>
          <w:rFonts w:cs="Open Sans"/>
        </w:rPr>
        <w:t>potential</w:t>
      </w:r>
      <w:r w:rsidR="00DD7120" w:rsidRPr="5DDB2BF6">
        <w:rPr>
          <w:rStyle w:val="normaltextrun"/>
          <w:rFonts w:ascii="Arial" w:hAnsi="Arial" w:cs="Arial"/>
        </w:rPr>
        <w:t> </w:t>
      </w:r>
      <w:r w:rsidR="00DD7120" w:rsidRPr="5DDB2BF6">
        <w:rPr>
          <w:rStyle w:val="normaltextrun"/>
          <w:rFonts w:cs="Open Sans"/>
        </w:rPr>
        <w:t>barriers to</w:t>
      </w:r>
      <w:r w:rsidR="00DD7120" w:rsidRPr="5DDB2BF6">
        <w:rPr>
          <w:rStyle w:val="normaltextrun"/>
          <w:rFonts w:ascii="Arial" w:hAnsi="Arial" w:cs="Arial"/>
        </w:rPr>
        <w:t> </w:t>
      </w:r>
      <w:r w:rsidR="00DD7120" w:rsidRPr="5DDB2BF6">
        <w:rPr>
          <w:rStyle w:val="normaltextrun"/>
          <w:rFonts w:cs="Open Sans"/>
        </w:rPr>
        <w:t>membership and participation for people of culturally and linguistically diverse, or First Nations communities, and implementing measures</w:t>
      </w:r>
      <w:r w:rsidR="00DD7120" w:rsidRPr="5DDB2BF6">
        <w:rPr>
          <w:rStyle w:val="normaltextrun"/>
          <w:rFonts w:ascii="Arial" w:hAnsi="Arial" w:cs="Arial"/>
        </w:rPr>
        <w:t> </w:t>
      </w:r>
      <w:r w:rsidR="00DD7120" w:rsidRPr="5DDB2BF6">
        <w:rPr>
          <w:rStyle w:val="normaltextrun"/>
          <w:rFonts w:cs="Open Sans"/>
        </w:rPr>
        <w:t>to address these</w:t>
      </w:r>
      <w:r w:rsidR="00DD7120" w:rsidRPr="5DDB2BF6">
        <w:rPr>
          <w:rStyle w:val="normaltextrun"/>
          <w:rFonts w:ascii="Arial" w:hAnsi="Arial" w:cs="Arial"/>
        </w:rPr>
        <w:t> </w:t>
      </w:r>
      <w:r w:rsidR="00DD7120" w:rsidRPr="5DDB2BF6">
        <w:rPr>
          <w:rStyle w:val="eop"/>
          <w:rFonts w:cs="Open Sans"/>
        </w:rPr>
        <w:t> </w:t>
      </w:r>
    </w:p>
    <w:p w14:paraId="0058C915" w14:textId="6BD39092" w:rsidR="00DD7120" w:rsidRPr="00BA5691" w:rsidRDefault="007D5ACE" w:rsidP="00BA5691">
      <w:pPr>
        <w:pStyle w:val="ListBullet"/>
        <w:rPr>
          <w:rFonts w:cs="Open Sans"/>
        </w:rPr>
      </w:pPr>
      <w:r>
        <w:rPr>
          <w:rStyle w:val="normaltextrun"/>
          <w:rFonts w:cs="Open Sans"/>
        </w:rPr>
        <w:t>providing</w:t>
      </w:r>
      <w:r w:rsidR="00DD7120" w:rsidRPr="5DDB2BF6">
        <w:rPr>
          <w:rStyle w:val="normaltextrun"/>
          <w:rFonts w:cs="Open Sans"/>
        </w:rPr>
        <w:t xml:space="preserve"> membership financial subsidies to promote diversity of participants. </w:t>
      </w:r>
      <w:r w:rsidR="00DD7120" w:rsidRPr="5DDB2BF6">
        <w:rPr>
          <w:rStyle w:val="eop"/>
          <w:rFonts w:cs="Open Sans"/>
        </w:rPr>
        <w:t> </w:t>
      </w:r>
    </w:p>
    <w:p w14:paraId="7D231755" w14:textId="3929D8E3" w:rsidR="001664F5" w:rsidRPr="0027332C" w:rsidRDefault="007D5ACE" w:rsidP="0027332C">
      <w:pPr>
        <w:pStyle w:val="AHRCHeading1"/>
        <w:numPr>
          <w:ilvl w:val="0"/>
          <w:numId w:val="0"/>
        </w:numPr>
        <w:ind w:left="851" w:hanging="851"/>
      </w:pPr>
      <w:bookmarkStart w:id="7" w:name="_Toc84341133"/>
      <w:r w:rsidRPr="007D5ACE">
        <w:t xml:space="preserve">4 </w:t>
      </w:r>
      <w:r>
        <w:rPr>
          <w:color w:val="FF0000"/>
        </w:rPr>
        <w:tab/>
      </w:r>
      <w:r w:rsidR="005377BB" w:rsidRPr="005377BB">
        <w:t>Commitment</w:t>
      </w:r>
      <w:r w:rsidR="00DD7120" w:rsidRPr="0027332C">
        <w:t xml:space="preserve"> to </w:t>
      </w:r>
      <w:r w:rsidR="00462A4A">
        <w:t>A</w:t>
      </w:r>
      <w:r w:rsidR="00DD7120" w:rsidRPr="0027332C">
        <w:t>nti-</w:t>
      </w:r>
      <w:r w:rsidR="00462A4A">
        <w:t>R</w:t>
      </w:r>
      <w:r w:rsidR="00DD7120" w:rsidRPr="0027332C">
        <w:t>acism</w:t>
      </w:r>
      <w:bookmarkEnd w:id="7"/>
    </w:p>
    <w:p w14:paraId="49D9F060" w14:textId="7EC80E30" w:rsidR="71B3B6BD" w:rsidRPr="00831668" w:rsidRDefault="00122700" w:rsidP="002C26AB">
      <w:pPr>
        <w:pStyle w:val="AHRCEndnotes"/>
        <w:numPr>
          <w:ilvl w:val="0"/>
          <w:numId w:val="0"/>
        </w:numPr>
        <w:ind w:left="720" w:hanging="360"/>
        <w:rPr>
          <w:bCs/>
          <w:i/>
          <w:sz w:val="24"/>
          <w:szCs w:val="24"/>
        </w:rPr>
      </w:pPr>
      <w:bookmarkStart w:id="8" w:name="_Toc82016744"/>
      <w:r w:rsidRPr="00122C64">
        <w:rPr>
          <w:bCs/>
          <w:color w:val="FF0000"/>
          <w:sz w:val="24"/>
          <w:szCs w:val="24"/>
        </w:rPr>
        <w:t>[Organisation</w:t>
      </w:r>
      <w:r w:rsidR="002856F6" w:rsidRPr="00122C64">
        <w:rPr>
          <w:bCs/>
          <w:color w:val="FF0000"/>
          <w:sz w:val="24"/>
          <w:szCs w:val="24"/>
        </w:rPr>
        <w:t>]</w:t>
      </w:r>
      <w:r w:rsidR="002856F6" w:rsidRPr="002C26AB">
        <w:rPr>
          <w:b/>
          <w:color w:val="FF0000"/>
          <w:sz w:val="24"/>
          <w:szCs w:val="24"/>
        </w:rPr>
        <w:t xml:space="preserve"> </w:t>
      </w:r>
      <w:r w:rsidR="00D14B57" w:rsidRPr="002C26AB">
        <w:rPr>
          <w:sz w:val="24"/>
          <w:szCs w:val="24"/>
        </w:rPr>
        <w:t xml:space="preserve">takes </w:t>
      </w:r>
      <w:r w:rsidR="0056126D" w:rsidRPr="002C26AB">
        <w:rPr>
          <w:sz w:val="24"/>
          <w:szCs w:val="24"/>
        </w:rPr>
        <w:t xml:space="preserve">a whole of organisation approach </w:t>
      </w:r>
      <w:r w:rsidR="00AF0207" w:rsidRPr="002C26AB">
        <w:rPr>
          <w:sz w:val="24"/>
          <w:szCs w:val="24"/>
        </w:rPr>
        <w:t>to anti-</w:t>
      </w:r>
      <w:r w:rsidR="008A2C87" w:rsidRPr="002C26AB">
        <w:rPr>
          <w:sz w:val="24"/>
          <w:szCs w:val="24"/>
        </w:rPr>
        <w:t>racism</w:t>
      </w:r>
      <w:r w:rsidR="0032794E" w:rsidRPr="002C26AB">
        <w:rPr>
          <w:sz w:val="24"/>
          <w:szCs w:val="24"/>
        </w:rPr>
        <w:t xml:space="preserve">, </w:t>
      </w:r>
      <w:r w:rsidR="00AF0207" w:rsidRPr="002C26AB">
        <w:rPr>
          <w:sz w:val="24"/>
          <w:szCs w:val="24"/>
        </w:rPr>
        <w:t>and i</w:t>
      </w:r>
      <w:r w:rsidR="0032794E" w:rsidRPr="002C26AB">
        <w:rPr>
          <w:sz w:val="24"/>
          <w:szCs w:val="24"/>
        </w:rPr>
        <w:t>s</w:t>
      </w:r>
      <w:r w:rsidR="00AF0207" w:rsidRPr="002C26AB">
        <w:rPr>
          <w:sz w:val="24"/>
          <w:szCs w:val="24"/>
        </w:rPr>
        <w:t xml:space="preserve"> committed to</w:t>
      </w:r>
      <w:r w:rsidR="002C26AB">
        <w:rPr>
          <w:sz w:val="24"/>
          <w:szCs w:val="24"/>
        </w:rPr>
        <w:t xml:space="preserve"> e</w:t>
      </w:r>
      <w:r w:rsidR="00AF0207" w:rsidRPr="002C26AB">
        <w:rPr>
          <w:sz w:val="24"/>
          <w:szCs w:val="24"/>
        </w:rPr>
        <w:t xml:space="preserve">mbedding </w:t>
      </w:r>
      <w:r w:rsidR="0009593E" w:rsidRPr="002C26AB">
        <w:rPr>
          <w:sz w:val="24"/>
          <w:szCs w:val="24"/>
        </w:rPr>
        <w:t xml:space="preserve">these principles in </w:t>
      </w:r>
      <w:r w:rsidR="000D615F" w:rsidRPr="002C26AB">
        <w:rPr>
          <w:sz w:val="24"/>
          <w:szCs w:val="24"/>
        </w:rPr>
        <w:t>all of its operations</w:t>
      </w:r>
      <w:r w:rsidR="00D73DE7" w:rsidRPr="002C26AB">
        <w:rPr>
          <w:sz w:val="24"/>
          <w:szCs w:val="24"/>
        </w:rPr>
        <w:t xml:space="preserve"> and dealings.</w:t>
      </w:r>
      <w:r w:rsidR="0056126D" w:rsidRPr="002C26AB">
        <w:rPr>
          <w:sz w:val="24"/>
          <w:szCs w:val="24"/>
        </w:rPr>
        <w:t xml:space="preserve"> </w:t>
      </w:r>
      <w:r w:rsidR="71B3B6BD" w:rsidRPr="002C26AB">
        <w:rPr>
          <w:color w:val="FF0000"/>
          <w:sz w:val="24"/>
          <w:szCs w:val="24"/>
        </w:rPr>
        <w:t>[</w:t>
      </w:r>
      <w:r w:rsidR="000E0B53" w:rsidRPr="002C26AB">
        <w:rPr>
          <w:color w:val="FF0000"/>
          <w:sz w:val="24"/>
          <w:szCs w:val="24"/>
        </w:rPr>
        <w:t>Organisation</w:t>
      </w:r>
      <w:r w:rsidR="71B3B6BD" w:rsidRPr="002C26AB">
        <w:rPr>
          <w:color w:val="FF0000"/>
          <w:sz w:val="24"/>
          <w:szCs w:val="24"/>
        </w:rPr>
        <w:t>]</w:t>
      </w:r>
      <w:r w:rsidR="002C26AB" w:rsidRPr="002C26AB">
        <w:rPr>
          <w:color w:val="FF0000"/>
          <w:sz w:val="24"/>
          <w:szCs w:val="24"/>
        </w:rPr>
        <w:t xml:space="preserve"> </w:t>
      </w:r>
      <w:r w:rsidR="71B3B6BD" w:rsidRPr="00831668">
        <w:rPr>
          <w:bCs/>
          <w:sz w:val="24"/>
          <w:szCs w:val="24"/>
        </w:rPr>
        <w:t>commits to:</w:t>
      </w:r>
      <w:bookmarkEnd w:id="8"/>
    </w:p>
    <w:p w14:paraId="769F26E8" w14:textId="6CBB263A" w:rsidR="00BA5691" w:rsidRDefault="006157D7" w:rsidP="00BA5691">
      <w:pPr>
        <w:pStyle w:val="ListBullet"/>
      </w:pPr>
      <w:r>
        <w:t>e</w:t>
      </w:r>
      <w:r w:rsidR="00BA5691">
        <w:t>mploy</w:t>
      </w:r>
      <w:r w:rsidR="7A7320E6">
        <w:t>ing</w:t>
      </w:r>
      <w:r w:rsidR="00BA5691">
        <w:t xml:space="preserve"> an equity framework for the attraction, recruitment, </w:t>
      </w:r>
      <w:r w:rsidR="00765371">
        <w:t xml:space="preserve">and </w:t>
      </w:r>
      <w:r w:rsidR="00BA5691">
        <w:t xml:space="preserve">retention of </w:t>
      </w:r>
      <w:r w:rsidR="00765371">
        <w:t>employees</w:t>
      </w:r>
    </w:p>
    <w:p w14:paraId="0BB16310" w14:textId="5443328E" w:rsidR="00BA5691" w:rsidRDefault="006157D7" w:rsidP="00BA5691">
      <w:pPr>
        <w:pStyle w:val="ListBullet"/>
      </w:pPr>
      <w:r>
        <w:t>r</w:t>
      </w:r>
      <w:r w:rsidR="00BA5691">
        <w:t>egular</w:t>
      </w:r>
      <w:r w:rsidR="7E18273F">
        <w:t>ly</w:t>
      </w:r>
      <w:r w:rsidR="00BA5691">
        <w:t xml:space="preserve"> review</w:t>
      </w:r>
      <w:r w:rsidR="71B97F58">
        <w:t>ing</w:t>
      </w:r>
      <w:r w:rsidR="00BA5691">
        <w:t xml:space="preserve"> </w:t>
      </w:r>
      <w:r w:rsidR="49316143">
        <w:t>internal policies</w:t>
      </w:r>
      <w:r w:rsidR="00BA5691">
        <w:t xml:space="preserve"> to reduce barriers to employment and access to senior leadership positions. </w:t>
      </w:r>
      <w:r w:rsidR="6661B63F">
        <w:t>This includes ensuring that o</w:t>
      </w:r>
      <w:r w:rsidR="00BA5691">
        <w:t>rgani</w:t>
      </w:r>
      <w:r w:rsidR="00737BA7">
        <w:t>s</w:t>
      </w:r>
      <w:r w:rsidR="00BA5691">
        <w:t xml:space="preserve">ational policies and procedures promote and support cultural diversity in senior leadership positions  </w:t>
      </w:r>
    </w:p>
    <w:p w14:paraId="2F32177C" w14:textId="1B7CB61B" w:rsidR="00BA5691" w:rsidRDefault="006157D7" w:rsidP="00BA5691">
      <w:pPr>
        <w:pStyle w:val="ListBullet"/>
      </w:pPr>
      <w:r>
        <w:t>e</w:t>
      </w:r>
      <w:r w:rsidR="4AA3924E">
        <w:t>xplicitly communicating our</w:t>
      </w:r>
      <w:r w:rsidR="00BA5691">
        <w:t xml:space="preserve"> commitment to cultural diversity and anti-racism through our organisation’s mission and important </w:t>
      </w:r>
      <w:r w:rsidR="00BA5691">
        <w:lastRenderedPageBreak/>
        <w:t>documents, such as our strategies, policies and job descriptions</w:t>
      </w:r>
      <w:r w:rsidR="000E0B53">
        <w:t>, including online and social media</w:t>
      </w:r>
      <w:r w:rsidR="00BA5691">
        <w:t xml:space="preserve"> </w:t>
      </w:r>
    </w:p>
    <w:p w14:paraId="3472FF86" w14:textId="61090613" w:rsidR="00BA5691" w:rsidRDefault="006157D7" w:rsidP="00BA5691">
      <w:pPr>
        <w:pStyle w:val="ListBullet"/>
      </w:pPr>
      <w:r>
        <w:t>d</w:t>
      </w:r>
      <w:r w:rsidR="343697B5">
        <w:t>eveloping and periodically reviewing s</w:t>
      </w:r>
      <w:r w:rsidR="00BA5691">
        <w:t>trategies and initiatives to promote cultural diversity and anti-racism in the workplace</w:t>
      </w:r>
    </w:p>
    <w:p w14:paraId="2FBBAC24" w14:textId="18B58039" w:rsidR="00BA5691" w:rsidRDefault="006157D7" w:rsidP="00BA5691">
      <w:pPr>
        <w:pStyle w:val="ListBullet"/>
      </w:pPr>
      <w:r>
        <w:t>e</w:t>
      </w:r>
      <w:r w:rsidR="363EFF8D">
        <w:t>nsuring that these policies, strategies and initiatives</w:t>
      </w:r>
      <w:r w:rsidR="00BA5691">
        <w:t xml:space="preserve"> are developed in direct consultation with First Nations and culturally diverse staff, or external consultants where necessary </w:t>
      </w:r>
    </w:p>
    <w:p w14:paraId="4DC7AE7B" w14:textId="53427B10" w:rsidR="00BA5691" w:rsidRDefault="006157D7" w:rsidP="00BA5691">
      <w:pPr>
        <w:pStyle w:val="ListBullet"/>
      </w:pPr>
      <w:r>
        <w:t>a</w:t>
      </w:r>
      <w:r w:rsidR="4C4F1063">
        <w:t xml:space="preserve">ppropriately remunerating </w:t>
      </w:r>
      <w:r w:rsidR="00BA5691">
        <w:t xml:space="preserve">First Nations and culturally diverse staff  for their contributions to the development of culturally safe strategies, policies and initiatives, or </w:t>
      </w:r>
      <w:r w:rsidR="070F43A7">
        <w:t xml:space="preserve">ensuring that these staff </w:t>
      </w:r>
      <w:r w:rsidR="00BA5691">
        <w:t xml:space="preserve">have their workloads </w:t>
      </w:r>
      <w:r w:rsidR="140705BB">
        <w:t xml:space="preserve">appropriately </w:t>
      </w:r>
      <w:r w:rsidR="00BA5691">
        <w:t xml:space="preserve">adjusted. </w:t>
      </w:r>
    </w:p>
    <w:p w14:paraId="24063A3F" w14:textId="45394541" w:rsidR="002845A6" w:rsidRDefault="00494AAE" w:rsidP="0027332C">
      <w:pPr>
        <w:pStyle w:val="Heading1"/>
        <w:numPr>
          <w:ilvl w:val="0"/>
          <w:numId w:val="21"/>
        </w:numPr>
      </w:pPr>
      <w:bookmarkStart w:id="9" w:name="_Toc84341134"/>
      <w:r>
        <w:t>Endnotes</w:t>
      </w:r>
      <w:bookmarkEnd w:id="2"/>
      <w:bookmarkEnd w:id="3"/>
      <w:bookmarkEnd w:id="4"/>
      <w:bookmarkEnd w:id="9"/>
    </w:p>
    <w:sectPr w:rsidR="002845A6" w:rsidSect="00E16DDD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endnotePr>
        <w:numFmt w:val="decimal"/>
      </w:endnotePr>
      <w:pgSz w:w="11906" w:h="16838" w:code="9"/>
      <w:pgMar w:top="1134" w:right="1418" w:bottom="1134" w:left="1418" w:header="907" w:footer="283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C3826" w14:textId="77777777" w:rsidR="009F6842" w:rsidRDefault="009F6842" w:rsidP="00F14C6D">
      <w:r>
        <w:separator/>
      </w:r>
    </w:p>
  </w:endnote>
  <w:endnote w:type="continuationSeparator" w:id="0">
    <w:p w14:paraId="7E7CE399" w14:textId="77777777" w:rsidR="009F6842" w:rsidRDefault="009F6842" w:rsidP="00F14C6D">
      <w:r>
        <w:continuationSeparator/>
      </w:r>
    </w:p>
  </w:endnote>
  <w:endnote w:type="continuationNotice" w:id="1">
    <w:p w14:paraId="2D7E3F98" w14:textId="77777777" w:rsidR="009F6842" w:rsidRDefault="009F6842">
      <w:pPr>
        <w:spacing w:before="0" w:after="0"/>
      </w:pPr>
    </w:p>
  </w:endnote>
  <w:endnote w:id="2">
    <w:p w14:paraId="6DCA8504" w14:textId="5E5837DB" w:rsidR="00B7669C" w:rsidRDefault="00B7669C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064F3A">
        <w:t xml:space="preserve">Play by the Rules, </w:t>
      </w:r>
      <w:r w:rsidR="00064F3A">
        <w:rPr>
          <w:i/>
          <w:iCs/>
        </w:rPr>
        <w:t xml:space="preserve">Member Protection Policy </w:t>
      </w:r>
      <w:r w:rsidR="00064F3A">
        <w:t xml:space="preserve">(Template, </w:t>
      </w:r>
      <w:r w:rsidR="00587E3D">
        <w:t>April 2016) &lt;</w:t>
      </w:r>
      <w:hyperlink r:id="rId1" w:history="1">
        <w:r w:rsidR="00587E3D" w:rsidRPr="00587E3D">
          <w:rPr>
            <w:rStyle w:val="Hyperlink"/>
          </w:rPr>
          <w:t>https://www.playbytherules.net.au/resources/templates/member-protection-policy</w:t>
        </w:r>
      </w:hyperlink>
      <w:r w:rsidR="00587E3D">
        <w:t>&gt;</w:t>
      </w:r>
      <w:r>
        <w:t xml:space="preserve"> </w:t>
      </w:r>
    </w:p>
  </w:endnote>
  <w:endnote w:id="3">
    <w:p w14:paraId="20739BD3" w14:textId="6CD3835A" w:rsidR="00F006CE" w:rsidRDefault="00F006CE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D57C83">
        <w:t xml:space="preserve">Sporting Integrity Australia, </w:t>
      </w:r>
      <w:r w:rsidR="00D57C83">
        <w:rPr>
          <w:i/>
          <w:iCs/>
        </w:rPr>
        <w:t xml:space="preserve">National Integrity Framework: Member Protection Policy Template </w:t>
      </w:r>
      <w:r w:rsidR="00D57C83">
        <w:t>(Template</w:t>
      </w:r>
      <w:r w:rsidR="000E62D2">
        <w:t>, 2021)</w:t>
      </w:r>
      <w:r w:rsidR="004B0110">
        <w:t xml:space="preserve"> &lt;</w:t>
      </w:r>
      <w:hyperlink r:id="rId2" w:history="1">
        <w:r w:rsidR="004B0110" w:rsidRPr="00854AEB">
          <w:rPr>
            <w:rStyle w:val="Hyperlink"/>
          </w:rPr>
          <w:t>https://www.sportintegrity.gov.au/sites/default/files/NIF%20Member%20Protection%20Policy.pdf</w:t>
        </w:r>
      </w:hyperlink>
      <w:r w:rsidR="004B0110">
        <w:t>&gt;</w:t>
      </w:r>
    </w:p>
  </w:endnote>
  <w:endnote w:id="4">
    <w:p w14:paraId="598BB8E4" w14:textId="455D8BD1" w:rsidR="00BA5691" w:rsidRDefault="00BA5691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Style w:val="normaltextrun"/>
          <w:rFonts w:cs="Open Sans"/>
          <w:color w:val="000000"/>
          <w:shd w:val="clear" w:color="auto" w:fill="FFFFFF"/>
        </w:rPr>
        <w:t>Australian Human Rights Commission, </w:t>
      </w:r>
      <w:r>
        <w:rPr>
          <w:rStyle w:val="normaltextrun"/>
          <w:rFonts w:cs="Open Sans"/>
          <w:i/>
          <w:iCs/>
          <w:color w:val="000000"/>
          <w:shd w:val="clear" w:color="auto" w:fill="FFFFFF"/>
        </w:rPr>
        <w:t>Racial Discrimination </w:t>
      </w:r>
      <w:r>
        <w:rPr>
          <w:rStyle w:val="normaltextrun"/>
          <w:rFonts w:cs="Open Sans"/>
          <w:color w:val="000000"/>
          <w:shd w:val="clear" w:color="auto" w:fill="FFFFFF"/>
        </w:rPr>
        <w:t>(Report, November 2014) &lt;</w:t>
      </w:r>
      <w:hyperlink r:id="rId3" w:tgtFrame="_blank" w:history="1">
        <w:r>
          <w:rPr>
            <w:rStyle w:val="normaltextrun"/>
            <w:rFonts w:cs="Open Sans"/>
            <w:color w:val="0000FF"/>
            <w:u w:val="single"/>
            <w:shd w:val="clear" w:color="auto" w:fill="FFFFFF"/>
          </w:rPr>
          <w:t>https://humanrights.gov.au/sites/default/files/GPGB_racial_discrimination.pdf</w:t>
        </w:r>
      </w:hyperlink>
      <w:r>
        <w:rPr>
          <w:rStyle w:val="normaltextrun"/>
          <w:rFonts w:cs="Open Sans"/>
          <w:color w:val="000000"/>
          <w:shd w:val="clear" w:color="auto" w:fill="FFFFFF"/>
        </w:rPr>
        <w:t>&gt;</w:t>
      </w:r>
    </w:p>
  </w:endnote>
  <w:endnote w:id="5">
    <w:p w14:paraId="1500FB5F" w14:textId="35A17906" w:rsidR="00BA5691" w:rsidRDefault="00BA5691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rPr>
          <w:rStyle w:val="normaltextrun"/>
          <w:rFonts w:cs="Open Sans"/>
          <w:color w:val="000000"/>
          <w:shd w:val="clear" w:color="auto" w:fill="FFFFFF"/>
        </w:rPr>
        <w:t>Australian Human Rights Commission, </w:t>
      </w:r>
      <w:r>
        <w:rPr>
          <w:rStyle w:val="normaltextrun"/>
          <w:rFonts w:cs="Open Sans"/>
          <w:i/>
          <w:iCs/>
          <w:color w:val="000000"/>
          <w:shd w:val="clear" w:color="auto" w:fill="FFFFFF"/>
        </w:rPr>
        <w:t>Racial Discrimination </w:t>
      </w:r>
      <w:r>
        <w:rPr>
          <w:rStyle w:val="normaltextrun"/>
          <w:rFonts w:cs="Open Sans"/>
          <w:color w:val="000000"/>
          <w:shd w:val="clear" w:color="auto" w:fill="FFFFFF"/>
        </w:rPr>
        <w:t>(Report, November 2014) &lt;</w:t>
      </w:r>
      <w:hyperlink r:id="rId4" w:tgtFrame="_blank" w:history="1">
        <w:r>
          <w:rPr>
            <w:rStyle w:val="normaltextrun"/>
            <w:rFonts w:cs="Open Sans"/>
            <w:color w:val="0000FF"/>
            <w:u w:val="single"/>
            <w:shd w:val="clear" w:color="auto" w:fill="FFFFFF"/>
          </w:rPr>
          <w:t>https://humanrights.gov.au/sites/default/files/GPGB_racial_discrimination.pdf</w:t>
        </w:r>
      </w:hyperlink>
      <w:r>
        <w:rPr>
          <w:rStyle w:val="normaltextrun"/>
          <w:rFonts w:cs="Open Sans"/>
          <w:color w:val="000000"/>
          <w:shd w:val="clear" w:color="auto" w:fill="FFFFFF"/>
        </w:rPr>
        <w:t>&gt; </w:t>
      </w:r>
      <w:r>
        <w:rPr>
          <w:rStyle w:val="eop"/>
          <w:rFonts w:cs="Open Sans"/>
          <w:color w:val="000000"/>
          <w:shd w:val="clear" w:color="auto" w:fill="FFFFFF"/>
        </w:rPr>
        <w:t> 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E3F42" w14:textId="77777777" w:rsidR="00AC636D" w:rsidRPr="000465F1" w:rsidRDefault="00AC636D" w:rsidP="000465F1">
    <w:pPr>
      <w:pStyle w:val="Footer"/>
    </w:pPr>
    <w:r w:rsidRPr="000465F1">
      <w:t>ABN 47 996 232 602</w:t>
    </w:r>
  </w:p>
  <w:p w14:paraId="3F1DC934" w14:textId="77777777" w:rsidR="00AC636D" w:rsidRPr="000465F1" w:rsidRDefault="00AC636D" w:rsidP="000465F1">
    <w:pPr>
      <w:pStyle w:val="Footer"/>
    </w:pPr>
    <w:r w:rsidRPr="000465F1">
      <w:t>GPO Box 5218, Sydney NSW 2001</w:t>
    </w:r>
  </w:p>
  <w:p w14:paraId="74BC9E0A" w14:textId="77777777" w:rsidR="00AC636D" w:rsidRPr="000465F1" w:rsidRDefault="00AC636D" w:rsidP="000465F1">
    <w:pPr>
      <w:pStyle w:val="Footer"/>
    </w:pPr>
    <w:r w:rsidRPr="000465F1">
      <w:t>General enquiries 1300 369 711</w:t>
    </w:r>
  </w:p>
  <w:p w14:paraId="0307D0C9" w14:textId="77777777" w:rsidR="00AC636D" w:rsidRPr="000465F1" w:rsidRDefault="00990B81" w:rsidP="000465F1">
    <w:pPr>
      <w:pStyle w:val="Footer"/>
    </w:pPr>
    <w:r>
      <w:t>National Info Service</w:t>
    </w:r>
    <w:r w:rsidR="00AC636D" w:rsidRPr="000465F1">
      <w:t xml:space="preserve"> 1300 656 419</w:t>
    </w:r>
  </w:p>
  <w:p w14:paraId="5DE158E7" w14:textId="77777777" w:rsidR="00B34946" w:rsidRPr="000465F1" w:rsidRDefault="000465F1" w:rsidP="000465F1">
    <w:pPr>
      <w:pStyle w:val="Footer"/>
    </w:pPr>
    <w:r w:rsidRPr="000465F1">
      <w:t>TTY 1800 620 241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81490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E38F1" w14:textId="77777777" w:rsidR="00664316" w:rsidRDefault="006643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7B6798" w14:textId="77777777" w:rsidR="00DC343B" w:rsidRDefault="00DC34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0D1" w14:textId="77777777" w:rsidR="00DA1D32" w:rsidRDefault="00DA1D32" w:rsidP="00E53546">
    <w:pPr>
      <w:pStyle w:val="FooterOddPageNumber"/>
    </w:pPr>
    <w:r w:rsidRPr="00AB7C8F">
      <w:fldChar w:fldCharType="begin"/>
    </w:r>
    <w:r>
      <w:instrText xml:space="preserve"> PAGE   \* MERGEFORMAT </w:instrText>
    </w:r>
    <w:r w:rsidRPr="00AB7C8F">
      <w:fldChar w:fldCharType="separate"/>
    </w:r>
    <w:r w:rsidR="008E78F0">
      <w:rPr>
        <w:noProof/>
      </w:rPr>
      <w:t>3</w:t>
    </w:r>
    <w:r w:rsidRPr="00AB7C8F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81831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7E3B15" w14:textId="77777777" w:rsidR="00CF52CF" w:rsidRDefault="00CF52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AD5CDC" w14:textId="77777777" w:rsidR="0063009F" w:rsidRDefault="0063009F" w:rsidP="00E53546">
    <w:pPr>
      <w:pStyle w:val="FooterEvenPageNumb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EE8AB" w14:textId="77777777" w:rsidR="009F6842" w:rsidRDefault="009F6842" w:rsidP="00F14C6D">
      <w:r>
        <w:separator/>
      </w:r>
    </w:p>
  </w:footnote>
  <w:footnote w:type="continuationSeparator" w:id="0">
    <w:p w14:paraId="3210CB32" w14:textId="77777777" w:rsidR="009F6842" w:rsidRDefault="009F6842" w:rsidP="00F14C6D">
      <w:r>
        <w:continuationSeparator/>
      </w:r>
    </w:p>
  </w:footnote>
  <w:footnote w:type="continuationNotice" w:id="1">
    <w:p w14:paraId="1C36E516" w14:textId="77777777" w:rsidR="009F6842" w:rsidRDefault="009F684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B893B" w14:textId="0740D6C4" w:rsidR="00BF6406" w:rsidRPr="000465F1" w:rsidRDefault="001F0B10" w:rsidP="000465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5D7BDBC4" wp14:editId="3D0B311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9D15" w14:textId="551F114F" w:rsidR="001F0B10" w:rsidRPr="001F0B10" w:rsidRDefault="001F0B1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1F0B10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5D7BDBC4">
              <v:stroke joinstyle="miter"/>
              <v:path gradientshapeok="t" o:connecttype="rect"/>
            </v:shapetype>
            <v:shape id="Text Box 2" style="position:absolute;left:0;text-align:left;margin-left:0;margin-top:.05pt;width:34.95pt;height:34.95pt;z-index:25166029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">
              <v:textbox style="mso-fit-shape-to-text:t" inset="0,0,0,0">
                <w:txbxContent>
                  <w:p w:rsidRPr="001F0B10" w:rsidR="001F0B10" w:rsidRDefault="001F0B10" w14:paraId="74289D15" w14:textId="551F114F">
                    <w:pPr>
                      <w:rPr>
                        <w:rFonts w:ascii="Calibri" w:hAnsi="Calibri" w:eastAsia="Calibri" w:cs="Calibri"/>
                        <w:color w:val="FF0000"/>
                        <w:sz w:val="20"/>
                        <w:szCs w:val="20"/>
                      </w:rPr>
                    </w:pPr>
                    <w:r w:rsidRPr="001F0B10">
                      <w:rPr>
                        <w:rFonts w:ascii="Calibri" w:hAnsi="Calibri" w:eastAsia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F6842">
      <w:pict w14:anchorId="2EB8844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833" o:spid="_x0000_s1028" type="#_x0000_t75" style="position:absolute;left:0;text-align:left;margin-left:0;margin-top:0;width:930.9pt;height:1359.95pt;z-index:-251658239;mso-wrap-edited:f;mso-position-horizontal:center;mso-position-horizontal-relative:margin;mso-position-vertical:center;mso-position-vertical-relative:margin" o:allowincell="f">
          <v:imagedata r:id="rId1" o:title="report watermark"/>
          <w10:wrap anchorx="margin" anchory="margin"/>
        </v:shape>
      </w:pict>
    </w:r>
    <w:r w:rsidR="00BF6406" w:rsidRPr="000465F1">
      <w:t>Australian Human Rights Commission</w:t>
    </w:r>
  </w:p>
  <w:p w14:paraId="33FC6869" w14:textId="77777777" w:rsidR="00B34946" w:rsidRPr="00622508" w:rsidRDefault="00BF6406" w:rsidP="00622508">
    <w:pPr>
      <w:pStyle w:val="Footer"/>
    </w:pPr>
    <w:r w:rsidRPr="001F62CC">
      <w:rPr>
        <w:rStyle w:val="Reporttitleinheader"/>
      </w:rPr>
      <w:t>Short title</w:t>
    </w:r>
    <w:r w:rsidRPr="00622508">
      <w:rPr>
        <w:rStyle w:val="Reporttitleinheader"/>
      </w:rPr>
      <w:t>, report name</w:t>
    </w:r>
    <w:r w:rsidR="001F62CC" w:rsidRPr="00622508">
      <w:rPr>
        <w:rStyle w:val="Reporttitleinheader"/>
      </w:rPr>
      <w:t>,</w:t>
    </w:r>
    <w:r w:rsidR="001F62CC" w:rsidRPr="00622508">
      <w:t xml:space="preserve"> </w:t>
    </w:r>
    <w:r w:rsidRPr="00622508">
      <w:t>Date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920F" w14:textId="254DF0F6" w:rsidR="00B34946" w:rsidRPr="000465F1" w:rsidRDefault="001F0B10" w:rsidP="000465F1">
    <w:r>
      <w:rPr>
        <w:noProof/>
      </w:rPr>
      <mc:AlternateContent>
        <mc:Choice Requires="wps">
          <w:drawing>
            <wp:anchor distT="0" distB="0" distL="0" distR="0" simplePos="0" relativeHeight="251661315" behindDoc="0" locked="0" layoutInCell="1" allowOverlap="1" wp14:anchorId="3A21DD51" wp14:editId="570369A2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DCCDF" w14:textId="48395742" w:rsidR="001F0B10" w:rsidRPr="001F0B10" w:rsidRDefault="001F0B10">
                          <w:pPr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</w:pPr>
                          <w:r w:rsidRPr="001F0B10">
                            <w:rPr>
                              <w:rFonts w:ascii="Calibri" w:eastAsia="Calibri" w:hAnsi="Calibri" w:cs="Calibri"/>
                              <w:color w:val="FF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clsh="http://schemas.microsoft.com/office/drawing/2020/classificationShape" xmlns:a="http://schemas.openxmlformats.org/drawingml/2006/main">
          <w:pict>
            <v:shapetype id="_x0000_t202" coordsize="21600,21600" o:spt="202" path="m,l,21600r21600,l21600,xe" w14:anchorId="3A21DD51">
              <v:stroke joinstyle="miter"/>
              <v:path gradientshapeok="t" o:connecttype="rect"/>
            </v:shapetype>
            <v:shape id="Text Box 3" style="position:absolute;margin-left:0;margin-top:.05pt;width:34.95pt;height:34.95pt;z-index:25166131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">
              <v:textbox style="mso-fit-shape-to-text:t" inset="0,0,0,0">
                <w:txbxContent>
                  <w:p w:rsidRPr="001F0B10" w:rsidR="001F0B10" w:rsidRDefault="001F0B10" w14:paraId="4ECDCCDF" w14:textId="48395742">
                    <w:pPr>
                      <w:rPr>
                        <w:rFonts w:ascii="Calibri" w:hAnsi="Calibri" w:eastAsia="Calibri" w:cs="Calibri"/>
                        <w:color w:val="FF0000"/>
                        <w:sz w:val="20"/>
                        <w:szCs w:val="20"/>
                      </w:rPr>
                    </w:pPr>
                    <w:r w:rsidRPr="001F0B10">
                      <w:rPr>
                        <w:rFonts w:ascii="Calibri" w:hAnsi="Calibri" w:eastAsia="Calibri" w:cs="Calibri"/>
                        <w:color w:val="FF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9F6842">
      <w:pict w14:anchorId="77B812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4834" o:spid="_x0000_s1027" type="#_x0000_t75" style="position:absolute;margin-left:0;margin-top:0;width:930.9pt;height:1359.95pt;z-index:-251658238;mso-wrap-edited:f;mso-position-horizontal:center;mso-position-horizontal-relative:margin;mso-position-vertical:center;mso-position-vertical-relative:margin" o:allowincell="f">
          <v:imagedata r:id="rId1" o:title="report watermark"/>
          <w10:wrap anchorx="margin" anchory="margin"/>
        </v:shape>
      </w:pict>
    </w:r>
    <w:r w:rsidR="00B34946" w:rsidRPr="000465F1">
      <w:t>Australian Human Rights Commission</w:t>
    </w:r>
  </w:p>
  <w:p w14:paraId="780E4574" w14:textId="77777777" w:rsidR="00B34946" w:rsidRPr="000465F1" w:rsidRDefault="00B34946" w:rsidP="000465F1">
    <w:pPr>
      <w:pStyle w:val="Footer"/>
    </w:pPr>
    <w:r w:rsidRPr="000465F1">
      <w:t>Short document title, Short description – Date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FFB2E" w14:textId="5CEB81A5" w:rsidR="00CC2AA0" w:rsidRDefault="009F6842" w:rsidP="002012F7">
    <w:pPr>
      <w:pStyle w:val="Header"/>
    </w:pPr>
    <w:r>
      <w:pict w14:anchorId="6BBBEF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66017" o:spid="_x0000_s1026" type="#_x0000_t75" style="position:absolute;left:0;text-align:left;margin-left:-71.05pt;margin-top:-108.5pt;width:595.65pt;height:870.15pt;z-index:-251658237;mso-wrap-edited:f;mso-position-horizontal-relative:margin;mso-position-vertical-relative:margin" o:allowincell="f">
          <v:imagedata r:id="rId1" o:title="MS word cover1"/>
          <w10:wrap anchorx="margin" anchory="margin"/>
        </v:shape>
      </w:pict>
    </w:r>
    <w:r>
      <w:pict w14:anchorId="23CFEDBE">
        <v:shape id="WordPictureWatermark1034832" o:spid="_x0000_s1025" type="#_x0000_t75" style="position:absolute;left:0;text-align:left;margin-left:-70.9pt;margin-top:-109.05pt;width:595.1pt;height:869.4pt;z-index:-251658240;mso-wrap-edited:f;mso-position-horizontal-relative:margin;mso-position-vertical-relative:margin" o:allowincell="f">
          <v:imagedata r:id="rId2" o:title="report watermark"/>
          <w10:wrap anchorx="margin" anchory="margin"/>
        </v:shape>
      </w:pict>
    </w:r>
  </w:p>
  <w:p w14:paraId="0663F07A" w14:textId="77777777" w:rsidR="008B3899" w:rsidRDefault="008B3899" w:rsidP="002012F7">
    <w:pPr>
      <w:pStyle w:val="Header"/>
    </w:pPr>
  </w:p>
  <w:p w14:paraId="430D26DA" w14:textId="77777777" w:rsidR="008B3899" w:rsidRDefault="008B3899" w:rsidP="002012F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CEE78" w14:textId="77777777" w:rsidR="006D032B" w:rsidRPr="00902EC3" w:rsidRDefault="006D032B" w:rsidP="006D032B">
    <w:pPr>
      <w:pStyle w:val="Header"/>
    </w:pPr>
    <w:r w:rsidRPr="00902EC3">
      <w:t>Australian Human Rights Commission</w:t>
    </w:r>
  </w:p>
  <w:p w14:paraId="313539E7" w14:textId="77777777" w:rsidR="006D032B" w:rsidRDefault="006D032B" w:rsidP="006D032B">
    <w:pPr>
      <w:pStyle w:val="HeaderDocumentDate"/>
    </w:pPr>
    <w:r>
      <w:rPr>
        <w:rStyle w:val="Reporttitleinheader"/>
      </w:rPr>
      <w:t>Material to support the Member Protection Policy</w:t>
    </w:r>
    <w:r>
      <w:t xml:space="preserve"> </w:t>
    </w:r>
  </w:p>
  <w:p w14:paraId="460ECA96" w14:textId="26656CB9" w:rsidR="0015239E" w:rsidRPr="000465F1" w:rsidRDefault="006D032B" w:rsidP="0015239E">
    <w:pPr>
      <w:pStyle w:val="HeaderDocumentDate"/>
    </w:pPr>
    <w:r>
      <w:fldChar w:fldCharType="begin"/>
    </w:r>
    <w:r>
      <w:instrText xml:space="preserve"> CREATEDATE  \@ "MMMM yyyy"  \* MERGEFORMAT </w:instrText>
    </w:r>
    <w:r>
      <w:fldChar w:fldCharType="separate"/>
    </w:r>
    <w:r>
      <w:rPr>
        <w:noProof/>
      </w:rPr>
      <w:t>September 2021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C1E95" w14:textId="28F4B1F6" w:rsidR="00BF6406" w:rsidRPr="00902EC3" w:rsidRDefault="00BF6406" w:rsidP="00902EC3">
    <w:pPr>
      <w:pStyle w:val="Header"/>
    </w:pPr>
    <w:bookmarkStart w:id="10" w:name="_Hlk514672172"/>
    <w:bookmarkStart w:id="11" w:name="_Hlk514672173"/>
    <w:r w:rsidRPr="00902EC3">
      <w:t>Australian Human Rights Commission</w:t>
    </w:r>
  </w:p>
  <w:bookmarkEnd w:id="10"/>
  <w:bookmarkEnd w:id="11"/>
  <w:p w14:paraId="471397D2" w14:textId="53C92C5B" w:rsidR="00F256B2" w:rsidRDefault="00F256B2" w:rsidP="00F256B2">
    <w:pPr>
      <w:pStyle w:val="HeaderDocumentDate"/>
    </w:pPr>
    <w:r>
      <w:rPr>
        <w:rStyle w:val="Reporttitleinheader"/>
      </w:rPr>
      <w:t>Material to support the Member Protection Policy</w:t>
    </w:r>
    <w:r>
      <w:t xml:space="preserve"> </w:t>
    </w:r>
  </w:p>
  <w:p w14:paraId="3E0E22CE" w14:textId="01365C8A" w:rsidR="002F5E96" w:rsidRPr="000465F1" w:rsidRDefault="009B1CCE" w:rsidP="002F5E96">
    <w:pPr>
      <w:pStyle w:val="HeaderDocumentDate"/>
    </w:pPr>
    <w:r>
      <w:fldChar w:fldCharType="begin"/>
    </w:r>
    <w:r>
      <w:instrText xml:space="preserve"> CREATEDATE  \@ "MMMM yyyy"  \* MERGEFORMAT </w:instrText>
    </w:r>
    <w:r>
      <w:fldChar w:fldCharType="separate"/>
    </w:r>
    <w:r w:rsidR="00B001E2">
      <w:rPr>
        <w:noProof/>
      </w:rPr>
      <w:t>September 2021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9B7EF" w14:textId="53828CE2" w:rsidR="0063009F" w:rsidRPr="00F51ECD" w:rsidRDefault="0063009F" w:rsidP="0063009F">
    <w:pPr>
      <w:pStyle w:val="Header"/>
      <w:rPr>
        <w:sz w:val="22"/>
        <w:szCs w:val="22"/>
      </w:rPr>
    </w:pPr>
    <w:r w:rsidRPr="00F51ECD">
      <w:rPr>
        <w:sz w:val="22"/>
        <w:szCs w:val="22"/>
      </w:rPr>
      <w:t>Australian Human Rights Commission</w:t>
    </w:r>
  </w:p>
  <w:p w14:paraId="1C33905F" w14:textId="2E1B6A8E" w:rsidR="00CD792D" w:rsidRDefault="005A515D" w:rsidP="0063009F">
    <w:pPr>
      <w:pStyle w:val="HeaderDocumentDate"/>
    </w:pPr>
    <w:r>
      <w:rPr>
        <w:rStyle w:val="Reporttitleinheader"/>
      </w:rPr>
      <w:t xml:space="preserve">Material </w:t>
    </w:r>
    <w:r w:rsidR="000263AF">
      <w:rPr>
        <w:rStyle w:val="Reporttitleinheader"/>
      </w:rPr>
      <w:t xml:space="preserve">to support </w:t>
    </w:r>
    <w:r w:rsidR="00F256B2">
      <w:rPr>
        <w:rStyle w:val="Reporttitleinheader"/>
      </w:rPr>
      <w:t>t</w:t>
    </w:r>
    <w:r w:rsidR="000263AF">
      <w:rPr>
        <w:rStyle w:val="Reporttitleinheader"/>
      </w:rPr>
      <w:t>he</w:t>
    </w:r>
    <w:r w:rsidR="00CD792D">
      <w:rPr>
        <w:rStyle w:val="Reporttitleinheader"/>
      </w:rPr>
      <w:t xml:space="preserve"> Member Protection Policy</w:t>
    </w:r>
    <w:r w:rsidR="0063009F">
      <w:t xml:space="preserve"> </w:t>
    </w:r>
  </w:p>
  <w:p w14:paraId="3411FE1A" w14:textId="058D639F" w:rsidR="0063009F" w:rsidRPr="000465F1" w:rsidRDefault="009B1CCE" w:rsidP="0063009F">
    <w:pPr>
      <w:pStyle w:val="HeaderDocumentDate"/>
    </w:pPr>
    <w:r>
      <w:fldChar w:fldCharType="begin"/>
    </w:r>
    <w:r>
      <w:instrText xml:space="preserve"> CREATEDATE  \@ "MMMM yyyy"  \* MERGEFORMAT </w:instrText>
    </w:r>
    <w:r>
      <w:fldChar w:fldCharType="separate"/>
    </w:r>
    <w:r w:rsidR="00B001E2">
      <w:rPr>
        <w:noProof/>
      </w:rPr>
      <w:t>September 2021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30129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36045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558AC8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1EC8FA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04E1E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C21C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656989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9C86F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6A64E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FAA19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"/>
      </w:pPr>
      <w:rPr>
        <w:rFonts w:ascii="Symbol" w:hAnsi="Symbol" w:hint="default"/>
      </w:rPr>
    </w:lvl>
  </w:abstractNum>
  <w:abstractNum w:abstractNumId="10" w15:restartNumberingAfterBreak="0">
    <w:nsid w:val="099F39D2"/>
    <w:multiLevelType w:val="multilevel"/>
    <w:tmpl w:val="1376D2A8"/>
    <w:styleLink w:val="Style1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3.1.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Roman"/>
      <w:lvlText w:val="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1" w15:restartNumberingAfterBreak="0">
    <w:nsid w:val="0B8D5499"/>
    <w:multiLevelType w:val="multilevel"/>
    <w:tmpl w:val="8BE444DC"/>
    <w:styleLink w:val="AHRCReportHeadings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none"/>
      <w:pStyle w:val="AHRCheading5"/>
      <w:lvlText w:val="-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2" w15:restartNumberingAfterBreak="0">
    <w:nsid w:val="1DCB237C"/>
    <w:multiLevelType w:val="hybridMultilevel"/>
    <w:tmpl w:val="F6E2FC0A"/>
    <w:lvl w:ilvl="0" w:tplc="A32EC982">
      <w:start w:val="1"/>
      <w:numFmt w:val="decimal"/>
      <w:pStyle w:val="SubmissionNor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B71560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 w15:restartNumberingAfterBreak="0">
    <w:nsid w:val="22553F38"/>
    <w:multiLevelType w:val="hybridMultilevel"/>
    <w:tmpl w:val="BC1AE15E"/>
    <w:lvl w:ilvl="0" w:tplc="F75C17F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6A5600"/>
    <w:multiLevelType w:val="hybridMultilevel"/>
    <w:tmpl w:val="AB123EEE"/>
    <w:lvl w:ilvl="0" w:tplc="A9B8A952">
      <w:start w:val="1"/>
      <w:numFmt w:val="decimal"/>
      <w:pStyle w:val="AHRCEndnotes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C42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49FF7A73"/>
    <w:multiLevelType w:val="multilevel"/>
    <w:tmpl w:val="B7B64678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1584" w:hanging="1584"/>
      </w:pPr>
      <w:rPr>
        <w:rFonts w:hint="default"/>
      </w:rPr>
    </w:lvl>
  </w:abstractNum>
  <w:abstractNum w:abstractNumId="18" w15:restartNumberingAfterBreak="0">
    <w:nsid w:val="4E4322A8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 w15:restartNumberingAfterBreak="0">
    <w:nsid w:val="7E6B2A3E"/>
    <w:multiLevelType w:val="multilevel"/>
    <w:tmpl w:val="8BE444DC"/>
    <w:numStyleLink w:val="AHRCReportHeadings"/>
  </w:abstractNum>
  <w:num w:numId="1">
    <w:abstractNumId w:val="17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18"/>
  </w:num>
  <w:num w:numId="13">
    <w:abstractNumId w:val="16"/>
  </w:num>
  <w:num w:numId="14">
    <w:abstractNumId w:val="13"/>
  </w:num>
  <w:num w:numId="15">
    <w:abstractNumId w:val="12"/>
  </w:num>
  <w:num w:numId="16">
    <w:abstractNumId w:val="10"/>
  </w:num>
  <w:num w:numId="17">
    <w:abstractNumId w:val="11"/>
  </w:num>
  <w:num w:numId="18">
    <w:abstractNumId w:val="19"/>
  </w:num>
  <w:num w:numId="19">
    <w:abstractNumId w:val="15"/>
  </w:num>
  <w:num w:numId="20">
    <w:abstractNumId w:val="14"/>
  </w:num>
  <w:num w:numId="21">
    <w:abstractNumId w:val="17"/>
    <w:lvlOverride w:ilvl="0">
      <w:startOverride w:val="5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edit="trackedChanges" w:formatting="1" w:enforcement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1E2"/>
    <w:rsid w:val="000015EC"/>
    <w:rsid w:val="00003EA5"/>
    <w:rsid w:val="000161C2"/>
    <w:rsid w:val="0002476A"/>
    <w:rsid w:val="000263AF"/>
    <w:rsid w:val="00035F7D"/>
    <w:rsid w:val="00036BE4"/>
    <w:rsid w:val="000430B8"/>
    <w:rsid w:val="00045712"/>
    <w:rsid w:val="00045C4B"/>
    <w:rsid w:val="000465F1"/>
    <w:rsid w:val="000534AC"/>
    <w:rsid w:val="000579B1"/>
    <w:rsid w:val="00061C6C"/>
    <w:rsid w:val="00064F3A"/>
    <w:rsid w:val="000656E6"/>
    <w:rsid w:val="00065EEA"/>
    <w:rsid w:val="00066375"/>
    <w:rsid w:val="00066C68"/>
    <w:rsid w:val="00072EDA"/>
    <w:rsid w:val="00092868"/>
    <w:rsid w:val="0009593E"/>
    <w:rsid w:val="000A1DB8"/>
    <w:rsid w:val="000A48AC"/>
    <w:rsid w:val="000A520E"/>
    <w:rsid w:val="000B0603"/>
    <w:rsid w:val="000B0A5D"/>
    <w:rsid w:val="000B0E26"/>
    <w:rsid w:val="000B5B68"/>
    <w:rsid w:val="000C40D2"/>
    <w:rsid w:val="000C5608"/>
    <w:rsid w:val="000C5DA6"/>
    <w:rsid w:val="000D615F"/>
    <w:rsid w:val="000E0B53"/>
    <w:rsid w:val="000E130A"/>
    <w:rsid w:val="000E4D8E"/>
    <w:rsid w:val="000E62D2"/>
    <w:rsid w:val="000F343A"/>
    <w:rsid w:val="000F7434"/>
    <w:rsid w:val="00105FDA"/>
    <w:rsid w:val="00122700"/>
    <w:rsid w:val="00122C64"/>
    <w:rsid w:val="00126243"/>
    <w:rsid w:val="00126FF6"/>
    <w:rsid w:val="0013474E"/>
    <w:rsid w:val="00134774"/>
    <w:rsid w:val="00140274"/>
    <w:rsid w:val="001451D6"/>
    <w:rsid w:val="00151263"/>
    <w:rsid w:val="0015239E"/>
    <w:rsid w:val="0016266F"/>
    <w:rsid w:val="00162A8D"/>
    <w:rsid w:val="00165E3C"/>
    <w:rsid w:val="001664F5"/>
    <w:rsid w:val="00166BB7"/>
    <w:rsid w:val="00173FB5"/>
    <w:rsid w:val="00174D9A"/>
    <w:rsid w:val="001839D6"/>
    <w:rsid w:val="00193A78"/>
    <w:rsid w:val="00195EDE"/>
    <w:rsid w:val="001A58E5"/>
    <w:rsid w:val="001B0353"/>
    <w:rsid w:val="001C1F8B"/>
    <w:rsid w:val="001D0285"/>
    <w:rsid w:val="001E45BA"/>
    <w:rsid w:val="001E5676"/>
    <w:rsid w:val="001E62C2"/>
    <w:rsid w:val="001F0B10"/>
    <w:rsid w:val="001F2BBB"/>
    <w:rsid w:val="001F52FD"/>
    <w:rsid w:val="001F62CC"/>
    <w:rsid w:val="00200677"/>
    <w:rsid w:val="002012F7"/>
    <w:rsid w:val="002027F6"/>
    <w:rsid w:val="0020576C"/>
    <w:rsid w:val="002068EB"/>
    <w:rsid w:val="00214DB2"/>
    <w:rsid w:val="002304A4"/>
    <w:rsid w:val="00231ED1"/>
    <w:rsid w:val="002329AE"/>
    <w:rsid w:val="00235296"/>
    <w:rsid w:val="00241523"/>
    <w:rsid w:val="00242624"/>
    <w:rsid w:val="002428E4"/>
    <w:rsid w:val="0024557E"/>
    <w:rsid w:val="002471FD"/>
    <w:rsid w:val="0025176E"/>
    <w:rsid w:val="00252C43"/>
    <w:rsid w:val="00254E65"/>
    <w:rsid w:val="00257344"/>
    <w:rsid w:val="002632EA"/>
    <w:rsid w:val="00266697"/>
    <w:rsid w:val="0027332C"/>
    <w:rsid w:val="00275C6E"/>
    <w:rsid w:val="002768C3"/>
    <w:rsid w:val="00283BF6"/>
    <w:rsid w:val="002845A6"/>
    <w:rsid w:val="0028506A"/>
    <w:rsid w:val="002850B0"/>
    <w:rsid w:val="002856F6"/>
    <w:rsid w:val="002863D7"/>
    <w:rsid w:val="002873B4"/>
    <w:rsid w:val="00292AB5"/>
    <w:rsid w:val="002A43C2"/>
    <w:rsid w:val="002B1B65"/>
    <w:rsid w:val="002B2212"/>
    <w:rsid w:val="002B41BC"/>
    <w:rsid w:val="002C02DB"/>
    <w:rsid w:val="002C1866"/>
    <w:rsid w:val="002C26AB"/>
    <w:rsid w:val="002C5647"/>
    <w:rsid w:val="002C5943"/>
    <w:rsid w:val="002E1C52"/>
    <w:rsid w:val="002E5A1B"/>
    <w:rsid w:val="002F4CE1"/>
    <w:rsid w:val="002F5E96"/>
    <w:rsid w:val="0030053D"/>
    <w:rsid w:val="00300F22"/>
    <w:rsid w:val="003026A0"/>
    <w:rsid w:val="00304441"/>
    <w:rsid w:val="00304A37"/>
    <w:rsid w:val="00307EE0"/>
    <w:rsid w:val="0031040E"/>
    <w:rsid w:val="00310ED4"/>
    <w:rsid w:val="00312301"/>
    <w:rsid w:val="0031492A"/>
    <w:rsid w:val="00316C1A"/>
    <w:rsid w:val="00321095"/>
    <w:rsid w:val="00323C73"/>
    <w:rsid w:val="0032633E"/>
    <w:rsid w:val="0032794E"/>
    <w:rsid w:val="00331141"/>
    <w:rsid w:val="00333204"/>
    <w:rsid w:val="003423F4"/>
    <w:rsid w:val="00344758"/>
    <w:rsid w:val="00347142"/>
    <w:rsid w:val="003500BB"/>
    <w:rsid w:val="00350D1B"/>
    <w:rsid w:val="00352AEB"/>
    <w:rsid w:val="003565A8"/>
    <w:rsid w:val="003566EA"/>
    <w:rsid w:val="0036611F"/>
    <w:rsid w:val="003724A9"/>
    <w:rsid w:val="00372C79"/>
    <w:rsid w:val="00376B73"/>
    <w:rsid w:val="003A168E"/>
    <w:rsid w:val="003A1DAD"/>
    <w:rsid w:val="003A48B7"/>
    <w:rsid w:val="003C13EB"/>
    <w:rsid w:val="003C2D00"/>
    <w:rsid w:val="003D10CF"/>
    <w:rsid w:val="003D3C0D"/>
    <w:rsid w:val="003E0653"/>
    <w:rsid w:val="003E2BA7"/>
    <w:rsid w:val="003E52DB"/>
    <w:rsid w:val="003E5DEF"/>
    <w:rsid w:val="003E65F1"/>
    <w:rsid w:val="00402333"/>
    <w:rsid w:val="00403652"/>
    <w:rsid w:val="0040497E"/>
    <w:rsid w:val="004123AD"/>
    <w:rsid w:val="00420EEE"/>
    <w:rsid w:val="00422417"/>
    <w:rsid w:val="00424233"/>
    <w:rsid w:val="00434945"/>
    <w:rsid w:val="00435539"/>
    <w:rsid w:val="00445CB5"/>
    <w:rsid w:val="00456F84"/>
    <w:rsid w:val="00460EE0"/>
    <w:rsid w:val="00462A4A"/>
    <w:rsid w:val="00467F2E"/>
    <w:rsid w:val="004712FB"/>
    <w:rsid w:val="00471BB7"/>
    <w:rsid w:val="00472EFF"/>
    <w:rsid w:val="00474063"/>
    <w:rsid w:val="00476793"/>
    <w:rsid w:val="00481B2A"/>
    <w:rsid w:val="00482091"/>
    <w:rsid w:val="0049044D"/>
    <w:rsid w:val="00491918"/>
    <w:rsid w:val="00494AAE"/>
    <w:rsid w:val="004A187B"/>
    <w:rsid w:val="004A24A5"/>
    <w:rsid w:val="004A2D3C"/>
    <w:rsid w:val="004A6716"/>
    <w:rsid w:val="004B0110"/>
    <w:rsid w:val="004C7412"/>
    <w:rsid w:val="004D04BF"/>
    <w:rsid w:val="004D3164"/>
    <w:rsid w:val="004D5C0C"/>
    <w:rsid w:val="004E0DFF"/>
    <w:rsid w:val="004E5417"/>
    <w:rsid w:val="004F1C7C"/>
    <w:rsid w:val="004F5793"/>
    <w:rsid w:val="00500E67"/>
    <w:rsid w:val="00501060"/>
    <w:rsid w:val="00510390"/>
    <w:rsid w:val="005123F0"/>
    <w:rsid w:val="00513540"/>
    <w:rsid w:val="00513941"/>
    <w:rsid w:val="00524AB0"/>
    <w:rsid w:val="0053051D"/>
    <w:rsid w:val="005377BB"/>
    <w:rsid w:val="00541E9D"/>
    <w:rsid w:val="00561019"/>
    <w:rsid w:val="0056126D"/>
    <w:rsid w:val="00564208"/>
    <w:rsid w:val="00571CEB"/>
    <w:rsid w:val="00572B3B"/>
    <w:rsid w:val="0058025D"/>
    <w:rsid w:val="0058337F"/>
    <w:rsid w:val="00587E3D"/>
    <w:rsid w:val="00591951"/>
    <w:rsid w:val="00592D1C"/>
    <w:rsid w:val="00595294"/>
    <w:rsid w:val="005A0964"/>
    <w:rsid w:val="005A2F77"/>
    <w:rsid w:val="005A515D"/>
    <w:rsid w:val="005B36F6"/>
    <w:rsid w:val="005C2ECF"/>
    <w:rsid w:val="005C5D41"/>
    <w:rsid w:val="005C63B0"/>
    <w:rsid w:val="005C7982"/>
    <w:rsid w:val="005D1F34"/>
    <w:rsid w:val="005D383D"/>
    <w:rsid w:val="005D4ED1"/>
    <w:rsid w:val="005E4EFD"/>
    <w:rsid w:val="005E7BED"/>
    <w:rsid w:val="005F5F8F"/>
    <w:rsid w:val="00601E93"/>
    <w:rsid w:val="006157D7"/>
    <w:rsid w:val="00616F88"/>
    <w:rsid w:val="00622508"/>
    <w:rsid w:val="0063009F"/>
    <w:rsid w:val="006356C5"/>
    <w:rsid w:val="00644B30"/>
    <w:rsid w:val="00650E26"/>
    <w:rsid w:val="00654793"/>
    <w:rsid w:val="00655BF2"/>
    <w:rsid w:val="00664316"/>
    <w:rsid w:val="00670E3E"/>
    <w:rsid w:val="00691E8A"/>
    <w:rsid w:val="00696AB3"/>
    <w:rsid w:val="006A4C81"/>
    <w:rsid w:val="006A6BB3"/>
    <w:rsid w:val="006B04C2"/>
    <w:rsid w:val="006B3DE1"/>
    <w:rsid w:val="006C0642"/>
    <w:rsid w:val="006C41A7"/>
    <w:rsid w:val="006D032B"/>
    <w:rsid w:val="006D0407"/>
    <w:rsid w:val="006D5EE5"/>
    <w:rsid w:val="006D7807"/>
    <w:rsid w:val="006E02B4"/>
    <w:rsid w:val="006E616B"/>
    <w:rsid w:val="006E6D3B"/>
    <w:rsid w:val="006F574F"/>
    <w:rsid w:val="006F6DCB"/>
    <w:rsid w:val="00701CFA"/>
    <w:rsid w:val="00714FF5"/>
    <w:rsid w:val="0073023F"/>
    <w:rsid w:val="00730BD2"/>
    <w:rsid w:val="00734E07"/>
    <w:rsid w:val="00737BA7"/>
    <w:rsid w:val="00745D5D"/>
    <w:rsid w:val="007540BF"/>
    <w:rsid w:val="0075445D"/>
    <w:rsid w:val="00756DE7"/>
    <w:rsid w:val="007637A8"/>
    <w:rsid w:val="0076392A"/>
    <w:rsid w:val="00765371"/>
    <w:rsid w:val="00765B58"/>
    <w:rsid w:val="00770DCB"/>
    <w:rsid w:val="00775485"/>
    <w:rsid w:val="00783532"/>
    <w:rsid w:val="007846B5"/>
    <w:rsid w:val="00790E7B"/>
    <w:rsid w:val="007923C3"/>
    <w:rsid w:val="00795378"/>
    <w:rsid w:val="007A29D6"/>
    <w:rsid w:val="007B06EA"/>
    <w:rsid w:val="007B17AB"/>
    <w:rsid w:val="007B444D"/>
    <w:rsid w:val="007C474F"/>
    <w:rsid w:val="007C5CF6"/>
    <w:rsid w:val="007D2F00"/>
    <w:rsid w:val="007D5ACE"/>
    <w:rsid w:val="007E442F"/>
    <w:rsid w:val="007E5B88"/>
    <w:rsid w:val="007E61A4"/>
    <w:rsid w:val="007F0D0B"/>
    <w:rsid w:val="007F4C9B"/>
    <w:rsid w:val="008007A8"/>
    <w:rsid w:val="008042D9"/>
    <w:rsid w:val="00811319"/>
    <w:rsid w:val="00814C87"/>
    <w:rsid w:val="00814FC0"/>
    <w:rsid w:val="008151BB"/>
    <w:rsid w:val="00817C73"/>
    <w:rsid w:val="00823005"/>
    <w:rsid w:val="00826B0B"/>
    <w:rsid w:val="00831668"/>
    <w:rsid w:val="008443E6"/>
    <w:rsid w:val="008449B9"/>
    <w:rsid w:val="00847191"/>
    <w:rsid w:val="008539D0"/>
    <w:rsid w:val="00861F74"/>
    <w:rsid w:val="0086254F"/>
    <w:rsid w:val="008724DE"/>
    <w:rsid w:val="0087401F"/>
    <w:rsid w:val="008758D9"/>
    <w:rsid w:val="00882B0A"/>
    <w:rsid w:val="00891405"/>
    <w:rsid w:val="008A2C87"/>
    <w:rsid w:val="008A3D57"/>
    <w:rsid w:val="008A7305"/>
    <w:rsid w:val="008A7EFF"/>
    <w:rsid w:val="008B23BC"/>
    <w:rsid w:val="008B3899"/>
    <w:rsid w:val="008B73DA"/>
    <w:rsid w:val="008B7C25"/>
    <w:rsid w:val="008E328C"/>
    <w:rsid w:val="008E3D60"/>
    <w:rsid w:val="008E3F4C"/>
    <w:rsid w:val="008E5505"/>
    <w:rsid w:val="008E78F0"/>
    <w:rsid w:val="008F062E"/>
    <w:rsid w:val="0090165F"/>
    <w:rsid w:val="00901B82"/>
    <w:rsid w:val="00902EC3"/>
    <w:rsid w:val="009079CD"/>
    <w:rsid w:val="00912B09"/>
    <w:rsid w:val="00915C1C"/>
    <w:rsid w:val="0091791D"/>
    <w:rsid w:val="00923A6A"/>
    <w:rsid w:val="009346FA"/>
    <w:rsid w:val="00934E5F"/>
    <w:rsid w:val="00941433"/>
    <w:rsid w:val="009432CF"/>
    <w:rsid w:val="00952EA8"/>
    <w:rsid w:val="009605E8"/>
    <w:rsid w:val="00961135"/>
    <w:rsid w:val="00966C2F"/>
    <w:rsid w:val="0096742A"/>
    <w:rsid w:val="0097512B"/>
    <w:rsid w:val="00982404"/>
    <w:rsid w:val="00990B81"/>
    <w:rsid w:val="009A1259"/>
    <w:rsid w:val="009A7710"/>
    <w:rsid w:val="009B1CCE"/>
    <w:rsid w:val="009B7E0C"/>
    <w:rsid w:val="009D2D3E"/>
    <w:rsid w:val="009D4F31"/>
    <w:rsid w:val="009D634E"/>
    <w:rsid w:val="009D67F6"/>
    <w:rsid w:val="009E08D1"/>
    <w:rsid w:val="009E0FE1"/>
    <w:rsid w:val="009E4BD0"/>
    <w:rsid w:val="009F00BC"/>
    <w:rsid w:val="009F2764"/>
    <w:rsid w:val="009F6842"/>
    <w:rsid w:val="00A0406E"/>
    <w:rsid w:val="00A10406"/>
    <w:rsid w:val="00A11307"/>
    <w:rsid w:val="00A13AF3"/>
    <w:rsid w:val="00A21388"/>
    <w:rsid w:val="00A2725E"/>
    <w:rsid w:val="00A27791"/>
    <w:rsid w:val="00A27ABE"/>
    <w:rsid w:val="00A355F9"/>
    <w:rsid w:val="00A361AA"/>
    <w:rsid w:val="00A372B3"/>
    <w:rsid w:val="00A41355"/>
    <w:rsid w:val="00A437B6"/>
    <w:rsid w:val="00A43B92"/>
    <w:rsid w:val="00A47BCC"/>
    <w:rsid w:val="00A51C1D"/>
    <w:rsid w:val="00A5279A"/>
    <w:rsid w:val="00A54251"/>
    <w:rsid w:val="00A54A30"/>
    <w:rsid w:val="00A6179E"/>
    <w:rsid w:val="00A623DF"/>
    <w:rsid w:val="00A64316"/>
    <w:rsid w:val="00A720A4"/>
    <w:rsid w:val="00A7613F"/>
    <w:rsid w:val="00A804D9"/>
    <w:rsid w:val="00A8246D"/>
    <w:rsid w:val="00A8573B"/>
    <w:rsid w:val="00A92915"/>
    <w:rsid w:val="00A92D96"/>
    <w:rsid w:val="00A92F92"/>
    <w:rsid w:val="00A96892"/>
    <w:rsid w:val="00A96BDA"/>
    <w:rsid w:val="00AA2051"/>
    <w:rsid w:val="00AA70C4"/>
    <w:rsid w:val="00AB7C8F"/>
    <w:rsid w:val="00AC2192"/>
    <w:rsid w:val="00AC636D"/>
    <w:rsid w:val="00AC67C1"/>
    <w:rsid w:val="00AC6979"/>
    <w:rsid w:val="00AC6E95"/>
    <w:rsid w:val="00AF0207"/>
    <w:rsid w:val="00B001E2"/>
    <w:rsid w:val="00B00F61"/>
    <w:rsid w:val="00B17C90"/>
    <w:rsid w:val="00B237FB"/>
    <w:rsid w:val="00B24B1D"/>
    <w:rsid w:val="00B26C33"/>
    <w:rsid w:val="00B277E0"/>
    <w:rsid w:val="00B34946"/>
    <w:rsid w:val="00B519FD"/>
    <w:rsid w:val="00B520BC"/>
    <w:rsid w:val="00B5287A"/>
    <w:rsid w:val="00B539CC"/>
    <w:rsid w:val="00B63D24"/>
    <w:rsid w:val="00B72C5F"/>
    <w:rsid w:val="00B7669C"/>
    <w:rsid w:val="00B822C5"/>
    <w:rsid w:val="00B82C35"/>
    <w:rsid w:val="00B924E6"/>
    <w:rsid w:val="00B93F2A"/>
    <w:rsid w:val="00B9702F"/>
    <w:rsid w:val="00BA23E3"/>
    <w:rsid w:val="00BA262D"/>
    <w:rsid w:val="00BA5691"/>
    <w:rsid w:val="00BA5698"/>
    <w:rsid w:val="00BB3A8E"/>
    <w:rsid w:val="00BC79EB"/>
    <w:rsid w:val="00BD7FCF"/>
    <w:rsid w:val="00BE3AB3"/>
    <w:rsid w:val="00BF0C4F"/>
    <w:rsid w:val="00BF1AB8"/>
    <w:rsid w:val="00BF6406"/>
    <w:rsid w:val="00C064DC"/>
    <w:rsid w:val="00C07EDC"/>
    <w:rsid w:val="00C11C6C"/>
    <w:rsid w:val="00C128D5"/>
    <w:rsid w:val="00C132CA"/>
    <w:rsid w:val="00C149BD"/>
    <w:rsid w:val="00C14B30"/>
    <w:rsid w:val="00C25BDA"/>
    <w:rsid w:val="00C33104"/>
    <w:rsid w:val="00C332D4"/>
    <w:rsid w:val="00C332FE"/>
    <w:rsid w:val="00C44AE3"/>
    <w:rsid w:val="00C45576"/>
    <w:rsid w:val="00C471D1"/>
    <w:rsid w:val="00C476D1"/>
    <w:rsid w:val="00C51011"/>
    <w:rsid w:val="00C560AC"/>
    <w:rsid w:val="00C5781C"/>
    <w:rsid w:val="00C60036"/>
    <w:rsid w:val="00C60343"/>
    <w:rsid w:val="00C7387B"/>
    <w:rsid w:val="00C82321"/>
    <w:rsid w:val="00C854D4"/>
    <w:rsid w:val="00C90556"/>
    <w:rsid w:val="00CA0D78"/>
    <w:rsid w:val="00CA4855"/>
    <w:rsid w:val="00CA5D90"/>
    <w:rsid w:val="00CB24FE"/>
    <w:rsid w:val="00CC2AA0"/>
    <w:rsid w:val="00CD58FD"/>
    <w:rsid w:val="00CD792D"/>
    <w:rsid w:val="00CE4078"/>
    <w:rsid w:val="00CF52CF"/>
    <w:rsid w:val="00CF66B5"/>
    <w:rsid w:val="00D03307"/>
    <w:rsid w:val="00D03D9B"/>
    <w:rsid w:val="00D14B57"/>
    <w:rsid w:val="00D16774"/>
    <w:rsid w:val="00D16DB3"/>
    <w:rsid w:val="00D23F1C"/>
    <w:rsid w:val="00D33683"/>
    <w:rsid w:val="00D343FA"/>
    <w:rsid w:val="00D418FF"/>
    <w:rsid w:val="00D42142"/>
    <w:rsid w:val="00D4345C"/>
    <w:rsid w:val="00D57C83"/>
    <w:rsid w:val="00D64126"/>
    <w:rsid w:val="00D65C76"/>
    <w:rsid w:val="00D71FAB"/>
    <w:rsid w:val="00D734C7"/>
    <w:rsid w:val="00D73DE7"/>
    <w:rsid w:val="00D7542B"/>
    <w:rsid w:val="00D8351F"/>
    <w:rsid w:val="00DA1D32"/>
    <w:rsid w:val="00DA2F73"/>
    <w:rsid w:val="00DA7A55"/>
    <w:rsid w:val="00DC307B"/>
    <w:rsid w:val="00DC343B"/>
    <w:rsid w:val="00DC462F"/>
    <w:rsid w:val="00DC499A"/>
    <w:rsid w:val="00DD604A"/>
    <w:rsid w:val="00DD6A21"/>
    <w:rsid w:val="00DD7120"/>
    <w:rsid w:val="00DE18A7"/>
    <w:rsid w:val="00DE2EFB"/>
    <w:rsid w:val="00DE60CA"/>
    <w:rsid w:val="00DF01B6"/>
    <w:rsid w:val="00DF28F1"/>
    <w:rsid w:val="00E02517"/>
    <w:rsid w:val="00E07F62"/>
    <w:rsid w:val="00E1041A"/>
    <w:rsid w:val="00E1290D"/>
    <w:rsid w:val="00E14833"/>
    <w:rsid w:val="00E1675F"/>
    <w:rsid w:val="00E16DDD"/>
    <w:rsid w:val="00E20787"/>
    <w:rsid w:val="00E23DB3"/>
    <w:rsid w:val="00E24FA3"/>
    <w:rsid w:val="00E25B31"/>
    <w:rsid w:val="00E26B28"/>
    <w:rsid w:val="00E31465"/>
    <w:rsid w:val="00E328CD"/>
    <w:rsid w:val="00E3489E"/>
    <w:rsid w:val="00E3546C"/>
    <w:rsid w:val="00E362F0"/>
    <w:rsid w:val="00E36B95"/>
    <w:rsid w:val="00E4003F"/>
    <w:rsid w:val="00E44115"/>
    <w:rsid w:val="00E458F6"/>
    <w:rsid w:val="00E45954"/>
    <w:rsid w:val="00E46704"/>
    <w:rsid w:val="00E53546"/>
    <w:rsid w:val="00E55F24"/>
    <w:rsid w:val="00E60C48"/>
    <w:rsid w:val="00E627BC"/>
    <w:rsid w:val="00E74601"/>
    <w:rsid w:val="00E770C8"/>
    <w:rsid w:val="00E80422"/>
    <w:rsid w:val="00E84156"/>
    <w:rsid w:val="00E8724E"/>
    <w:rsid w:val="00E87A49"/>
    <w:rsid w:val="00E94821"/>
    <w:rsid w:val="00E960CF"/>
    <w:rsid w:val="00EA44D9"/>
    <w:rsid w:val="00EA4D78"/>
    <w:rsid w:val="00EB6A76"/>
    <w:rsid w:val="00EB6FC8"/>
    <w:rsid w:val="00EC351C"/>
    <w:rsid w:val="00ED484F"/>
    <w:rsid w:val="00ED6EDE"/>
    <w:rsid w:val="00EE012C"/>
    <w:rsid w:val="00EE6ED3"/>
    <w:rsid w:val="00EF155E"/>
    <w:rsid w:val="00EF2DCA"/>
    <w:rsid w:val="00EF51B7"/>
    <w:rsid w:val="00F006CE"/>
    <w:rsid w:val="00F029D6"/>
    <w:rsid w:val="00F0799D"/>
    <w:rsid w:val="00F107A0"/>
    <w:rsid w:val="00F127A8"/>
    <w:rsid w:val="00F14C6D"/>
    <w:rsid w:val="00F20A67"/>
    <w:rsid w:val="00F220A5"/>
    <w:rsid w:val="00F256B2"/>
    <w:rsid w:val="00F34362"/>
    <w:rsid w:val="00F34BC9"/>
    <w:rsid w:val="00F513AE"/>
    <w:rsid w:val="00F51ECD"/>
    <w:rsid w:val="00F53844"/>
    <w:rsid w:val="00F64CDC"/>
    <w:rsid w:val="00F7597D"/>
    <w:rsid w:val="00F776A3"/>
    <w:rsid w:val="00F81458"/>
    <w:rsid w:val="00F8302E"/>
    <w:rsid w:val="00F86DAB"/>
    <w:rsid w:val="00F905CB"/>
    <w:rsid w:val="00FA22A8"/>
    <w:rsid w:val="00FA2F74"/>
    <w:rsid w:val="00FA387B"/>
    <w:rsid w:val="00FA4916"/>
    <w:rsid w:val="00FA508F"/>
    <w:rsid w:val="00FA6264"/>
    <w:rsid w:val="00FA7E5C"/>
    <w:rsid w:val="00FB11A7"/>
    <w:rsid w:val="00FB193D"/>
    <w:rsid w:val="00FB303F"/>
    <w:rsid w:val="00FB3422"/>
    <w:rsid w:val="00FC7AA2"/>
    <w:rsid w:val="00FD01B5"/>
    <w:rsid w:val="00FD5BF0"/>
    <w:rsid w:val="00FD6475"/>
    <w:rsid w:val="00FE2AFC"/>
    <w:rsid w:val="00FF0ECD"/>
    <w:rsid w:val="04C66D7D"/>
    <w:rsid w:val="070F43A7"/>
    <w:rsid w:val="0E92B2D4"/>
    <w:rsid w:val="12A40FDC"/>
    <w:rsid w:val="140705BB"/>
    <w:rsid w:val="1493ACB5"/>
    <w:rsid w:val="152F469A"/>
    <w:rsid w:val="162F7D16"/>
    <w:rsid w:val="16DF780A"/>
    <w:rsid w:val="1789643D"/>
    <w:rsid w:val="1847A7C3"/>
    <w:rsid w:val="187B486B"/>
    <w:rsid w:val="1A93B0D0"/>
    <w:rsid w:val="1E2A0C05"/>
    <w:rsid w:val="25591BE5"/>
    <w:rsid w:val="29E29C88"/>
    <w:rsid w:val="2D4E2B38"/>
    <w:rsid w:val="2E3F77EE"/>
    <w:rsid w:val="2F602837"/>
    <w:rsid w:val="301F104E"/>
    <w:rsid w:val="31E7A166"/>
    <w:rsid w:val="3312E911"/>
    <w:rsid w:val="343697B5"/>
    <w:rsid w:val="363EFF8D"/>
    <w:rsid w:val="381CA602"/>
    <w:rsid w:val="3843301C"/>
    <w:rsid w:val="3A18FD2C"/>
    <w:rsid w:val="3CCA226C"/>
    <w:rsid w:val="3F428CC6"/>
    <w:rsid w:val="4280C9D5"/>
    <w:rsid w:val="44AE2D7A"/>
    <w:rsid w:val="49316143"/>
    <w:rsid w:val="4A4C1B7E"/>
    <w:rsid w:val="4AA3924E"/>
    <w:rsid w:val="4C4F1063"/>
    <w:rsid w:val="5D6F1D07"/>
    <w:rsid w:val="5DDB2BF6"/>
    <w:rsid w:val="641EB42E"/>
    <w:rsid w:val="65D3ACEC"/>
    <w:rsid w:val="6661B63F"/>
    <w:rsid w:val="69678C1E"/>
    <w:rsid w:val="6B511FB5"/>
    <w:rsid w:val="6D963020"/>
    <w:rsid w:val="708DFFBF"/>
    <w:rsid w:val="719F040D"/>
    <w:rsid w:val="71B3B6BD"/>
    <w:rsid w:val="71B97F58"/>
    <w:rsid w:val="729EACA7"/>
    <w:rsid w:val="72B1F745"/>
    <w:rsid w:val="738CCA8A"/>
    <w:rsid w:val="746DEBB6"/>
    <w:rsid w:val="7A7320E6"/>
    <w:rsid w:val="7E18273F"/>
    <w:rsid w:val="7EE7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0CD52B"/>
  <w15:chartTrackingRefBased/>
  <w15:docId w15:val="{466B1DA6-A3AF-4CB8-9ED8-AC2E9DF5F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/>
    <w:lsdException w:name="heading 2" w:locked="0"/>
    <w:lsdException w:name="heading 3" w:locked="0"/>
    <w:lsdException w:name="heading 4" w:locked="0"/>
    <w:lsdException w:name="heading 5" w:locked="0"/>
    <w:lsdException w:name="heading 6" w:locked="0"/>
    <w:lsdException w:name="heading 7" w:locked="0"/>
    <w:lsdException w:name="heading 8" w:locked="0"/>
    <w:lsdException w:name="heading 9" w:locked="0"/>
    <w:lsdException w:name="toc 1" w:locked="0" w:uiPriority="39"/>
    <w:lsdException w:name="toc 2" w:locked="0" w:uiPriority="39"/>
    <w:lsdException w:name="toc 3" w:locked="0" w:uiPriority="39"/>
    <w:lsdException w:name="toc 4" w:locked="0" w:uiPriority="39"/>
    <w:lsdException w:name="annotation text" w:uiPriority="99"/>
    <w:lsdException w:name="header" w:locked="0" w:qFormat="1"/>
    <w:lsdException w:name="footer" w:locked="0" w:uiPriority="99"/>
    <w:lsdException w:name="caption" w:semiHidden="1" w:unhideWhenUsed="1" w:qFormat="1"/>
    <w:lsdException w:name="annotation reference" w:uiPriority="99"/>
    <w:lsdException w:name="endnote reference" w:locked="0" w:qFormat="1"/>
    <w:lsdException w:name="endnote text" w:locked="0" w:qFormat="1"/>
    <w:lsdException w:name="List Bullet" w:qFormat="1"/>
    <w:lsdException w:name="List Number" w:qFormat="1"/>
    <w:lsdException w:name="Default Paragraph Font" w:locked="0"/>
    <w:lsdException w:name="List Continue 4" w:locked="0"/>
    <w:lsdException w:name="Hyperlink" w:locked="0" w:uiPriority="99"/>
    <w:lsdException w:name="Strong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/>
    <w:lsdException w:name="Quote" w:locked="0" w:uiPriority="29"/>
    <w:lsdException w:name="Intense Quote" w:locked="0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/>
    <w:lsdException w:name="TOC Heading" w:locked="0" w:semiHidden="1" w:uiPriority="39" w:unhideWhenUsed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AHRC plain text"/>
    <w:qFormat/>
    <w:rsid w:val="00E53546"/>
    <w:pPr>
      <w:spacing w:before="240" w:after="240"/>
    </w:pPr>
    <w:rPr>
      <w:rFonts w:ascii="Open Sans" w:eastAsia="MS Mincho" w:hAnsi="Open Sans"/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5C2ECF"/>
    <w:pPr>
      <w:keepNext/>
      <w:keepLines/>
      <w:numPr>
        <w:numId w:val="1"/>
      </w:numPr>
      <w:spacing w:before="360"/>
      <w:outlineLvl w:val="0"/>
    </w:pPr>
    <w:rPr>
      <w:b/>
      <w:bCs/>
      <w:sz w:val="36"/>
      <w:szCs w:val="28"/>
    </w:rPr>
  </w:style>
  <w:style w:type="paragraph" w:styleId="Heading2">
    <w:name w:val="heading 2"/>
    <w:basedOn w:val="Heading1"/>
    <w:next w:val="Normal"/>
    <w:link w:val="Heading2Char"/>
    <w:rsid w:val="00BA23E3"/>
    <w:pPr>
      <w:numPr>
        <w:ilvl w:val="1"/>
      </w:numPr>
      <w:outlineLvl w:val="1"/>
    </w:pPr>
    <w:rPr>
      <w:bCs w:val="0"/>
      <w:sz w:val="32"/>
      <w:szCs w:val="26"/>
    </w:rPr>
  </w:style>
  <w:style w:type="paragraph" w:styleId="Heading3">
    <w:name w:val="heading 3"/>
    <w:basedOn w:val="Heading2"/>
    <w:next w:val="Normal"/>
    <w:link w:val="Heading3Char"/>
    <w:rsid w:val="008007A8"/>
    <w:pPr>
      <w:numPr>
        <w:ilvl w:val="2"/>
      </w:numPr>
      <w:outlineLvl w:val="2"/>
    </w:pPr>
    <w:rPr>
      <w:b w:val="0"/>
      <w:bCs/>
      <w:sz w:val="24"/>
    </w:rPr>
  </w:style>
  <w:style w:type="paragraph" w:styleId="Heading4">
    <w:name w:val="heading 4"/>
    <w:basedOn w:val="Heading3"/>
    <w:next w:val="Normal"/>
    <w:link w:val="Heading4Char"/>
    <w:locked/>
    <w:rsid w:val="008007A8"/>
    <w:pPr>
      <w:numPr>
        <w:ilvl w:val="3"/>
      </w:numPr>
      <w:outlineLvl w:val="3"/>
    </w:pPr>
    <w:rPr>
      <w:bCs w:val="0"/>
      <w:i/>
      <w:iCs/>
    </w:rPr>
  </w:style>
  <w:style w:type="paragraph" w:styleId="Heading5">
    <w:name w:val="heading 5"/>
    <w:basedOn w:val="Normal"/>
    <w:next w:val="Normal"/>
    <w:link w:val="Heading5Char"/>
    <w:locked/>
    <w:rsid w:val="005C2ECF"/>
    <w:pPr>
      <w:keepNext/>
      <w:keepLines/>
      <w:numPr>
        <w:ilvl w:val="4"/>
        <w:numId w:val="1"/>
      </w:numPr>
      <w:spacing w:before="200"/>
      <w:outlineLvl w:val="4"/>
    </w:pPr>
  </w:style>
  <w:style w:type="paragraph" w:styleId="Heading6">
    <w:name w:val="heading 6"/>
    <w:basedOn w:val="Normal"/>
    <w:next w:val="Normal"/>
    <w:link w:val="Heading6Char"/>
    <w:locked/>
    <w:rsid w:val="005C2ECF"/>
    <w:pPr>
      <w:keepNext/>
      <w:keepLines/>
      <w:numPr>
        <w:ilvl w:val="5"/>
        <w:numId w:val="1"/>
      </w:numPr>
      <w:spacing w:before="20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locked/>
    <w:rsid w:val="005C2ECF"/>
    <w:pPr>
      <w:keepNext/>
      <w:keepLines/>
      <w:numPr>
        <w:ilvl w:val="6"/>
        <w:numId w:val="1"/>
      </w:numPr>
      <w:spacing w:before="20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locked/>
    <w:rsid w:val="005C2ECF"/>
    <w:pPr>
      <w:keepNext/>
      <w:keepLines/>
      <w:numPr>
        <w:ilvl w:val="7"/>
        <w:numId w:val="1"/>
      </w:numPr>
      <w:spacing w:before="20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locked/>
    <w:rsid w:val="005C2ECF"/>
    <w:pPr>
      <w:keepNext/>
      <w:keepLines/>
      <w:numPr>
        <w:ilvl w:val="8"/>
        <w:numId w:val="1"/>
      </w:numPr>
      <w:spacing w:before="200"/>
      <w:outlineLvl w:val="8"/>
    </w:pPr>
    <w:rPr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5C2ECF"/>
    <w:rPr>
      <w:rFonts w:ascii="Open Sans" w:eastAsia="MS Mincho" w:hAnsi="Open Sans"/>
      <w:b/>
      <w:bCs/>
      <w:sz w:val="36"/>
      <w:szCs w:val="28"/>
    </w:rPr>
  </w:style>
  <w:style w:type="character" w:customStyle="1" w:styleId="Heading2Char">
    <w:name w:val="Heading 2 Char"/>
    <w:link w:val="Heading2"/>
    <w:rsid w:val="00BA23E3"/>
    <w:rPr>
      <w:rFonts w:ascii="Open Sans" w:eastAsia="MS Mincho" w:hAnsi="Open Sans"/>
      <w:b/>
      <w:sz w:val="32"/>
      <w:szCs w:val="26"/>
    </w:rPr>
  </w:style>
  <w:style w:type="character" w:customStyle="1" w:styleId="Heading3Char">
    <w:name w:val="Heading 3 Char"/>
    <w:link w:val="Heading3"/>
    <w:rsid w:val="008007A8"/>
    <w:rPr>
      <w:rFonts w:ascii="Open Sans" w:eastAsia="MS Mincho" w:hAnsi="Open Sans"/>
      <w:bCs/>
      <w:sz w:val="24"/>
      <w:szCs w:val="26"/>
    </w:rPr>
  </w:style>
  <w:style w:type="character" w:customStyle="1" w:styleId="Heading4Char">
    <w:name w:val="Heading 4 Char"/>
    <w:link w:val="Heading4"/>
    <w:rsid w:val="008007A8"/>
    <w:rPr>
      <w:rFonts w:ascii="Open Sans" w:eastAsia="MS Mincho" w:hAnsi="Open Sans"/>
      <w:i/>
      <w:iCs/>
      <w:sz w:val="24"/>
      <w:szCs w:val="26"/>
    </w:rPr>
  </w:style>
  <w:style w:type="character" w:styleId="Strong">
    <w:name w:val="Strong"/>
    <w:locked/>
    <w:rsid w:val="00471BB7"/>
    <w:rPr>
      <w:rFonts w:ascii="Open Sans" w:hAnsi="Open Sans"/>
      <w:b/>
      <w:bCs/>
    </w:rPr>
  </w:style>
  <w:style w:type="character" w:customStyle="1" w:styleId="Heading5Char">
    <w:name w:val="Heading 5 Char"/>
    <w:link w:val="Heading5"/>
    <w:rsid w:val="005C2ECF"/>
    <w:rPr>
      <w:rFonts w:ascii="Open Sans" w:eastAsia="MS Mincho" w:hAnsi="Open Sans"/>
      <w:sz w:val="24"/>
      <w:szCs w:val="24"/>
    </w:rPr>
  </w:style>
  <w:style w:type="character" w:customStyle="1" w:styleId="Heading6Char">
    <w:name w:val="Heading 6 Char"/>
    <w:link w:val="Heading6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7Char">
    <w:name w:val="Heading 7 Char"/>
    <w:link w:val="Heading7"/>
    <w:rsid w:val="005C2ECF"/>
    <w:rPr>
      <w:rFonts w:ascii="Open Sans" w:eastAsia="MS Mincho" w:hAnsi="Open Sans"/>
      <w:i/>
      <w:iCs/>
      <w:sz w:val="24"/>
      <w:szCs w:val="24"/>
    </w:rPr>
  </w:style>
  <w:style w:type="character" w:customStyle="1" w:styleId="Heading8Char">
    <w:name w:val="Heading 8 Char"/>
    <w:link w:val="Heading8"/>
    <w:rsid w:val="005C2ECF"/>
    <w:rPr>
      <w:rFonts w:ascii="Open Sans" w:eastAsia="MS Mincho" w:hAnsi="Open Sans"/>
    </w:rPr>
  </w:style>
  <w:style w:type="character" w:customStyle="1" w:styleId="Heading9Char">
    <w:name w:val="Heading 9 Char"/>
    <w:link w:val="Heading9"/>
    <w:rsid w:val="005C2ECF"/>
    <w:rPr>
      <w:rFonts w:ascii="Open Sans" w:eastAsia="MS Mincho" w:hAnsi="Open Sans"/>
      <w:i/>
      <w:iCs/>
    </w:rPr>
  </w:style>
  <w:style w:type="paragraph" w:styleId="Header">
    <w:name w:val="header"/>
    <w:basedOn w:val="Normal"/>
    <w:link w:val="HeaderChar"/>
    <w:qFormat/>
    <w:rsid w:val="00902EC3"/>
    <w:pPr>
      <w:tabs>
        <w:tab w:val="center" w:pos="4513"/>
        <w:tab w:val="right" w:pos="9026"/>
      </w:tabs>
      <w:spacing w:after="0"/>
      <w:jc w:val="right"/>
    </w:pPr>
    <w:rPr>
      <w:sz w:val="18"/>
    </w:rPr>
  </w:style>
  <w:style w:type="character" w:customStyle="1" w:styleId="HeaderChar">
    <w:name w:val="Header Char"/>
    <w:link w:val="Header"/>
    <w:rsid w:val="00902EC3"/>
    <w:rPr>
      <w:rFonts w:ascii="Open Sans" w:eastAsia="MS Mincho" w:hAnsi="Open Sans"/>
      <w:sz w:val="18"/>
      <w:szCs w:val="24"/>
    </w:rPr>
  </w:style>
  <w:style w:type="paragraph" w:styleId="Footer">
    <w:name w:val="footer"/>
    <w:basedOn w:val="Normal"/>
    <w:link w:val="FooterChar"/>
    <w:uiPriority w:val="99"/>
    <w:rsid w:val="0063009F"/>
    <w:pPr>
      <w:tabs>
        <w:tab w:val="right" w:pos="2835"/>
        <w:tab w:val="right" w:pos="5670"/>
      </w:tabs>
      <w:spacing w:before="0" w:after="0"/>
      <w:ind w:left="-868"/>
    </w:pPr>
    <w:rPr>
      <w:sz w:val="18"/>
    </w:rPr>
  </w:style>
  <w:style w:type="character" w:customStyle="1" w:styleId="FooterChar">
    <w:name w:val="Footer Char"/>
    <w:link w:val="Footer"/>
    <w:uiPriority w:val="99"/>
    <w:rsid w:val="0063009F"/>
    <w:rPr>
      <w:rFonts w:ascii="Open Sans" w:eastAsia="MS Mincho" w:hAnsi="Open Sans"/>
      <w:sz w:val="18"/>
      <w:szCs w:val="24"/>
    </w:rPr>
  </w:style>
  <w:style w:type="paragraph" w:styleId="TOC3">
    <w:name w:val="toc 3"/>
    <w:basedOn w:val="Normal"/>
    <w:next w:val="Normal"/>
    <w:uiPriority w:val="39"/>
    <w:locked/>
    <w:rsid w:val="00A92F92"/>
    <w:pPr>
      <w:tabs>
        <w:tab w:val="left" w:pos="1202"/>
        <w:tab w:val="right" w:leader="dot" w:pos="9060"/>
      </w:tabs>
      <w:spacing w:before="0" w:after="0"/>
      <w:ind w:left="1202" w:hanging="720"/>
    </w:pPr>
    <w:rPr>
      <w:rFonts w:cs="Arial"/>
      <w:i/>
      <w:noProof/>
    </w:rPr>
  </w:style>
  <w:style w:type="character" w:styleId="PlaceholderText">
    <w:name w:val="Placeholder Text"/>
    <w:uiPriority w:val="99"/>
    <w:semiHidden/>
    <w:rsid w:val="00471BB7"/>
    <w:rPr>
      <w:rFonts w:ascii="Open Sans" w:hAnsi="Open Sans"/>
      <w:color w:val="auto"/>
      <w:sz w:val="24"/>
    </w:rPr>
  </w:style>
  <w:style w:type="paragraph" w:styleId="ListContinue4">
    <w:name w:val="List Continue 4"/>
    <w:basedOn w:val="Normal"/>
    <w:semiHidden/>
    <w:locked/>
    <w:rsid w:val="005C2ECF"/>
    <w:pPr>
      <w:spacing w:after="120"/>
      <w:ind w:left="1132"/>
    </w:pPr>
  </w:style>
  <w:style w:type="numbering" w:styleId="111111">
    <w:name w:val="Outline List 2"/>
    <w:basedOn w:val="NoList"/>
    <w:semiHidden/>
    <w:locked/>
    <w:rsid w:val="00E45954"/>
    <w:pPr>
      <w:numPr>
        <w:numId w:val="12"/>
      </w:numPr>
    </w:pPr>
  </w:style>
  <w:style w:type="paragraph" w:styleId="TOC1">
    <w:name w:val="toc 1"/>
    <w:basedOn w:val="Normal"/>
    <w:next w:val="Normal"/>
    <w:uiPriority w:val="39"/>
    <w:rsid w:val="000B5B68"/>
    <w:pPr>
      <w:tabs>
        <w:tab w:val="right" w:leader="dot" w:pos="9060"/>
      </w:tabs>
      <w:spacing w:after="0"/>
      <w:ind w:left="720" w:hanging="720"/>
    </w:pPr>
    <w:rPr>
      <w:b/>
      <w:noProof/>
    </w:rPr>
  </w:style>
  <w:style w:type="paragraph" w:styleId="TOC2">
    <w:name w:val="toc 2"/>
    <w:basedOn w:val="Normal"/>
    <w:next w:val="Normal"/>
    <w:uiPriority w:val="39"/>
    <w:locked/>
    <w:rsid w:val="00A92F92"/>
    <w:pPr>
      <w:tabs>
        <w:tab w:val="right" w:leader="dot" w:pos="9060"/>
      </w:tabs>
      <w:spacing w:before="0" w:after="0"/>
      <w:ind w:left="958" w:hanging="720"/>
    </w:pPr>
    <w:rPr>
      <w:b/>
      <w:i/>
      <w:noProof/>
    </w:rPr>
  </w:style>
  <w:style w:type="paragraph" w:styleId="TOC4">
    <w:name w:val="toc 4"/>
    <w:basedOn w:val="Normal"/>
    <w:next w:val="Normal"/>
    <w:uiPriority w:val="39"/>
    <w:semiHidden/>
    <w:locked/>
    <w:rsid w:val="00814FC0"/>
    <w:pPr>
      <w:tabs>
        <w:tab w:val="left" w:pos="1440"/>
        <w:tab w:val="right" w:leader="dot" w:pos="9060"/>
      </w:tabs>
      <w:spacing w:before="0" w:after="0"/>
      <w:ind w:left="1440" w:hanging="720"/>
    </w:pPr>
    <w:rPr>
      <w:noProof/>
    </w:rPr>
  </w:style>
  <w:style w:type="character" w:styleId="Hyperlink">
    <w:name w:val="Hyperlink"/>
    <w:uiPriority w:val="99"/>
    <w:unhideWhenUsed/>
    <w:rsid w:val="00471BB7"/>
    <w:rPr>
      <w:rFonts w:ascii="Open Sans" w:hAnsi="Open Sans"/>
      <w:color w:val="0000FF"/>
      <w:u w:val="single"/>
    </w:rPr>
  </w:style>
  <w:style w:type="paragraph" w:styleId="TOCHeading">
    <w:name w:val="TOC Heading"/>
    <w:basedOn w:val="Normal"/>
    <w:next w:val="Normal"/>
    <w:uiPriority w:val="39"/>
    <w:rsid w:val="00471BB7"/>
    <w:pPr>
      <w:spacing w:before="0" w:after="360"/>
    </w:pPr>
    <w:rPr>
      <w:b/>
      <w:lang w:val="en-US" w:eastAsia="en-US"/>
    </w:rPr>
  </w:style>
  <w:style w:type="paragraph" w:styleId="EndnoteText">
    <w:name w:val="endnote text"/>
    <w:basedOn w:val="Normal"/>
    <w:link w:val="EndnoteTextChar1"/>
    <w:qFormat/>
    <w:rsid w:val="0002476A"/>
    <w:pPr>
      <w:spacing w:before="0" w:after="0"/>
      <w:ind w:left="142" w:hanging="142"/>
    </w:pPr>
    <w:rPr>
      <w:sz w:val="20"/>
      <w:szCs w:val="20"/>
    </w:rPr>
  </w:style>
  <w:style w:type="character" w:customStyle="1" w:styleId="EndnoteTextChar1">
    <w:name w:val="Endnote Text Char1"/>
    <w:link w:val="EndnoteText"/>
    <w:rsid w:val="00E55F24"/>
    <w:rPr>
      <w:rFonts w:ascii="Open Sans" w:eastAsia="MS Mincho" w:hAnsi="Open Sans"/>
    </w:rPr>
  </w:style>
  <w:style w:type="character" w:styleId="EndnoteReference">
    <w:name w:val="endnote reference"/>
    <w:qFormat/>
    <w:rsid w:val="00045C4B"/>
    <w:rPr>
      <w:rFonts w:ascii="Open Sans" w:hAnsi="Open Sans"/>
      <w:sz w:val="20"/>
      <w:vertAlign w:val="superscript"/>
    </w:rPr>
  </w:style>
  <w:style w:type="numbering" w:styleId="1ai">
    <w:name w:val="Outline List 1"/>
    <w:basedOn w:val="NoList"/>
    <w:semiHidden/>
    <w:locked/>
    <w:rsid w:val="00E45954"/>
    <w:pPr>
      <w:numPr>
        <w:numId w:val="13"/>
      </w:numPr>
    </w:pPr>
  </w:style>
  <w:style w:type="numbering" w:styleId="ArticleSection">
    <w:name w:val="Outline List 3"/>
    <w:basedOn w:val="NoList"/>
    <w:semiHidden/>
    <w:locked/>
    <w:rsid w:val="00E45954"/>
    <w:pPr>
      <w:numPr>
        <w:numId w:val="14"/>
      </w:numPr>
    </w:pPr>
  </w:style>
  <w:style w:type="paragraph" w:styleId="BlockText">
    <w:name w:val="Block Text"/>
    <w:basedOn w:val="Normal"/>
    <w:semiHidden/>
    <w:rsid w:val="00045C4B"/>
    <w:pPr>
      <w:spacing w:after="120"/>
      <w:ind w:left="1440" w:right="1440"/>
    </w:pPr>
  </w:style>
  <w:style w:type="paragraph" w:styleId="BodyText">
    <w:name w:val="Body Text"/>
    <w:basedOn w:val="Normal"/>
    <w:semiHidden/>
    <w:rsid w:val="00045C4B"/>
    <w:pPr>
      <w:spacing w:after="120"/>
    </w:pPr>
  </w:style>
  <w:style w:type="paragraph" w:styleId="BodyText2">
    <w:name w:val="Body Text 2"/>
    <w:basedOn w:val="Normal"/>
    <w:semiHidden/>
    <w:rsid w:val="00045C4B"/>
    <w:pPr>
      <w:spacing w:after="120" w:line="480" w:lineRule="auto"/>
    </w:pPr>
  </w:style>
  <w:style w:type="paragraph" w:styleId="BodyText3">
    <w:name w:val="Body Text 3"/>
    <w:basedOn w:val="Normal"/>
    <w:semiHidden/>
    <w:rsid w:val="00045C4B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E45954"/>
    <w:pPr>
      <w:ind w:firstLine="210"/>
    </w:pPr>
  </w:style>
  <w:style w:type="paragraph" w:styleId="BodyTextIndent">
    <w:name w:val="Body Text Indent"/>
    <w:basedOn w:val="Normal"/>
    <w:semiHidden/>
    <w:rsid w:val="00045C4B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045C4B"/>
    <w:pPr>
      <w:ind w:firstLine="210"/>
    </w:pPr>
  </w:style>
  <w:style w:type="paragraph" w:styleId="BodyTextIndent2">
    <w:name w:val="Body Text Indent 2"/>
    <w:basedOn w:val="Normal"/>
    <w:semiHidden/>
    <w:rsid w:val="00045C4B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045C4B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045C4B"/>
    <w:pPr>
      <w:ind w:left="4252"/>
    </w:pPr>
  </w:style>
  <w:style w:type="paragraph" w:styleId="Date">
    <w:name w:val="Date"/>
    <w:basedOn w:val="Normal"/>
    <w:next w:val="Normal"/>
    <w:semiHidden/>
    <w:rsid w:val="005C2ECF"/>
    <w:pPr>
      <w:spacing w:before="120" w:after="120"/>
      <w:jc w:val="right"/>
    </w:pPr>
  </w:style>
  <w:style w:type="paragraph" w:styleId="E-mailSignature">
    <w:name w:val="E-mail Signature"/>
    <w:basedOn w:val="Normal"/>
    <w:semiHidden/>
    <w:rsid w:val="00045C4B"/>
  </w:style>
  <w:style w:type="character" w:styleId="Emphasis">
    <w:name w:val="Emphasis"/>
    <w:rsid w:val="00045C4B"/>
    <w:rPr>
      <w:rFonts w:ascii="Open Sans" w:hAnsi="Open Sans"/>
      <w:i w:val="0"/>
      <w:iCs/>
    </w:rPr>
  </w:style>
  <w:style w:type="paragraph" w:styleId="EnvelopeAddress">
    <w:name w:val="envelope address"/>
    <w:basedOn w:val="Normal"/>
    <w:semiHidden/>
    <w:rsid w:val="00045C4B"/>
    <w:pPr>
      <w:framePr w:w="7920" w:h="1980" w:hRule="exact" w:hSpace="180" w:wrap="auto" w:hAnchor="page" w:xAlign="center" w:yAlign="bottom"/>
      <w:spacing w:before="0" w:after="0"/>
      <w:ind w:left="2880"/>
    </w:pPr>
    <w:rPr>
      <w:rFonts w:cs="Arial"/>
    </w:rPr>
  </w:style>
  <w:style w:type="paragraph" w:styleId="EnvelopeReturn">
    <w:name w:val="envelope return"/>
    <w:basedOn w:val="Normal"/>
    <w:semiHidden/>
    <w:rsid w:val="00045C4B"/>
    <w:rPr>
      <w:rFonts w:cs="Arial"/>
      <w:sz w:val="20"/>
      <w:szCs w:val="20"/>
    </w:rPr>
  </w:style>
  <w:style w:type="character" w:styleId="HTMLAcronym">
    <w:name w:val="HTML Acronym"/>
    <w:semiHidden/>
    <w:rsid w:val="005C2ECF"/>
    <w:rPr>
      <w:rFonts w:ascii="Open Sans" w:hAnsi="Open Sans"/>
    </w:rPr>
  </w:style>
  <w:style w:type="paragraph" w:styleId="HTMLAddress">
    <w:name w:val="HTML Address"/>
    <w:basedOn w:val="Normal"/>
    <w:semiHidden/>
    <w:rsid w:val="005C2ECF"/>
    <w:rPr>
      <w:i/>
      <w:iCs/>
    </w:rPr>
  </w:style>
  <w:style w:type="character" w:styleId="HTMLCite">
    <w:name w:val="HTML Cite"/>
    <w:semiHidden/>
    <w:rsid w:val="005C2ECF"/>
    <w:rPr>
      <w:rFonts w:ascii="Open Sans" w:hAnsi="Open Sans"/>
      <w:i/>
      <w:iCs/>
    </w:rPr>
  </w:style>
  <w:style w:type="character" w:styleId="HTMLCode">
    <w:name w:val="HTML Code"/>
    <w:semiHidden/>
    <w:rsid w:val="005C2ECF"/>
    <w:rPr>
      <w:rFonts w:ascii="Open Sans" w:hAnsi="Open Sans" w:cs="Courier New"/>
      <w:sz w:val="20"/>
      <w:szCs w:val="20"/>
    </w:rPr>
  </w:style>
  <w:style w:type="character" w:styleId="HTMLDefinition">
    <w:name w:val="HTML Definition"/>
    <w:semiHidden/>
    <w:rsid w:val="005C2ECF"/>
    <w:rPr>
      <w:rFonts w:ascii="Open Sans" w:hAnsi="Open Sans"/>
      <w:i/>
      <w:iCs/>
    </w:rPr>
  </w:style>
  <w:style w:type="character" w:styleId="HTMLKeyboard">
    <w:name w:val="HTML Keyboard"/>
    <w:semiHidden/>
    <w:rsid w:val="005C2ECF"/>
    <w:rPr>
      <w:rFonts w:ascii="Open Sans" w:hAnsi="Open Sans" w:cs="Courier New"/>
      <w:sz w:val="20"/>
      <w:szCs w:val="20"/>
    </w:rPr>
  </w:style>
  <w:style w:type="paragraph" w:styleId="HTMLPreformatted">
    <w:name w:val="HTML Preformatted"/>
    <w:basedOn w:val="Normal"/>
    <w:semiHidden/>
    <w:rsid w:val="005C2ECF"/>
    <w:rPr>
      <w:rFonts w:cs="Courier New"/>
      <w:sz w:val="20"/>
      <w:szCs w:val="20"/>
    </w:rPr>
  </w:style>
  <w:style w:type="character" w:styleId="HTMLSample">
    <w:name w:val="HTML Sample"/>
    <w:semiHidden/>
    <w:rsid w:val="005C2ECF"/>
    <w:rPr>
      <w:rFonts w:ascii="Open Sans" w:hAnsi="Open Sans" w:cs="Courier New"/>
    </w:rPr>
  </w:style>
  <w:style w:type="character" w:styleId="HTMLTypewriter">
    <w:name w:val="HTML Typewriter"/>
    <w:semiHidden/>
    <w:rsid w:val="005C2ECF"/>
    <w:rPr>
      <w:rFonts w:ascii="Open Sans" w:hAnsi="Open Sans" w:cs="Courier New"/>
      <w:sz w:val="20"/>
      <w:szCs w:val="20"/>
    </w:rPr>
  </w:style>
  <w:style w:type="character" w:styleId="HTMLVariable">
    <w:name w:val="HTML Variable"/>
    <w:semiHidden/>
    <w:rsid w:val="005C2ECF"/>
    <w:rPr>
      <w:rFonts w:ascii="Open Sans" w:hAnsi="Open Sans"/>
      <w:i/>
      <w:iCs/>
    </w:rPr>
  </w:style>
  <w:style w:type="character" w:styleId="LineNumber">
    <w:name w:val="line number"/>
    <w:semiHidden/>
    <w:rsid w:val="005C2ECF"/>
    <w:rPr>
      <w:rFonts w:ascii="Open Sans" w:hAnsi="Open Sans"/>
    </w:rPr>
  </w:style>
  <w:style w:type="paragraph" w:styleId="List">
    <w:name w:val="List"/>
    <w:basedOn w:val="Normal"/>
    <w:semiHidden/>
    <w:locked/>
    <w:rsid w:val="005C2ECF"/>
    <w:pPr>
      <w:ind w:left="283" w:hanging="283"/>
    </w:pPr>
  </w:style>
  <w:style w:type="paragraph" w:styleId="List2">
    <w:name w:val="List 2"/>
    <w:basedOn w:val="Normal"/>
    <w:semiHidden/>
    <w:locked/>
    <w:rsid w:val="005C2ECF"/>
    <w:pPr>
      <w:ind w:left="566" w:hanging="283"/>
    </w:pPr>
  </w:style>
  <w:style w:type="paragraph" w:styleId="List3">
    <w:name w:val="List 3"/>
    <w:basedOn w:val="Normal"/>
    <w:semiHidden/>
    <w:locked/>
    <w:rsid w:val="005C2ECF"/>
    <w:pPr>
      <w:ind w:left="849" w:hanging="283"/>
    </w:pPr>
  </w:style>
  <w:style w:type="paragraph" w:styleId="List4">
    <w:name w:val="List 4"/>
    <w:basedOn w:val="Normal"/>
    <w:semiHidden/>
    <w:locked/>
    <w:rsid w:val="005C2ECF"/>
    <w:pPr>
      <w:ind w:left="1132" w:hanging="283"/>
    </w:pPr>
  </w:style>
  <w:style w:type="paragraph" w:styleId="List5">
    <w:name w:val="List 5"/>
    <w:basedOn w:val="Normal"/>
    <w:semiHidden/>
    <w:locked/>
    <w:rsid w:val="005C2ECF"/>
    <w:pPr>
      <w:ind w:left="1415" w:hanging="283"/>
    </w:pPr>
  </w:style>
  <w:style w:type="paragraph" w:styleId="ListBullet">
    <w:name w:val="List Bullet"/>
    <w:basedOn w:val="ListNumber"/>
    <w:qFormat/>
    <w:rsid w:val="002C5943"/>
    <w:pPr>
      <w:numPr>
        <w:numId w:val="2"/>
      </w:numPr>
      <w:ind w:left="1094" w:hanging="737"/>
    </w:pPr>
  </w:style>
  <w:style w:type="paragraph" w:styleId="ListBullet2">
    <w:name w:val="List Bullet 2"/>
    <w:basedOn w:val="Normal"/>
    <w:semiHidden/>
    <w:locked/>
    <w:rsid w:val="005C2ECF"/>
    <w:pPr>
      <w:numPr>
        <w:numId w:val="3"/>
      </w:numPr>
    </w:pPr>
  </w:style>
  <w:style w:type="paragraph" w:styleId="ListBullet3">
    <w:name w:val="List Bullet 3"/>
    <w:basedOn w:val="Normal"/>
    <w:semiHidden/>
    <w:locked/>
    <w:rsid w:val="005C2ECF"/>
    <w:pPr>
      <w:numPr>
        <w:numId w:val="4"/>
      </w:numPr>
    </w:pPr>
  </w:style>
  <w:style w:type="paragraph" w:styleId="ListBullet4">
    <w:name w:val="List Bullet 4"/>
    <w:basedOn w:val="Normal"/>
    <w:semiHidden/>
    <w:locked/>
    <w:rsid w:val="005C2ECF"/>
    <w:pPr>
      <w:numPr>
        <w:numId w:val="5"/>
      </w:numPr>
    </w:pPr>
  </w:style>
  <w:style w:type="paragraph" w:styleId="ListBullet5">
    <w:name w:val="List Bullet 5"/>
    <w:basedOn w:val="Normal"/>
    <w:semiHidden/>
    <w:locked/>
    <w:rsid w:val="005C2ECF"/>
    <w:pPr>
      <w:numPr>
        <w:numId w:val="6"/>
      </w:numPr>
    </w:pPr>
  </w:style>
  <w:style w:type="paragraph" w:styleId="ListContinue">
    <w:name w:val="List Continue"/>
    <w:basedOn w:val="Normal"/>
    <w:semiHidden/>
    <w:locked/>
    <w:rsid w:val="005C2ECF"/>
    <w:pPr>
      <w:spacing w:after="120"/>
      <w:ind w:left="283"/>
    </w:pPr>
  </w:style>
  <w:style w:type="paragraph" w:styleId="ListContinue2">
    <w:name w:val="List Continue 2"/>
    <w:basedOn w:val="Normal"/>
    <w:semiHidden/>
    <w:locked/>
    <w:rsid w:val="005C2ECF"/>
    <w:pPr>
      <w:spacing w:after="120"/>
      <w:ind w:left="566"/>
    </w:pPr>
  </w:style>
  <w:style w:type="paragraph" w:styleId="ListContinue3">
    <w:name w:val="List Continue 3"/>
    <w:basedOn w:val="Normal"/>
    <w:semiHidden/>
    <w:locked/>
    <w:rsid w:val="005C2ECF"/>
    <w:pPr>
      <w:spacing w:after="120"/>
      <w:ind w:left="849"/>
    </w:pPr>
  </w:style>
  <w:style w:type="paragraph" w:styleId="ListContinue5">
    <w:name w:val="List Continue 5"/>
    <w:basedOn w:val="Normal"/>
    <w:semiHidden/>
    <w:locked/>
    <w:rsid w:val="005C2ECF"/>
    <w:pPr>
      <w:spacing w:after="120"/>
      <w:ind w:left="1415"/>
    </w:pPr>
  </w:style>
  <w:style w:type="paragraph" w:styleId="ListNumber">
    <w:name w:val="List Number"/>
    <w:basedOn w:val="Normal"/>
    <w:qFormat/>
    <w:rsid w:val="002C5943"/>
    <w:pPr>
      <w:numPr>
        <w:numId w:val="7"/>
      </w:numPr>
      <w:tabs>
        <w:tab w:val="clear" w:pos="360"/>
        <w:tab w:val="left" w:pos="1134"/>
      </w:tabs>
      <w:spacing w:before="120" w:after="120"/>
      <w:ind w:left="1094" w:hanging="737"/>
      <w:contextualSpacing/>
    </w:pPr>
  </w:style>
  <w:style w:type="paragraph" w:styleId="ListNumber2">
    <w:name w:val="List Number 2"/>
    <w:basedOn w:val="Normal"/>
    <w:semiHidden/>
    <w:locked/>
    <w:rsid w:val="005C2ECF"/>
    <w:pPr>
      <w:numPr>
        <w:numId w:val="10"/>
      </w:numPr>
    </w:pPr>
  </w:style>
  <w:style w:type="paragraph" w:styleId="ListNumber3">
    <w:name w:val="List Number 3"/>
    <w:basedOn w:val="Normal"/>
    <w:semiHidden/>
    <w:locked/>
    <w:rsid w:val="005C2ECF"/>
    <w:pPr>
      <w:numPr>
        <w:numId w:val="11"/>
      </w:numPr>
    </w:pPr>
  </w:style>
  <w:style w:type="paragraph" w:styleId="ListNumber4">
    <w:name w:val="List Number 4"/>
    <w:basedOn w:val="Normal"/>
    <w:semiHidden/>
    <w:locked/>
    <w:rsid w:val="005C2ECF"/>
    <w:pPr>
      <w:numPr>
        <w:numId w:val="8"/>
      </w:numPr>
    </w:pPr>
  </w:style>
  <w:style w:type="paragraph" w:styleId="ListNumber5">
    <w:name w:val="List Number 5"/>
    <w:basedOn w:val="Normal"/>
    <w:semiHidden/>
    <w:locked/>
    <w:rsid w:val="005C2ECF"/>
    <w:pPr>
      <w:numPr>
        <w:numId w:val="9"/>
      </w:numPr>
    </w:pPr>
  </w:style>
  <w:style w:type="paragraph" w:styleId="MessageHeader">
    <w:name w:val="Message Header"/>
    <w:basedOn w:val="Normal"/>
    <w:semiHidden/>
    <w:locked/>
    <w:rsid w:val="005C2E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semiHidden/>
    <w:rsid w:val="005C2ECF"/>
  </w:style>
  <w:style w:type="paragraph" w:styleId="NormalIndent">
    <w:name w:val="Normal Indent"/>
    <w:basedOn w:val="Normal"/>
    <w:semiHidden/>
    <w:rsid w:val="005C2ECF"/>
    <w:pPr>
      <w:ind w:left="720"/>
    </w:pPr>
  </w:style>
  <w:style w:type="paragraph" w:styleId="NoteHeading">
    <w:name w:val="Note Heading"/>
    <w:basedOn w:val="Normal"/>
    <w:next w:val="Normal"/>
    <w:semiHidden/>
    <w:rsid w:val="00E45954"/>
  </w:style>
  <w:style w:type="character" w:styleId="PageNumber">
    <w:name w:val="page number"/>
    <w:semiHidden/>
    <w:rsid w:val="00471BB7"/>
    <w:rPr>
      <w:rFonts w:ascii="Open Sans" w:hAnsi="Open Sans"/>
      <w:sz w:val="24"/>
    </w:rPr>
  </w:style>
  <w:style w:type="paragraph" w:styleId="PlainText">
    <w:name w:val="Plain Text"/>
    <w:basedOn w:val="Normal"/>
    <w:semiHidden/>
    <w:rsid w:val="00471BB7"/>
    <w:rPr>
      <w:rFonts w:cs="Courier New"/>
      <w:szCs w:val="20"/>
    </w:rPr>
  </w:style>
  <w:style w:type="paragraph" w:styleId="Salutation">
    <w:name w:val="Salutation"/>
    <w:basedOn w:val="Normal"/>
    <w:next w:val="Normal"/>
    <w:semiHidden/>
    <w:locked/>
    <w:rsid w:val="00471BB7"/>
  </w:style>
  <w:style w:type="paragraph" w:styleId="Signature">
    <w:name w:val="Signature"/>
    <w:basedOn w:val="Normal"/>
    <w:semiHidden/>
    <w:locked/>
    <w:rsid w:val="00E45954"/>
    <w:pPr>
      <w:ind w:left="4252"/>
    </w:pPr>
  </w:style>
  <w:style w:type="paragraph" w:styleId="Subtitle">
    <w:name w:val="Subtitle"/>
    <w:basedOn w:val="Normal"/>
    <w:link w:val="SubtitleChar"/>
    <w:rsid w:val="00817C73"/>
    <w:pPr>
      <w:jc w:val="right"/>
      <w:outlineLvl w:val="1"/>
    </w:pPr>
    <w:rPr>
      <w:rFonts w:cs="Arial"/>
      <w:color w:val="237BBC"/>
      <w:sz w:val="28"/>
    </w:rPr>
  </w:style>
  <w:style w:type="table" w:styleId="Table3Deffects1">
    <w:name w:val="Table 3D effects 1"/>
    <w:basedOn w:val="TableNormal"/>
    <w:semiHidden/>
    <w:locked/>
    <w:rsid w:val="00E45954"/>
    <w:pPr>
      <w:spacing w:after="24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locked/>
    <w:rsid w:val="00E45954"/>
    <w:pPr>
      <w:spacing w:after="24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locked/>
    <w:rsid w:val="00E45954"/>
    <w:pPr>
      <w:spacing w:after="24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locked/>
    <w:rsid w:val="00E45954"/>
    <w:pPr>
      <w:spacing w:after="24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locked/>
    <w:rsid w:val="00E45954"/>
    <w:pPr>
      <w:spacing w:after="24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locked/>
    <w:rsid w:val="00E45954"/>
    <w:pPr>
      <w:spacing w:after="24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locked/>
    <w:rsid w:val="00E45954"/>
    <w:pPr>
      <w:spacing w:after="24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locked/>
    <w:rsid w:val="00E45954"/>
    <w:pPr>
      <w:spacing w:after="24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locked/>
    <w:rsid w:val="00E45954"/>
    <w:pPr>
      <w:spacing w:after="24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locked/>
    <w:rsid w:val="00E45954"/>
    <w:pPr>
      <w:spacing w:after="24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locked/>
    <w:rsid w:val="00E45954"/>
    <w:pPr>
      <w:spacing w:after="24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locked/>
    <w:rsid w:val="00E45954"/>
    <w:pPr>
      <w:spacing w:after="24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locked/>
    <w:rsid w:val="00E45954"/>
    <w:pPr>
      <w:spacing w:after="24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locked/>
    <w:rsid w:val="00E45954"/>
    <w:pPr>
      <w:spacing w:after="24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locked/>
    <w:rsid w:val="00E45954"/>
    <w:pPr>
      <w:spacing w:after="24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locked/>
    <w:rsid w:val="00E45954"/>
    <w:pPr>
      <w:spacing w:after="24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locked/>
    <w:rsid w:val="00E45954"/>
    <w:pPr>
      <w:spacing w:after="24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locked/>
    <w:rsid w:val="00E45954"/>
    <w:pPr>
      <w:spacing w:after="24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locked/>
    <w:rsid w:val="00E45954"/>
    <w:pPr>
      <w:spacing w:after="24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locked/>
    <w:rsid w:val="00E45954"/>
    <w:pPr>
      <w:spacing w:after="24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locked/>
    <w:rsid w:val="00E45954"/>
    <w:pPr>
      <w:spacing w:after="24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locked/>
    <w:rsid w:val="00E45954"/>
    <w:pPr>
      <w:spacing w:after="24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locked/>
    <w:rsid w:val="00E45954"/>
    <w:pPr>
      <w:spacing w:after="24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locked/>
    <w:rsid w:val="00E45954"/>
    <w:pPr>
      <w:spacing w:after="24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locked/>
    <w:rsid w:val="00E45954"/>
    <w:pPr>
      <w:spacing w:after="24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locked/>
    <w:rsid w:val="00E45954"/>
    <w:pPr>
      <w:spacing w:after="24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locked/>
    <w:rsid w:val="00E45954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locked/>
    <w:rsid w:val="00E45954"/>
    <w:pPr>
      <w:spacing w:after="24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locked/>
    <w:rsid w:val="00E45954"/>
    <w:pPr>
      <w:spacing w:after="24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rsid w:val="00E45954"/>
    <w:pPr>
      <w:spacing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FollowedHyperlink">
    <w:name w:val="FollowedHyperlink"/>
    <w:semiHidden/>
    <w:rsid w:val="00045C4B"/>
    <w:rPr>
      <w:rFonts w:ascii="Open Sans" w:hAnsi="Open Sans"/>
      <w:color w:val="800080"/>
      <w:u w:val="single"/>
    </w:rPr>
  </w:style>
  <w:style w:type="paragraph" w:customStyle="1" w:styleId="MainTitle">
    <w:name w:val="Main Title"/>
    <w:next w:val="Subtitle"/>
    <w:rsid w:val="00A355F9"/>
    <w:pPr>
      <w:spacing w:before="240" w:after="240" w:line="740" w:lineRule="exact"/>
      <w:contextualSpacing/>
      <w:jc w:val="right"/>
    </w:pPr>
    <w:rPr>
      <w:rFonts w:ascii="Open Sans" w:hAnsi="Open Sans"/>
      <w:bCs/>
      <w:color w:val="237BBC"/>
      <w:kern w:val="32"/>
      <w:sz w:val="56"/>
      <w:szCs w:val="32"/>
    </w:rPr>
  </w:style>
  <w:style w:type="paragraph" w:customStyle="1" w:styleId="HeaderFooter">
    <w:name w:val="Header &amp; Footer"/>
    <w:basedOn w:val="Normal"/>
    <w:semiHidden/>
    <w:locked/>
    <w:rsid w:val="005C2ECF"/>
    <w:pPr>
      <w:spacing w:line="200" w:lineRule="exact"/>
      <w:jc w:val="both"/>
    </w:pPr>
    <w:rPr>
      <w:rFonts w:eastAsia="Times New Roman" w:cs="ArialMT"/>
      <w:sz w:val="16"/>
      <w:lang w:eastAsia="en-US"/>
    </w:rPr>
  </w:style>
  <w:style w:type="paragraph" w:customStyle="1" w:styleId="LogoType">
    <w:name w:val="Logo Type"/>
    <w:basedOn w:val="Header"/>
    <w:semiHidden/>
    <w:locked/>
    <w:rsid w:val="005C2ECF"/>
    <w:pPr>
      <w:pBdr>
        <w:bottom w:val="single" w:sz="4" w:space="4" w:color="auto"/>
      </w:pBdr>
      <w:tabs>
        <w:tab w:val="clear" w:pos="4513"/>
        <w:tab w:val="clear" w:pos="9026"/>
        <w:tab w:val="left" w:pos="4686"/>
        <w:tab w:val="left" w:pos="7088"/>
        <w:tab w:val="left" w:pos="7242"/>
      </w:tabs>
      <w:spacing w:before="0" w:line="320" w:lineRule="exact"/>
    </w:pPr>
    <w:rPr>
      <w:rFonts w:cs="ArialMT"/>
      <w:b/>
      <w:spacing w:val="-20"/>
      <w:sz w:val="32"/>
      <w:lang w:eastAsia="en-US"/>
    </w:rPr>
  </w:style>
  <w:style w:type="paragraph" w:styleId="BalloonText">
    <w:name w:val="Balloon Text"/>
    <w:basedOn w:val="Normal"/>
    <w:link w:val="BalloonTextChar"/>
    <w:semiHidden/>
    <w:rsid w:val="00045C4B"/>
    <w:pPr>
      <w:spacing w:before="0" w:after="0"/>
    </w:pPr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045C4B"/>
    <w:rPr>
      <w:rFonts w:ascii="Open Sans" w:eastAsia="MS Mincho" w:hAnsi="Open Sans" w:cs="Tahoma"/>
      <w:sz w:val="16"/>
      <w:szCs w:val="16"/>
    </w:rPr>
  </w:style>
  <w:style w:type="character" w:customStyle="1" w:styleId="CharChar">
    <w:name w:val="Char Char"/>
    <w:semiHidden/>
    <w:locked/>
    <w:rsid w:val="00045C4B"/>
    <w:rPr>
      <w:rFonts w:ascii="Open Sans" w:hAnsi="Open Sans" w:cs="Arial"/>
      <w:lang w:val="en-AU" w:eastAsia="en-AU" w:bidi="ar-SA"/>
    </w:rPr>
  </w:style>
  <w:style w:type="character" w:customStyle="1" w:styleId="EndnoteTextChar">
    <w:name w:val="Endnote Text Char"/>
    <w:semiHidden/>
    <w:locked/>
    <w:rsid w:val="00045C4B"/>
    <w:rPr>
      <w:rFonts w:ascii="Open Sans" w:hAnsi="Open Sans"/>
      <w:sz w:val="20"/>
      <w:lang w:bidi="ar-SA"/>
    </w:rPr>
  </w:style>
  <w:style w:type="character" w:customStyle="1" w:styleId="SubtitleChar">
    <w:name w:val="Subtitle Char"/>
    <w:link w:val="Subtitle"/>
    <w:rsid w:val="00817C73"/>
    <w:rPr>
      <w:rFonts w:ascii="Open Sans" w:eastAsia="MS Mincho" w:hAnsi="Open Sans" w:cs="Arial"/>
      <w:color w:val="237BBC"/>
      <w:sz w:val="28"/>
      <w:szCs w:val="24"/>
    </w:rPr>
  </w:style>
  <w:style w:type="paragraph" w:customStyle="1" w:styleId="SubmissionNormal">
    <w:name w:val="Submission Normal"/>
    <w:basedOn w:val="Normal"/>
    <w:link w:val="SubmissionNormalChar"/>
    <w:locked/>
    <w:rsid w:val="00B34946"/>
    <w:pPr>
      <w:numPr>
        <w:numId w:val="15"/>
      </w:numPr>
      <w:tabs>
        <w:tab w:val="clear" w:pos="720"/>
      </w:tabs>
      <w:ind w:hanging="720"/>
    </w:pPr>
    <w:rPr>
      <w:rFonts w:eastAsia="Times New Roman"/>
    </w:rPr>
  </w:style>
  <w:style w:type="character" w:customStyle="1" w:styleId="SubmissionNormalChar">
    <w:name w:val="Submission Normal Char"/>
    <w:link w:val="SubmissionNormal"/>
    <w:rsid w:val="00B34946"/>
    <w:rPr>
      <w:rFonts w:ascii="Open Sans" w:hAnsi="Open Sans"/>
      <w:sz w:val="24"/>
      <w:szCs w:val="24"/>
    </w:rPr>
  </w:style>
  <w:style w:type="paragraph" w:customStyle="1" w:styleId="coveraddresses">
    <w:name w:val="cover addresses"/>
    <w:basedOn w:val="Footer"/>
    <w:locked/>
    <w:rsid w:val="005C2ECF"/>
    <w:pPr>
      <w:spacing w:after="40"/>
    </w:pPr>
    <w:rPr>
      <w:szCs w:val="16"/>
    </w:rPr>
  </w:style>
  <w:style w:type="paragraph" w:customStyle="1" w:styleId="coveraddress">
    <w:name w:val="cover address"/>
    <w:basedOn w:val="coveraddresses"/>
    <w:locked/>
    <w:rsid w:val="005C2ECF"/>
  </w:style>
  <w:style w:type="paragraph" w:styleId="Caption">
    <w:name w:val="caption"/>
    <w:basedOn w:val="Normal"/>
    <w:next w:val="Normal"/>
    <w:semiHidden/>
    <w:unhideWhenUsed/>
    <w:qFormat/>
    <w:rsid w:val="00045C4B"/>
    <w:rPr>
      <w:b/>
      <w:bCs/>
      <w:sz w:val="20"/>
      <w:szCs w:val="20"/>
    </w:rPr>
  </w:style>
  <w:style w:type="character" w:styleId="CommentReference">
    <w:name w:val="annotation reference"/>
    <w:uiPriority w:val="99"/>
    <w:rsid w:val="00045C4B"/>
    <w:rPr>
      <w:rFonts w:ascii="Open Sans" w:hAnsi="Open Sans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C4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45C4B"/>
    <w:rPr>
      <w:rFonts w:ascii="Open Sans" w:eastAsia="MS Mincho" w:hAnsi="Open Sans"/>
    </w:rPr>
  </w:style>
  <w:style w:type="paragraph" w:styleId="CommentSubject">
    <w:name w:val="annotation subject"/>
    <w:basedOn w:val="CommentText"/>
    <w:next w:val="CommentText"/>
    <w:link w:val="CommentSubjectChar"/>
    <w:rsid w:val="00045C4B"/>
    <w:rPr>
      <w:b/>
      <w:bCs/>
    </w:rPr>
  </w:style>
  <w:style w:type="character" w:customStyle="1" w:styleId="CommentSubjectChar">
    <w:name w:val="Comment Subject Char"/>
    <w:link w:val="CommentSubject"/>
    <w:rsid w:val="00045C4B"/>
    <w:rPr>
      <w:rFonts w:ascii="Open Sans" w:eastAsia="MS Mincho" w:hAnsi="Open Sans"/>
      <w:b/>
      <w:bCs/>
    </w:rPr>
  </w:style>
  <w:style w:type="paragraph" w:styleId="DocumentMap">
    <w:name w:val="Document Map"/>
    <w:basedOn w:val="Normal"/>
    <w:link w:val="DocumentMapChar"/>
    <w:rsid w:val="00045C4B"/>
    <w:rPr>
      <w:rFonts w:cs="Segoe UI"/>
      <w:sz w:val="16"/>
      <w:szCs w:val="16"/>
    </w:rPr>
  </w:style>
  <w:style w:type="character" w:customStyle="1" w:styleId="DocumentMapChar">
    <w:name w:val="Document Map Char"/>
    <w:link w:val="DocumentMap"/>
    <w:rsid w:val="00045C4B"/>
    <w:rPr>
      <w:rFonts w:ascii="Open Sans" w:eastAsia="MS Mincho" w:hAnsi="Open Sans" w:cs="Segoe UI"/>
      <w:sz w:val="16"/>
      <w:szCs w:val="16"/>
    </w:rPr>
  </w:style>
  <w:style w:type="paragraph" w:styleId="Index1">
    <w:name w:val="index 1"/>
    <w:basedOn w:val="Normal"/>
    <w:next w:val="Normal"/>
    <w:rsid w:val="005C2ECF"/>
    <w:pPr>
      <w:ind w:left="240" w:hanging="240"/>
    </w:pPr>
  </w:style>
  <w:style w:type="paragraph" w:styleId="Index2">
    <w:name w:val="index 2"/>
    <w:basedOn w:val="Normal"/>
    <w:next w:val="Normal"/>
    <w:rsid w:val="005C2ECF"/>
    <w:pPr>
      <w:ind w:left="480" w:hanging="240"/>
    </w:pPr>
  </w:style>
  <w:style w:type="paragraph" w:styleId="Index3">
    <w:name w:val="index 3"/>
    <w:basedOn w:val="Normal"/>
    <w:next w:val="Normal"/>
    <w:rsid w:val="005C2ECF"/>
    <w:pPr>
      <w:ind w:left="720" w:hanging="240"/>
    </w:pPr>
  </w:style>
  <w:style w:type="paragraph" w:styleId="Index4">
    <w:name w:val="index 4"/>
    <w:basedOn w:val="Normal"/>
    <w:next w:val="Normal"/>
    <w:rsid w:val="005C2ECF"/>
    <w:pPr>
      <w:ind w:left="960" w:hanging="240"/>
    </w:pPr>
  </w:style>
  <w:style w:type="paragraph" w:styleId="Index5">
    <w:name w:val="index 5"/>
    <w:basedOn w:val="Normal"/>
    <w:next w:val="Normal"/>
    <w:rsid w:val="005C2ECF"/>
    <w:pPr>
      <w:ind w:left="1200" w:hanging="240"/>
    </w:pPr>
  </w:style>
  <w:style w:type="paragraph" w:styleId="Index6">
    <w:name w:val="index 6"/>
    <w:basedOn w:val="Normal"/>
    <w:next w:val="Normal"/>
    <w:rsid w:val="005C2ECF"/>
    <w:pPr>
      <w:ind w:left="1440" w:hanging="240"/>
    </w:pPr>
  </w:style>
  <w:style w:type="paragraph" w:styleId="Index7">
    <w:name w:val="index 7"/>
    <w:basedOn w:val="Normal"/>
    <w:next w:val="Normal"/>
    <w:rsid w:val="005C2ECF"/>
    <w:pPr>
      <w:ind w:left="1680" w:hanging="240"/>
    </w:pPr>
  </w:style>
  <w:style w:type="paragraph" w:styleId="Index8">
    <w:name w:val="index 8"/>
    <w:basedOn w:val="Normal"/>
    <w:next w:val="Normal"/>
    <w:rsid w:val="005C2ECF"/>
    <w:pPr>
      <w:ind w:left="1920" w:hanging="240"/>
    </w:pPr>
  </w:style>
  <w:style w:type="paragraph" w:styleId="Index9">
    <w:name w:val="index 9"/>
    <w:basedOn w:val="Normal"/>
    <w:next w:val="Normal"/>
    <w:rsid w:val="005C2ECF"/>
    <w:pPr>
      <w:ind w:left="2160" w:hanging="240"/>
    </w:pPr>
  </w:style>
  <w:style w:type="paragraph" w:styleId="IndexHeading">
    <w:name w:val="index heading"/>
    <w:basedOn w:val="Normal"/>
    <w:next w:val="Index1"/>
    <w:rsid w:val="005C2ECF"/>
    <w:rPr>
      <w:rFonts w:eastAsia="Times New Roman"/>
      <w:b/>
      <w:bCs/>
    </w:rPr>
  </w:style>
  <w:style w:type="paragraph" w:styleId="MacroText">
    <w:name w:val="macro"/>
    <w:link w:val="MacroTextChar"/>
    <w:rsid w:val="005C2E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 w:after="240"/>
    </w:pPr>
    <w:rPr>
      <w:rFonts w:ascii="Open Sans" w:eastAsia="MS Mincho" w:hAnsi="Open Sans" w:cs="Courier New"/>
    </w:rPr>
  </w:style>
  <w:style w:type="character" w:customStyle="1" w:styleId="MacroTextChar">
    <w:name w:val="Macro Text Char"/>
    <w:link w:val="MacroText"/>
    <w:rsid w:val="005C2ECF"/>
    <w:rPr>
      <w:rFonts w:ascii="Open Sans" w:eastAsia="MS Mincho" w:hAnsi="Open Sans" w:cs="Courier New"/>
    </w:rPr>
  </w:style>
  <w:style w:type="paragraph" w:styleId="TableofAuthorities">
    <w:name w:val="table of authorities"/>
    <w:basedOn w:val="Normal"/>
    <w:next w:val="Normal"/>
    <w:locked/>
    <w:rsid w:val="00471BB7"/>
    <w:pPr>
      <w:ind w:left="240" w:hanging="240"/>
    </w:pPr>
  </w:style>
  <w:style w:type="paragraph" w:styleId="TableofFigures">
    <w:name w:val="table of figures"/>
    <w:basedOn w:val="Normal"/>
    <w:next w:val="Normal"/>
    <w:locked/>
    <w:rsid w:val="00471BB7"/>
  </w:style>
  <w:style w:type="paragraph" w:styleId="TOAHeading">
    <w:name w:val="toa heading"/>
    <w:basedOn w:val="Normal"/>
    <w:next w:val="Normal"/>
    <w:locked/>
    <w:rsid w:val="00471BB7"/>
    <w:pPr>
      <w:spacing w:before="120"/>
    </w:pPr>
    <w:rPr>
      <w:rFonts w:eastAsia="Times New Roman"/>
      <w:b/>
      <w:bCs/>
    </w:rPr>
  </w:style>
  <w:style w:type="paragraph" w:styleId="TOC5">
    <w:name w:val="toc 5"/>
    <w:basedOn w:val="Normal"/>
    <w:next w:val="Normal"/>
    <w:semiHidden/>
    <w:locked/>
    <w:rsid w:val="00471BB7"/>
    <w:pPr>
      <w:ind w:left="960"/>
    </w:pPr>
  </w:style>
  <w:style w:type="paragraph" w:styleId="TOC6">
    <w:name w:val="toc 6"/>
    <w:basedOn w:val="Normal"/>
    <w:next w:val="Normal"/>
    <w:semiHidden/>
    <w:locked/>
    <w:rsid w:val="00471BB7"/>
    <w:pPr>
      <w:ind w:left="1200"/>
    </w:pPr>
  </w:style>
  <w:style w:type="paragraph" w:styleId="TOC7">
    <w:name w:val="toc 7"/>
    <w:basedOn w:val="Normal"/>
    <w:next w:val="Normal"/>
    <w:semiHidden/>
    <w:locked/>
    <w:rsid w:val="00471BB7"/>
    <w:pPr>
      <w:ind w:left="1440"/>
    </w:pPr>
  </w:style>
  <w:style w:type="paragraph" w:styleId="TOC8">
    <w:name w:val="toc 8"/>
    <w:basedOn w:val="Normal"/>
    <w:next w:val="Normal"/>
    <w:semiHidden/>
    <w:locked/>
    <w:rsid w:val="00471BB7"/>
    <w:pPr>
      <w:ind w:left="1680"/>
    </w:pPr>
  </w:style>
  <w:style w:type="paragraph" w:styleId="TOC9">
    <w:name w:val="toc 9"/>
    <w:basedOn w:val="Normal"/>
    <w:next w:val="Normal"/>
    <w:semiHidden/>
    <w:locked/>
    <w:rsid w:val="00471BB7"/>
    <w:pPr>
      <w:ind w:left="1920"/>
    </w:pPr>
  </w:style>
  <w:style w:type="paragraph" w:styleId="NoSpacing">
    <w:name w:val="No Spacing"/>
    <w:link w:val="NoSpacingChar"/>
    <w:uiPriority w:val="1"/>
    <w:qFormat/>
    <w:rsid w:val="00471BB7"/>
    <w:rPr>
      <w:rFonts w:ascii="Open Sans" w:eastAsia="MS Mincho" w:hAnsi="Open Sans"/>
      <w:sz w:val="24"/>
      <w:szCs w:val="24"/>
    </w:rPr>
  </w:style>
  <w:style w:type="character" w:styleId="SubtleEmphasis">
    <w:name w:val="Subtle Emphasis"/>
    <w:uiPriority w:val="19"/>
    <w:locked/>
    <w:rsid w:val="00471BB7"/>
    <w:rPr>
      <w:rFonts w:ascii="Open Sans" w:hAnsi="Open Sans"/>
      <w:i w:val="0"/>
      <w:iCs/>
      <w:color w:val="auto"/>
      <w:sz w:val="24"/>
    </w:rPr>
  </w:style>
  <w:style w:type="character" w:styleId="IntenseEmphasis">
    <w:name w:val="Intense Emphasis"/>
    <w:uiPriority w:val="21"/>
    <w:locked/>
    <w:rsid w:val="00471BB7"/>
    <w:rPr>
      <w:rFonts w:ascii="Open Sans" w:hAnsi="Open Sans"/>
      <w:i w:val="0"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rsid w:val="000C5DA6"/>
    <w:pPr>
      <w:spacing w:before="200" w:after="160"/>
      <w:ind w:left="1440"/>
    </w:pPr>
    <w:rPr>
      <w:iCs/>
      <w:sz w:val="22"/>
    </w:rPr>
  </w:style>
  <w:style w:type="character" w:customStyle="1" w:styleId="QuoteChar">
    <w:name w:val="Quote Char"/>
    <w:link w:val="Quote"/>
    <w:uiPriority w:val="29"/>
    <w:rsid w:val="000C5DA6"/>
    <w:rPr>
      <w:rFonts w:ascii="Open Sans" w:eastAsia="MS Mincho" w:hAnsi="Open Sans"/>
      <w:iCs/>
      <w:sz w:val="22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locked/>
    <w:rsid w:val="00471BB7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Cs/>
    </w:rPr>
  </w:style>
  <w:style w:type="character" w:customStyle="1" w:styleId="IntenseQuoteChar">
    <w:name w:val="Intense Quote Char"/>
    <w:link w:val="IntenseQuote"/>
    <w:uiPriority w:val="30"/>
    <w:rsid w:val="00471BB7"/>
    <w:rPr>
      <w:rFonts w:ascii="Open Sans" w:eastAsia="MS Mincho" w:hAnsi="Open Sans"/>
      <w:iCs/>
      <w:sz w:val="24"/>
      <w:szCs w:val="24"/>
    </w:rPr>
  </w:style>
  <w:style w:type="character" w:styleId="SubtleReference">
    <w:name w:val="Subtle Reference"/>
    <w:uiPriority w:val="31"/>
    <w:locked/>
    <w:rsid w:val="00471BB7"/>
    <w:rPr>
      <w:rFonts w:ascii="Open Sans" w:hAnsi="Open Sans"/>
      <w:smallCaps/>
      <w:color w:val="auto"/>
      <w:sz w:val="24"/>
    </w:rPr>
  </w:style>
  <w:style w:type="character" w:styleId="IntenseReference">
    <w:name w:val="Intense Reference"/>
    <w:uiPriority w:val="32"/>
    <w:locked/>
    <w:rsid w:val="00471BB7"/>
    <w:rPr>
      <w:rFonts w:ascii="Open Sans" w:hAnsi="Open Sans"/>
      <w:b w:val="0"/>
      <w:bCs/>
      <w:smallCaps/>
      <w:color w:val="auto"/>
      <w:spacing w:val="5"/>
      <w:sz w:val="24"/>
    </w:rPr>
  </w:style>
  <w:style w:type="character" w:styleId="BookTitle">
    <w:name w:val="Book Title"/>
    <w:aliases w:val="Text Title"/>
    <w:uiPriority w:val="33"/>
    <w:rsid w:val="00471BB7"/>
    <w:rPr>
      <w:rFonts w:ascii="Open Sans" w:hAnsi="Open Sans"/>
      <w:b w:val="0"/>
      <w:bCs/>
      <w:i/>
      <w:iCs/>
      <w:spacing w:val="5"/>
      <w:sz w:val="24"/>
    </w:rPr>
  </w:style>
  <w:style w:type="paragraph" w:styleId="ListParagraph">
    <w:name w:val="List Paragraph"/>
    <w:basedOn w:val="Normal"/>
    <w:link w:val="ListParagraphChar"/>
    <w:uiPriority w:val="34"/>
    <w:locked/>
    <w:rsid w:val="00471BB7"/>
    <w:pPr>
      <w:ind w:left="720"/>
    </w:pPr>
  </w:style>
  <w:style w:type="paragraph" w:styleId="Bibliography">
    <w:name w:val="Bibliography"/>
    <w:basedOn w:val="Normal"/>
    <w:next w:val="Normal"/>
    <w:uiPriority w:val="37"/>
    <w:semiHidden/>
    <w:unhideWhenUsed/>
    <w:rsid w:val="00471BB7"/>
  </w:style>
  <w:style w:type="character" w:customStyle="1" w:styleId="Hashtag1">
    <w:name w:val="Hashtag1"/>
    <w:uiPriority w:val="99"/>
    <w:semiHidden/>
    <w:unhideWhenUsed/>
    <w:locked/>
    <w:rsid w:val="00471BB7"/>
    <w:rPr>
      <w:rFonts w:ascii="Open Sans" w:hAnsi="Open Sans"/>
      <w:color w:val="2B579A"/>
      <w:shd w:val="clear" w:color="auto" w:fill="E6E6E6"/>
    </w:rPr>
  </w:style>
  <w:style w:type="character" w:customStyle="1" w:styleId="Mention1">
    <w:name w:val="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SmartHyperlink1">
    <w:name w:val="Smart Hyperlink1"/>
    <w:uiPriority w:val="99"/>
    <w:semiHidden/>
    <w:unhideWhenUsed/>
    <w:locked/>
    <w:rsid w:val="00471BB7"/>
    <w:rPr>
      <w:rFonts w:ascii="Open Sans" w:hAnsi="Open Sans"/>
      <w:u w:val="dotted"/>
    </w:rPr>
  </w:style>
  <w:style w:type="character" w:customStyle="1" w:styleId="UnresolvedMention1">
    <w:name w:val="Unresolved Mention1"/>
    <w:uiPriority w:val="99"/>
    <w:semiHidden/>
    <w:unhideWhenUsed/>
    <w:locked/>
    <w:rsid w:val="00471BB7"/>
    <w:rPr>
      <w:rFonts w:ascii="Open Sans" w:hAnsi="Open Sans"/>
      <w:color w:val="auto"/>
      <w:shd w:val="clear" w:color="auto" w:fill="E6E6E6"/>
    </w:rPr>
  </w:style>
  <w:style w:type="character" w:customStyle="1" w:styleId="Reporttitleinheader">
    <w:name w:val="Report title in header"/>
    <w:uiPriority w:val="1"/>
    <w:qFormat/>
    <w:rsid w:val="001F62CC"/>
    <w:rPr>
      <w:rFonts w:ascii="Open Sans" w:hAnsi="Open Sans"/>
      <w:b/>
      <w:noProof/>
      <w:sz w:val="18"/>
    </w:rPr>
  </w:style>
  <w:style w:type="paragraph" w:customStyle="1" w:styleId="HeaderDocumentDate">
    <w:name w:val="Header Document Date"/>
    <w:basedOn w:val="Footer"/>
    <w:qFormat/>
    <w:rsid w:val="002850B0"/>
    <w:pPr>
      <w:jc w:val="right"/>
    </w:pPr>
  </w:style>
  <w:style w:type="paragraph" w:customStyle="1" w:styleId="FooterEvenPageNumber">
    <w:name w:val="Footer Even Page Number"/>
    <w:basedOn w:val="Footer"/>
    <w:rsid w:val="00E53546"/>
  </w:style>
  <w:style w:type="paragraph" w:customStyle="1" w:styleId="FooterOddPageNumber">
    <w:name w:val="Footer Odd Page Number"/>
    <w:basedOn w:val="Footer"/>
    <w:rsid w:val="00E53546"/>
    <w:pPr>
      <w:jc w:val="right"/>
    </w:pPr>
  </w:style>
  <w:style w:type="paragraph" w:customStyle="1" w:styleId="Default">
    <w:name w:val="Default"/>
    <w:rsid w:val="00FD6475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  <w:style w:type="numbering" w:customStyle="1" w:styleId="Style1">
    <w:name w:val="Style1"/>
    <w:uiPriority w:val="99"/>
    <w:rsid w:val="0025176E"/>
    <w:pPr>
      <w:numPr>
        <w:numId w:val="16"/>
      </w:numPr>
    </w:pPr>
  </w:style>
  <w:style w:type="numbering" w:customStyle="1" w:styleId="AHRCReportHeadings">
    <w:name w:val="AHRC Report Headings"/>
    <w:uiPriority w:val="99"/>
    <w:rsid w:val="00592D1C"/>
    <w:pPr>
      <w:numPr>
        <w:numId w:val="17"/>
      </w:numPr>
    </w:pPr>
  </w:style>
  <w:style w:type="paragraph" w:customStyle="1" w:styleId="Reportplaintext">
    <w:name w:val="Report plain text"/>
    <w:basedOn w:val="Normal"/>
    <w:link w:val="ReportplaintextChar"/>
    <w:rsid w:val="00691E8A"/>
  </w:style>
  <w:style w:type="paragraph" w:customStyle="1" w:styleId="AHRCHeading4">
    <w:name w:val="AHRC Heading 4"/>
    <w:basedOn w:val="Heading4"/>
    <w:link w:val="AHRCHeading4Char"/>
    <w:qFormat/>
    <w:rsid w:val="00CF66B5"/>
    <w:rPr>
      <w:i w:val="0"/>
      <w:iCs w:val="0"/>
    </w:rPr>
  </w:style>
  <w:style w:type="character" w:customStyle="1" w:styleId="ReportplaintextChar">
    <w:name w:val="Report plain text Char"/>
    <w:basedOn w:val="DefaultParagraphFont"/>
    <w:link w:val="Reportplaintext"/>
    <w:rsid w:val="00691E8A"/>
    <w:rPr>
      <w:rFonts w:ascii="Open Sans" w:eastAsia="MS Mincho" w:hAnsi="Open Sans"/>
      <w:sz w:val="24"/>
      <w:szCs w:val="24"/>
    </w:rPr>
  </w:style>
  <w:style w:type="paragraph" w:customStyle="1" w:styleId="AHRCheading5">
    <w:name w:val="AHRC heading 5"/>
    <w:basedOn w:val="ListParagraph"/>
    <w:link w:val="AHRCheading5Char"/>
    <w:qFormat/>
    <w:rsid w:val="00CF66B5"/>
    <w:pPr>
      <w:numPr>
        <w:ilvl w:val="4"/>
        <w:numId w:val="18"/>
      </w:numPr>
      <w:tabs>
        <w:tab w:val="clear" w:pos="0"/>
        <w:tab w:val="left" w:pos="851"/>
      </w:tabs>
    </w:pPr>
  </w:style>
  <w:style w:type="character" w:customStyle="1" w:styleId="AHRCHeading4Char">
    <w:name w:val="AHRC Heading 4 Char"/>
    <w:basedOn w:val="Heading4Char"/>
    <w:link w:val="AHRCHeading4"/>
    <w:rsid w:val="00CF66B5"/>
    <w:rPr>
      <w:rFonts w:ascii="Open Sans" w:eastAsia="MS Mincho" w:hAnsi="Open Sans"/>
      <w:i w:val="0"/>
      <w:iCs w:val="0"/>
      <w:sz w:val="24"/>
      <w:szCs w:val="26"/>
    </w:rPr>
  </w:style>
  <w:style w:type="paragraph" w:customStyle="1" w:styleId="AHRCHeading1">
    <w:name w:val="AHRC Heading 1"/>
    <w:basedOn w:val="Heading1"/>
    <w:link w:val="AHRCHeading1Char"/>
    <w:qFormat/>
    <w:rsid w:val="00321095"/>
  </w:style>
  <w:style w:type="character" w:customStyle="1" w:styleId="ListParagraphChar">
    <w:name w:val="List Paragraph Char"/>
    <w:basedOn w:val="DefaultParagraphFont"/>
    <w:link w:val="ListParagraph"/>
    <w:uiPriority w:val="34"/>
    <w:rsid w:val="00321095"/>
    <w:rPr>
      <w:rFonts w:ascii="Open Sans" w:eastAsia="MS Mincho" w:hAnsi="Open Sans"/>
      <w:sz w:val="24"/>
      <w:szCs w:val="24"/>
    </w:rPr>
  </w:style>
  <w:style w:type="character" w:customStyle="1" w:styleId="AHRCheading5Char">
    <w:name w:val="AHRC heading 5 Char"/>
    <w:basedOn w:val="ListParagraphChar"/>
    <w:link w:val="AHRCheading5"/>
    <w:rsid w:val="00CF66B5"/>
    <w:rPr>
      <w:rFonts w:ascii="Open Sans" w:eastAsia="MS Mincho" w:hAnsi="Open Sans"/>
      <w:sz w:val="24"/>
      <w:szCs w:val="24"/>
    </w:rPr>
  </w:style>
  <w:style w:type="paragraph" w:customStyle="1" w:styleId="AHRCHeading2">
    <w:name w:val="AHRC Heading 2"/>
    <w:basedOn w:val="Heading2"/>
    <w:link w:val="AHRCHeading2Char"/>
    <w:qFormat/>
    <w:rsid w:val="000534AC"/>
    <w:rPr>
      <w:sz w:val="28"/>
    </w:rPr>
  </w:style>
  <w:style w:type="character" w:customStyle="1" w:styleId="AHRCHeading1Char">
    <w:name w:val="AHRC Heading 1 Char"/>
    <w:basedOn w:val="Heading1Char"/>
    <w:link w:val="AHRCHeading1"/>
    <w:rsid w:val="00321095"/>
    <w:rPr>
      <w:rFonts w:ascii="Open Sans" w:eastAsia="MS Mincho" w:hAnsi="Open Sans"/>
      <w:b/>
      <w:bCs/>
      <w:sz w:val="36"/>
      <w:szCs w:val="28"/>
    </w:rPr>
  </w:style>
  <w:style w:type="paragraph" w:customStyle="1" w:styleId="AHRCHeading3">
    <w:name w:val="AHRC Heading 3"/>
    <w:basedOn w:val="Heading3"/>
    <w:link w:val="AHRCHeading3Char"/>
    <w:qFormat/>
    <w:rsid w:val="00321095"/>
  </w:style>
  <w:style w:type="character" w:customStyle="1" w:styleId="AHRCHeading2Char">
    <w:name w:val="AHRC Heading 2 Char"/>
    <w:basedOn w:val="Heading2Char"/>
    <w:link w:val="AHRCHeading2"/>
    <w:rsid w:val="000534AC"/>
    <w:rPr>
      <w:rFonts w:ascii="Open Sans" w:eastAsia="MS Mincho" w:hAnsi="Open Sans"/>
      <w:b/>
      <w:sz w:val="28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3026A0"/>
    <w:rPr>
      <w:color w:val="605E5C"/>
      <w:shd w:val="clear" w:color="auto" w:fill="E1DFDD"/>
    </w:rPr>
  </w:style>
  <w:style w:type="character" w:customStyle="1" w:styleId="AHRCHeading3Char">
    <w:name w:val="AHRC Heading 3 Char"/>
    <w:basedOn w:val="Heading3Char"/>
    <w:link w:val="AHRCHeading3"/>
    <w:rsid w:val="00321095"/>
    <w:rPr>
      <w:rFonts w:ascii="Open Sans" w:eastAsia="MS Mincho" w:hAnsi="Open Sans"/>
      <w:bCs/>
      <w:sz w:val="24"/>
      <w:szCs w:val="26"/>
    </w:rPr>
  </w:style>
  <w:style w:type="paragraph" w:customStyle="1" w:styleId="Blockquote">
    <w:name w:val="Block quote"/>
    <w:basedOn w:val="Normal"/>
    <w:link w:val="BlockquoteChar"/>
    <w:qFormat/>
    <w:rsid w:val="008A7EFF"/>
    <w:pPr>
      <w:spacing w:after="0"/>
      <w:ind w:left="1090" w:right="3"/>
    </w:pPr>
  </w:style>
  <w:style w:type="character" w:customStyle="1" w:styleId="BlockquoteChar">
    <w:name w:val="Block quote Char"/>
    <w:basedOn w:val="DefaultParagraphFont"/>
    <w:link w:val="Blockquote"/>
    <w:rsid w:val="008A7EFF"/>
    <w:rPr>
      <w:rFonts w:ascii="Open Sans" w:eastAsia="MS Mincho" w:hAnsi="Open Sans"/>
      <w:sz w:val="24"/>
      <w:szCs w:val="24"/>
    </w:rPr>
  </w:style>
  <w:style w:type="paragraph" w:customStyle="1" w:styleId="AHRCImagecaption">
    <w:name w:val="AHRC Image caption"/>
    <w:basedOn w:val="Normal"/>
    <w:link w:val="AHRCImagecaptionChar"/>
    <w:qFormat/>
    <w:rsid w:val="00A51C1D"/>
    <w:rPr>
      <w:sz w:val="18"/>
      <w:szCs w:val="18"/>
    </w:rPr>
  </w:style>
  <w:style w:type="paragraph" w:customStyle="1" w:styleId="AHRCEndnotes">
    <w:name w:val="AHRC Endnotes"/>
    <w:basedOn w:val="NoSpacing"/>
    <w:link w:val="AHRCEndnotesChar"/>
    <w:qFormat/>
    <w:rsid w:val="00DD604A"/>
    <w:pPr>
      <w:widowControl w:val="0"/>
      <w:numPr>
        <w:numId w:val="19"/>
      </w:numPr>
      <w:autoSpaceDE w:val="0"/>
      <w:autoSpaceDN w:val="0"/>
    </w:pPr>
    <w:rPr>
      <w:sz w:val="20"/>
      <w:szCs w:val="20"/>
    </w:rPr>
  </w:style>
  <w:style w:type="character" w:customStyle="1" w:styleId="AHRCImagecaptionChar">
    <w:name w:val="AHRC Image caption Char"/>
    <w:basedOn w:val="DefaultParagraphFont"/>
    <w:link w:val="AHRCImagecaption"/>
    <w:rsid w:val="00A51C1D"/>
    <w:rPr>
      <w:rFonts w:ascii="Open Sans" w:eastAsia="MS Mincho" w:hAnsi="Open Sans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DD604A"/>
    <w:rPr>
      <w:rFonts w:ascii="Open Sans" w:eastAsia="MS Mincho" w:hAnsi="Open Sans"/>
      <w:sz w:val="24"/>
      <w:szCs w:val="24"/>
    </w:rPr>
  </w:style>
  <w:style w:type="character" w:customStyle="1" w:styleId="AHRCEndnotesChar">
    <w:name w:val="AHRC Endnotes Char"/>
    <w:basedOn w:val="NoSpacingChar"/>
    <w:link w:val="AHRCEndnotes"/>
    <w:rsid w:val="00DD604A"/>
    <w:rPr>
      <w:rFonts w:ascii="Open Sans" w:eastAsia="MS Mincho" w:hAnsi="Open Sans"/>
      <w:sz w:val="24"/>
      <w:szCs w:val="24"/>
    </w:rPr>
  </w:style>
  <w:style w:type="paragraph" w:customStyle="1" w:styleId="paragraph">
    <w:name w:val="paragraph"/>
    <w:basedOn w:val="Normal"/>
    <w:rsid w:val="00DD7120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customStyle="1" w:styleId="normaltextrun">
    <w:name w:val="normaltextrun"/>
    <w:basedOn w:val="DefaultParagraphFont"/>
    <w:rsid w:val="00DD7120"/>
  </w:style>
  <w:style w:type="character" w:customStyle="1" w:styleId="eop">
    <w:name w:val="eop"/>
    <w:basedOn w:val="DefaultParagraphFont"/>
    <w:rsid w:val="00DD7120"/>
  </w:style>
  <w:style w:type="paragraph" w:styleId="Revision">
    <w:name w:val="Revision"/>
    <w:hidden/>
    <w:uiPriority w:val="99"/>
    <w:semiHidden/>
    <w:rsid w:val="005E7BED"/>
    <w:rPr>
      <w:rFonts w:ascii="Open Sans" w:eastAsia="MS Mincho" w:hAnsi="Open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4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3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5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yperlink" Target="https://www.playbytherules.net.au/resources/templates/member-protection-poli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header" Target="head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3.xml"/><Relationship Id="rId10" Type="http://schemas.openxmlformats.org/officeDocument/2006/relationships/settings" Target="settings.xml"/><Relationship Id="rId19" Type="http://schemas.openxmlformats.org/officeDocument/2006/relationships/hyperlink" Target="https://www.sportintegrity.gov.au/sites/default/files/NIF%20Member%20Protection%20Policy.pdf" TargetMode="Externa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umanrights.gov.au/sites/default/files/GPGB_racial_discrimination.pdf" TargetMode="External"/><Relationship Id="rId2" Type="http://schemas.openxmlformats.org/officeDocument/2006/relationships/hyperlink" Target="https://www.sportintegrity.gov.au/sites/default/files/NIF%20Member%20Protection%20Policy.pdf" TargetMode="External"/><Relationship Id="rId1" Type="http://schemas.openxmlformats.org/officeDocument/2006/relationships/hyperlink" Target="https://www.playbytherules.net.au/resources/templates/member-protection-policy" TargetMode="External"/><Relationship Id="rId4" Type="http://schemas.openxmlformats.org/officeDocument/2006/relationships/hyperlink" Target="https://humanrights.gov.au/sites/default/files/GPGB_racial_discrimination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f1fb52-79b9-4278-9d54-1e5db41bfcda">
      <UserInfo>
        <DisplayName/>
        <AccountId xsi:nil="true"/>
        <AccountType/>
      </UserInfo>
    </SharedWithUsers>
    <_Flow_SignoffStatus xmlns="a6ffb128-e94a-4924-af16-68c2b3b917e8" xsi:nil="true"/>
    <Received_x002f_Sent xmlns="57f1fb52-79b9-4278-9d54-1e5db41bfcda" xsi:nil="true"/>
    <Divider xmlns="6500fe01-343b-4fb9-a1b0-68ac19d62e01">Final word docs for publication</Divider>
    <TaxCatchAll xmlns="6500fe01-343b-4fb9-a1b0-68ac19d62e01" xsi:nil="true"/>
    <TaxKeywordTaxHTField xmlns="6500fe01-343b-4fb9-a1b0-68ac19d62e01">
      <Terms xmlns="http://schemas.microsoft.com/office/infopath/2007/PartnerControls"/>
    </TaxKeywordTaxHTField>
    <Document_x0020_Status xmlns="6500fe01-343b-4fb9-a1b0-68ac19d62e01">Draft</Document_x0020_Status>
    <Has_x0020_Attachments xmlns="57f1fb52-79b9-4278-9d54-1e5db41bfcda" xsi:nil="true"/>
    <From1 xmlns="57f1fb52-79b9-4278-9d54-1e5db41bfcda" xsi:nil="true"/>
    <To xmlns="57f1fb52-79b9-4278-9d54-1e5db41bfcda" xsi:nil="true"/>
    <c0b54d0a77474fabbf35302adb9710d7 xmlns="57f1fb52-79b9-4278-9d54-1e5db41bfcda">
      <Terms xmlns="http://schemas.microsoft.com/office/infopath/2007/PartnerControls"/>
    </c0b54d0a77474fabbf35302adb9710d7>
    <Subdivider xmlns="57f1fb52-79b9-4278-9d54-1e5db41bfcda" xsi:nil="true"/>
    <Open_x0020_in_x0020_Outlook xmlns="57f1fb52-79b9-4278-9d54-1e5db41bfcda" xsi:nil="true"/>
    <Approver xmlns="6500fe01-343b-4fb9-a1b0-68ac19d62e01">
      <UserInfo>
        <DisplayName/>
        <AccountId xsi:nil="true"/>
        <AccountType/>
      </UserInfo>
    </Approver>
    <_dlc_DocId xmlns="6500fe01-343b-4fb9-a1b0-68ac19d62e01">DGE6U7RJ2EFV-1541854471-8407</_dlc_DocId>
    <_dlc_DocIdUrl xmlns="6500fe01-343b-4fb9-a1b0-68ac19d62e01">
      <Url>https://australianhrc.sharepoint.com/sites/PolicySectionWorkspace/_layouts/15/DocIdRedir.aspx?ID=DGE6U7RJ2EFV-1541854471-8407</Url>
      <Description>DGE6U7RJ2EFV-1541854471-8407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4B1CA582BA84F82AD9B961011E030" ma:contentTypeVersion="61" ma:contentTypeDescription="Create a new document." ma:contentTypeScope="" ma:versionID="813d5822e1fb11377c321018c61c692c">
  <xsd:schema xmlns:xsd="http://www.w3.org/2001/XMLSchema" xmlns:xs="http://www.w3.org/2001/XMLSchema" xmlns:p="http://schemas.microsoft.com/office/2006/metadata/properties" xmlns:ns2="57f1fb52-79b9-4278-9d54-1e5db41bfcda" xmlns:ns3="6500fe01-343b-4fb9-a1b0-68ac19d62e01" xmlns:ns4="a6ffb128-e94a-4924-af16-68c2b3b917e8" xmlns:ns5="ad540fc0-8d75-4b74-a173-585bef8b9087" targetNamespace="http://schemas.microsoft.com/office/2006/metadata/properties" ma:root="true" ma:fieldsID="3c899e10543125a87c7c13b74fdf84f9" ns2:_="" ns3:_="" ns4:_="" ns5:_="">
    <xsd:import namespace="57f1fb52-79b9-4278-9d54-1e5db41bfcda"/>
    <xsd:import namespace="6500fe01-343b-4fb9-a1b0-68ac19d62e01"/>
    <xsd:import namespace="a6ffb128-e94a-4924-af16-68c2b3b917e8"/>
    <xsd:import namespace="ad540fc0-8d75-4b74-a173-585bef8b9087"/>
    <xsd:element name="properties">
      <xsd:complexType>
        <xsd:sequence>
          <xsd:element name="documentManagement">
            <xsd:complexType>
              <xsd:all>
                <xsd:element ref="ns3:Divider" minOccurs="0"/>
                <xsd:element ref="ns2:Subdivider" minOccurs="0"/>
                <xsd:element ref="ns3:TaxKeywordTaxHTField" minOccurs="0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2:Open_x0020_in_x0020_Outlook" minOccurs="0"/>
                <xsd:element ref="ns3:Approver" minOccurs="0"/>
                <xsd:element ref="ns3:Document_x0020_Status" minOccurs="0"/>
                <xsd:element ref="ns2:c0b54d0a77474fabbf35302adb9710d7" minOccurs="0"/>
                <xsd:element ref="ns2:From1" minOccurs="0"/>
                <xsd:element ref="ns2:Has_x0020_Attachments" minOccurs="0"/>
                <xsd:element ref="ns2:Received_x002f_Sent" minOccurs="0"/>
                <xsd:element ref="ns2:To" minOccurs="0"/>
                <xsd:element ref="ns4:MediaServiceMetadata" minOccurs="0"/>
                <xsd:element ref="ns4:MediaServiceFastMetadata" minOccurs="0"/>
                <xsd:element ref="ns4:_Flow_SignoffStatus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2:SharedWithUsers" minOccurs="0"/>
                <xsd:element ref="ns2:SharedWithDetails" minOccurs="0"/>
                <xsd:element ref="ns5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1fb52-79b9-4278-9d54-1e5db41bfcda" elementFormDefault="qualified">
    <xsd:import namespace="http://schemas.microsoft.com/office/2006/documentManagement/types"/>
    <xsd:import namespace="http://schemas.microsoft.com/office/infopath/2007/PartnerControls"/>
    <xsd:element name="Subdivider" ma:index="3" nillable="true" ma:displayName="Subdivider" ma:indexed="true" ma:internalName="Subdivider">
      <xsd:simpleType>
        <xsd:restriction base="dms:Text">
          <xsd:maxLength value="255"/>
        </xsd:restriction>
      </xsd:simpleType>
    </xsd:element>
    <xsd:element name="Open_x0020_in_x0020_Outlook" ma:index="19" nillable="true" ma:displayName="Open in Outlook" ma:description="Click to download item, used for opening emails directly in Outlook (when set to automatically open in Chrome)." ma:hidden="true" ma:indexed="true" ma:internalName="Open_x0020_in_x0020_Outlook" ma:readOnly="false">
      <xsd:simpleType>
        <xsd:restriction base="dms:Text">
          <xsd:maxLength value="255"/>
        </xsd:restriction>
      </xsd:simpleType>
    </xsd:element>
    <xsd:element name="c0b54d0a77474fabbf35302adb9710d7" ma:index="22" nillable="true" ma:taxonomy="true" ma:internalName="c0b54d0a77474fabbf35302adb9710d7" ma:taxonomyFieldName="Document_x0020_Type" ma:displayName="Document Type" ma:default="" ma:fieldId="{c0b54d0a-7747-4fab-bf35-302adb9710d7}" ma:sspId="975c5ac6-a0cc-43ed-b850-4a2ae59237b6" ma:termSetId="06f72989-bf1e-40b3-b4de-fd0ca0e5cd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rom1" ma:index="23" nillable="true" ma:displayName="From" ma:hidden="true" ma:indexed="true" ma:internalName="From1" ma:readOnly="false">
      <xsd:simpleType>
        <xsd:restriction base="dms:Text">
          <xsd:maxLength value="255"/>
        </xsd:restriction>
      </xsd:simpleType>
    </xsd:element>
    <xsd:element name="Has_x0020_Attachments" ma:index="24" nillable="true" ma:displayName="Has Attachments" ma:hidden="true" ma:indexed="true" ma:internalName="Has_x0020_Attachments" ma:readOnly="false">
      <xsd:simpleType>
        <xsd:restriction base="dms:Text">
          <xsd:maxLength value="255"/>
        </xsd:restriction>
      </xsd:simpleType>
    </xsd:element>
    <xsd:element name="Received_x002f_Sent" ma:index="25" nillable="true" ma:displayName="Received/Sent" ma:format="DateOnly" ma:hidden="true" ma:indexed="true" ma:internalName="Received_x002F_Sent" ma:readOnly="false">
      <xsd:simpleType>
        <xsd:restriction base="dms:DateTime"/>
      </xsd:simpleType>
    </xsd:element>
    <xsd:element name="To" ma:index="26" nillable="true" ma:displayName="To" ma:hidden="true" ma:indexed="true" ma:internalName="To" ma:readOnly="false">
      <xsd:simpleType>
        <xsd:restriction base="dms:Text">
          <xsd:maxLength value="255"/>
        </xsd:restriction>
      </xsd:simpleType>
    </xsd:element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0fe01-343b-4fb9-a1b0-68ac19d62e01" elementFormDefault="qualified">
    <xsd:import namespace="http://schemas.microsoft.com/office/2006/documentManagement/types"/>
    <xsd:import namespace="http://schemas.microsoft.com/office/infopath/2007/PartnerControls"/>
    <xsd:element name="Divider" ma:index="2" nillable="true" ma:displayName="Divider" ma:indexed="true" ma:internalName="Divider">
      <xsd:simpleType>
        <xsd:restriction base="dms:Text">
          <xsd:maxLength value="255"/>
        </xsd:restriction>
      </xsd:simpleType>
    </xsd:element>
    <xsd:element name="TaxKeywordTaxHTField" ma:index="8" nillable="true" ma:taxonomy="true" ma:internalName="TaxKeywordTaxHTField" ma:taxonomyFieldName="TaxKeyword" ma:displayName="Enterprise Keywords" ma:fieldId="{23f27201-bee3-471e-b2e7-b64fd8b7ca38}" ma:taxonomyMulti="true" ma:sspId="975c5ac6-a0cc-43ed-b850-4a2ae59237b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674aa2f-9701-447f-b61a-873be09f9281}" ma:internalName="TaxCatchAll" ma:showField="CatchAllData" ma:web="57f1fb52-79b9-4278-9d54-1e5db41bf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674aa2f-9701-447f-b61a-873be09f9281}" ma:internalName="TaxCatchAllLabel" ma:readOnly="true" ma:showField="CatchAllDataLabel" ma:web="57f1fb52-79b9-4278-9d54-1e5db41bf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rover" ma:index="20" nillable="true" ma:displayName="Approver" ma:hidden="true" ma:list="UserInfo" ma:SharePointGroup="2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_x0020_Status" ma:index="21" nillable="true" ma:displayName="Document Status" ma:default="Draft" ma:format="Dropdown" ma:hidden="true" ma:internalName="Document_x0020_Status" ma:readOnly="false">
      <xsd:simpleType>
        <xsd:restriction base="dms:Choice">
          <xsd:enumeration value="Draft"/>
          <xsd:enumeration value="Pending"/>
          <xsd:enumeration value="Approved"/>
          <xsd:enumeration value="Change Request"/>
          <xsd:enumeration value="Reje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fb128-e94a-4924-af16-68c2b3b917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9" nillable="true" ma:displayName="Sign-off status" ma:hidden="true" ma:internalName="Sign_x002d_off_x0020_statu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40fc0-8d75-4b74-a173-585bef8b9087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3" nillable="true" ma:displayName="Location" ma:internalName="MediaServiceLocatio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displayName="Title"/>
        <xsd:element ref="dc:subject" minOccurs="0" maxOccurs="1" ma:index="4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975c5ac6-a0cc-43ed-b850-4a2ae59237b6" ContentTypeId="0x0101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56352C10-2325-43C8-85E1-6835753AE3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2ACD7C-2BA9-47F9-8579-76DB6345E23F}">
  <ds:schemaRefs>
    <ds:schemaRef ds:uri="http://schemas.microsoft.com/office/2006/metadata/properties"/>
    <ds:schemaRef ds:uri="http://schemas.microsoft.com/office/infopath/2007/PartnerControls"/>
    <ds:schemaRef ds:uri="57f1fb52-79b9-4278-9d54-1e5db41bfcda"/>
    <ds:schemaRef ds:uri="a6ffb128-e94a-4924-af16-68c2b3b917e8"/>
    <ds:schemaRef ds:uri="6500fe01-343b-4fb9-a1b0-68ac19d62e01"/>
  </ds:schemaRefs>
</ds:datastoreItem>
</file>

<file path=customXml/itemProps3.xml><?xml version="1.0" encoding="utf-8"?>
<ds:datastoreItem xmlns:ds="http://schemas.openxmlformats.org/officeDocument/2006/customXml" ds:itemID="{B9FC7259-9D65-4F8E-88DF-B5C3B3A0C7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4943F1-B738-4592-AF11-10B8257FF89A}"/>
</file>

<file path=customXml/itemProps5.xml><?xml version="1.0" encoding="utf-8"?>
<ds:datastoreItem xmlns:ds="http://schemas.openxmlformats.org/officeDocument/2006/customXml" ds:itemID="{4CFD9C29-4F77-488C-9325-ABB3B3A82BF9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45FFC114-2161-4481-884C-BC2631750A89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5F2DE962-0F67-476B-AE2D-C0964E0586FF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749</Words>
  <Characters>4272</Characters>
  <Application>Microsoft Office Word</Application>
  <DocSecurity>0</DocSecurity>
  <Lines>35</Lines>
  <Paragraphs>10</Paragraphs>
  <ScaleCrop>false</ScaleCrop>
  <Company>Human Rights and Equal Opportunity Commission</Company>
  <LinksUpToDate>false</LinksUpToDate>
  <CharactersWithSpaces>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</dc:title>
  <dc:subject/>
  <dc:creator>Jessica Durand</dc:creator>
  <cp:keywords/>
  <cp:lastModifiedBy>Jennifer McLean</cp:lastModifiedBy>
  <cp:revision>40</cp:revision>
  <cp:lastPrinted>1900-12-31T13:00:00Z</cp:lastPrinted>
  <dcterms:created xsi:type="dcterms:W3CDTF">2021-10-05T04:24:00Z</dcterms:created>
  <dcterms:modified xsi:type="dcterms:W3CDTF">2021-10-07T06:16:00Z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0x0101001A24B1CA582BA84F82AD9B961011E030</vt:lpwstr>
  </property>
  <property fmtid="{D5CDD505-2E9C-101B-9397-08002B2CF9AE}" pid="3" name="TaxKeyword">
    <vt:lpwstr/>
  </property>
  <property fmtid="{D5CDD505-2E9C-101B-9397-08002B2CF9AE}" pid="4" name="_dlc_DocIdItemGuid">
    <vt:lpwstr>932a61f9-679d-4f4a-95da-5e7c673ab337</vt:lpwstr>
  </property>
  <property fmtid="{D5CDD505-2E9C-101B-9397-08002B2CF9AE}" pid="5" name="Document Type">
    <vt:lpwstr/>
  </property>
  <property fmtid="{D5CDD505-2E9C-101B-9397-08002B2CF9AE}" pid="6" name="ClassificationContentMarkingHeaderShapeIds">
    <vt:lpwstr>1,2,3,4,5,6</vt:lpwstr>
  </property>
  <property fmtid="{D5CDD505-2E9C-101B-9397-08002B2CF9AE}" pid="7" name="ClassificationContentMarkingHeaderFontProps">
    <vt:lpwstr>#ff0000,10,Calibri</vt:lpwstr>
  </property>
  <property fmtid="{D5CDD505-2E9C-101B-9397-08002B2CF9AE}" pid="8" name="ClassificationContentMarkingHeaderText">
    <vt:lpwstr>OFFICIAL</vt:lpwstr>
  </property>
  <property fmtid="{D5CDD505-2E9C-101B-9397-08002B2CF9AE}" pid="9" name="MSIP_Label_11981e50-48b4-41eb-b01c-0f803d245672_Enabled">
    <vt:lpwstr>true</vt:lpwstr>
  </property>
  <property fmtid="{D5CDD505-2E9C-101B-9397-08002B2CF9AE}" pid="10" name="MSIP_Label_11981e50-48b4-41eb-b01c-0f803d245672_SetDate">
    <vt:lpwstr>2021-09-28T01:56:29Z</vt:lpwstr>
  </property>
  <property fmtid="{D5CDD505-2E9C-101B-9397-08002B2CF9AE}" pid="11" name="MSIP_Label_11981e50-48b4-41eb-b01c-0f803d245672_Method">
    <vt:lpwstr>Privileged</vt:lpwstr>
  </property>
  <property fmtid="{D5CDD505-2E9C-101B-9397-08002B2CF9AE}" pid="12" name="MSIP_Label_11981e50-48b4-41eb-b01c-0f803d245672_Name">
    <vt:lpwstr>OFFICIAL</vt:lpwstr>
  </property>
  <property fmtid="{D5CDD505-2E9C-101B-9397-08002B2CF9AE}" pid="13" name="MSIP_Label_11981e50-48b4-41eb-b01c-0f803d245672_SiteId">
    <vt:lpwstr>b0407aa6-9de3-479b-8e46-f051393f3e89</vt:lpwstr>
  </property>
  <property fmtid="{D5CDD505-2E9C-101B-9397-08002B2CF9AE}" pid="14" name="MSIP_Label_11981e50-48b4-41eb-b01c-0f803d245672_ActionId">
    <vt:lpwstr>77de1023-8246-498c-ac65-c1cd4fcf6d0d</vt:lpwstr>
  </property>
  <property fmtid="{D5CDD505-2E9C-101B-9397-08002B2CF9AE}" pid="15" name="MSIP_Label_11981e50-48b4-41eb-b01c-0f803d245672_ContentBits">
    <vt:lpwstr>1</vt:lpwstr>
  </property>
</Properties>
</file>