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C4BDA" w14:textId="482608BC" w:rsidR="006355FB" w:rsidRDefault="001D0D72" w:rsidP="00DB119F">
      <w:pPr>
        <w:pStyle w:val="Heading1"/>
      </w:pPr>
      <w:bookmarkStart w:id="0" w:name="_Toc425167017"/>
      <w:bookmarkStart w:id="1" w:name="_Toc418849382"/>
      <w:bookmarkStart w:id="2" w:name="_Toc419730391"/>
      <w:bookmarkStart w:id="3" w:name="_Toc419730451"/>
      <w:bookmarkStart w:id="4" w:name="_Toc294175644"/>
      <w:bookmarkStart w:id="5" w:name="_Toc420324963"/>
      <w:bookmarkStart w:id="6" w:name="_Toc420335317"/>
      <w:bookmarkStart w:id="7" w:name="_Toc420335342"/>
      <w:bookmarkStart w:id="8" w:name="_Toc422995222"/>
      <w:bookmarkStart w:id="9" w:name="_Toc349720820"/>
      <w:bookmarkStart w:id="10" w:name="_Toc425235620"/>
      <w:r>
        <w:t>Booklet 2</w:t>
      </w:r>
      <w:bookmarkStart w:id="11" w:name="_Toc425167018"/>
      <w:bookmarkEnd w:id="0"/>
      <w:r w:rsidR="00314CE7">
        <w:t xml:space="preserve">: </w:t>
      </w:r>
      <w:r>
        <w:t>e</w:t>
      </w:r>
      <w:r w:rsidR="00EB3CB9">
        <w:t xml:space="preserve">mployment </w:t>
      </w:r>
      <w:r>
        <w:t>and</w:t>
      </w:r>
      <w:r w:rsidR="005E03FE">
        <w:t xml:space="preserve"> </w:t>
      </w:r>
      <w:r w:rsidR="00314CE7">
        <w:br/>
      </w:r>
      <w:r w:rsidR="004B0372">
        <w:t xml:space="preserve">older </w:t>
      </w:r>
      <w:r w:rsidR="005E03FE">
        <w:t>Australians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1D549DF" w14:textId="77777777" w:rsidR="00DB119F" w:rsidRDefault="00DB119F" w:rsidP="00DB119F">
      <w:pPr>
        <w:pStyle w:val="Heading2"/>
      </w:pPr>
      <w:bookmarkStart w:id="12" w:name="_Toc422995223"/>
      <w:bookmarkStart w:id="13" w:name="_Toc425167019"/>
      <w:bookmarkStart w:id="14" w:name="_Toc425235621"/>
      <w:r>
        <w:t>Australian Human Rights Commission</w:t>
      </w:r>
      <w:bookmarkEnd w:id="12"/>
      <w:bookmarkEnd w:id="13"/>
      <w:bookmarkEnd w:id="14"/>
    </w:p>
    <w:p w14:paraId="2E56CAC7" w14:textId="77777777" w:rsidR="009847E9" w:rsidRPr="00EC34B6" w:rsidRDefault="00107B0F" w:rsidP="00DB119F">
      <w:pPr>
        <w:pStyle w:val="Heading3"/>
      </w:pPr>
      <w:bookmarkStart w:id="15" w:name="_Toc418849383"/>
      <w:bookmarkStart w:id="16" w:name="_Toc419730392"/>
      <w:bookmarkStart w:id="17" w:name="_Toc419730452"/>
      <w:bookmarkStart w:id="18" w:name="_Toc294175645"/>
      <w:bookmarkStart w:id="19" w:name="_Toc420324964"/>
      <w:bookmarkStart w:id="20" w:name="_Toc420335318"/>
      <w:bookmarkStart w:id="21" w:name="_Toc420335343"/>
      <w:r w:rsidRPr="00EC34B6">
        <w:t>Please tell us what you think</w:t>
      </w:r>
      <w:bookmarkEnd w:id="15"/>
      <w:bookmarkEnd w:id="16"/>
      <w:bookmarkEnd w:id="17"/>
      <w:bookmarkEnd w:id="18"/>
      <w:bookmarkEnd w:id="19"/>
      <w:bookmarkEnd w:id="20"/>
      <w:bookmarkEnd w:id="21"/>
      <w:r w:rsidRPr="00EC34B6">
        <w:t xml:space="preserve"> </w:t>
      </w:r>
    </w:p>
    <w:p w14:paraId="1BF4023E" w14:textId="35565C2A" w:rsidR="0084788B" w:rsidRDefault="0084788B" w:rsidP="0084788B">
      <w:r>
        <w:t>This is booklet 2 of 4.</w:t>
      </w:r>
    </w:p>
    <w:p w14:paraId="433E0CDF" w14:textId="77777777" w:rsidR="00A77414" w:rsidRDefault="00A77414" w:rsidP="0065601C"/>
    <w:p w14:paraId="5511966C" w14:textId="57E1E636" w:rsidR="0065601C" w:rsidRDefault="0065601C" w:rsidP="0065601C"/>
    <w:p w14:paraId="2F454A07" w14:textId="20F88E34" w:rsidR="00151817" w:rsidRPr="0065601C" w:rsidRDefault="00151817" w:rsidP="0065601C">
      <w:pPr>
        <w:rPr>
          <w:lang w:val="en-AU"/>
        </w:rPr>
      </w:pPr>
    </w:p>
    <w:p w14:paraId="5604005E" w14:textId="7D64A415" w:rsidR="005C49FA" w:rsidRDefault="005C49FA">
      <w:pPr>
        <w:spacing w:before="0" w:after="0" w:line="240" w:lineRule="auto"/>
        <w:rPr>
          <w:rFonts w:cs="Times New Roman"/>
          <w:b/>
          <w:bCs/>
          <w:color w:val="6D6E71"/>
          <w:sz w:val="36"/>
          <w:szCs w:val="26"/>
        </w:rPr>
      </w:pPr>
      <w:bookmarkStart w:id="22" w:name="_Toc349720822"/>
      <w:bookmarkStart w:id="23" w:name="_Toc418849384"/>
      <w:bookmarkStart w:id="24" w:name="_Toc419730393"/>
      <w:bookmarkStart w:id="25" w:name="_Toc419730453"/>
      <w:bookmarkStart w:id="26" w:name="_Toc294175646"/>
      <w:bookmarkStart w:id="27" w:name="_Toc420324965"/>
      <w:bookmarkStart w:id="28" w:name="_Toc420335319"/>
      <w:bookmarkStart w:id="29" w:name="_Toc420335344"/>
      <w:bookmarkStart w:id="30" w:name="_Toc422995224"/>
      <w:bookmarkStart w:id="31" w:name="_Toc425167020"/>
      <w:bookmarkStart w:id="32" w:name="_Toc425235622"/>
      <w:r>
        <w:br w:type="page"/>
      </w:r>
    </w:p>
    <w:p w14:paraId="1035B068" w14:textId="7A742D8A" w:rsidR="00E90F97" w:rsidRPr="00CF0788" w:rsidRDefault="00F64870" w:rsidP="00BD0D6E">
      <w:pPr>
        <w:pStyle w:val="Heading2"/>
      </w:pPr>
      <w:r>
        <w:lastRenderedPageBreak/>
        <w:t>How to use this document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5C568E" w:rsidRPr="00CF0788">
        <w:t xml:space="preserve"> </w:t>
      </w:r>
    </w:p>
    <w:p w14:paraId="4815FE1E" w14:textId="6D2E610F" w:rsidR="00443CBF" w:rsidRPr="0052434D" w:rsidRDefault="00443CBF" w:rsidP="00DA01F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E1131">
        <w:t xml:space="preserve">This information is written in an easy </w:t>
      </w:r>
      <w:r>
        <w:t xml:space="preserve">to read way. </w:t>
      </w:r>
    </w:p>
    <w:p w14:paraId="0EC2AB8E" w14:textId="2DDE0E41" w:rsidR="00443CBF" w:rsidRPr="00E9016B" w:rsidRDefault="00443CBF" w:rsidP="001B2D0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This document has been written by the Australian Human Rights Commission (the Commission). When you see the word ‘we’, it means the Commission.  </w:t>
      </w:r>
    </w:p>
    <w:p w14:paraId="5D3C1437" w14:textId="321260FA" w:rsidR="00443CBF" w:rsidRPr="00E9016B" w:rsidRDefault="00443CBF" w:rsidP="00DA01F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9016B">
        <w:t xml:space="preserve">Some words are written in </w:t>
      </w:r>
      <w:r w:rsidRPr="005C568E">
        <w:rPr>
          <w:rStyle w:val="Strong"/>
        </w:rPr>
        <w:t>bold</w:t>
      </w:r>
      <w:r w:rsidRPr="00E9016B">
        <w:t xml:space="preserve">. </w:t>
      </w:r>
      <w:r>
        <w:t xml:space="preserve">We explain what these words mean. </w:t>
      </w:r>
      <w:r w:rsidRPr="00A84821">
        <w:t xml:space="preserve">There is a list of these words on </w:t>
      </w:r>
      <w:r w:rsidRPr="007E1131">
        <w:t xml:space="preserve">page </w:t>
      </w:r>
      <w:r w:rsidR="00E42B84">
        <w:t>15</w:t>
      </w:r>
      <w:r>
        <w:t xml:space="preserve">. </w:t>
      </w:r>
    </w:p>
    <w:p w14:paraId="64E07392" w14:textId="77777777" w:rsidR="00443CBF" w:rsidRPr="000F6E4B" w:rsidRDefault="00443CBF" w:rsidP="00DA01F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 xml:space="preserve">ead document is a summary of part of another </w:t>
      </w:r>
      <w:r w:rsidRPr="000F6E4B">
        <w:t xml:space="preserve">document. </w:t>
      </w:r>
    </w:p>
    <w:p w14:paraId="11BE8FF8" w14:textId="77777777" w:rsidR="00443CBF" w:rsidRPr="000F6E4B" w:rsidRDefault="00443CBF" w:rsidP="0013118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find the longer document </w:t>
      </w:r>
      <w:r>
        <w:t xml:space="preserve">at </w:t>
      </w:r>
      <w:hyperlink r:id="rId9" w:history="1">
        <w:r w:rsidRPr="008D6F48">
          <w:rPr>
            <w:rStyle w:val="Hyperlink"/>
          </w:rPr>
          <w:t>www.humanrights.gov.au/willing-work-issues-papers</w:t>
        </w:r>
      </w:hyperlink>
      <w:r>
        <w:t xml:space="preserve">  </w:t>
      </w:r>
    </w:p>
    <w:p w14:paraId="56A5CE19" w14:textId="2D7B45B8" w:rsidR="00443CBF" w:rsidRPr="000F6E4B" w:rsidRDefault="00443CBF" w:rsidP="00DA01F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document. </w:t>
      </w:r>
      <w:r w:rsidRPr="000F6E4B">
        <w:br/>
        <w:t>A friend, famil</w:t>
      </w:r>
      <w:r>
        <w:t xml:space="preserve">y member or support person may </w:t>
      </w:r>
      <w:r w:rsidRPr="000F6E4B">
        <w:t xml:space="preserve">be able to help you. </w:t>
      </w:r>
    </w:p>
    <w:p w14:paraId="08E60293" w14:textId="6C421A06" w:rsidR="00FD13EB" w:rsidRPr="00FD13EB" w:rsidRDefault="00A33000" w:rsidP="00FD13EB">
      <w:pPr>
        <w:pStyle w:val="Heading2"/>
        <w:rPr>
          <w:noProof/>
        </w:rPr>
      </w:pPr>
      <w:r>
        <w:br w:type="page"/>
      </w:r>
      <w:bookmarkStart w:id="33" w:name="_Toc349720823"/>
      <w:bookmarkStart w:id="34" w:name="_Toc418849385"/>
      <w:bookmarkStart w:id="35" w:name="_Toc419730394"/>
      <w:bookmarkStart w:id="36" w:name="_Toc419730454"/>
      <w:bookmarkStart w:id="37" w:name="_Toc294175647"/>
      <w:bookmarkStart w:id="38" w:name="_Toc420335320"/>
      <w:bookmarkStart w:id="39" w:name="_Toc420335345"/>
      <w:bookmarkStart w:id="40" w:name="_Toc422995225"/>
      <w:bookmarkStart w:id="41" w:name="_Toc425167021"/>
      <w:bookmarkStart w:id="42" w:name="_Toc425235623"/>
      <w:r>
        <w:lastRenderedPageBreak/>
        <w:t xml:space="preserve">What’s in this </w:t>
      </w:r>
      <w:r w:rsidR="000D5F35">
        <w:rPr>
          <w:lang w:val="en-AU"/>
        </w:rPr>
        <w:t>document</w:t>
      </w:r>
      <w:r>
        <w:t>?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AD35E2" w:rsidRPr="005D016A">
        <w:t xml:space="preserve"> </w:t>
      </w:r>
      <w:bookmarkStart w:id="43" w:name="_Toc420335350"/>
      <w:bookmarkStart w:id="44" w:name="_Toc422995230"/>
      <w:r w:rsidR="00FD13EB">
        <w:fldChar w:fldCharType="begin"/>
      </w:r>
      <w:r w:rsidR="00FD13EB">
        <w:instrText xml:space="preserve"> TOC \o "1-2" \h \z \u </w:instrText>
      </w:r>
      <w:r w:rsidR="00FD13EB">
        <w:fldChar w:fldCharType="separate"/>
      </w:r>
    </w:p>
    <w:p w14:paraId="7AFD6FEE" w14:textId="77777777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24" w:history="1">
        <w:r w:rsidR="00FD13EB" w:rsidRPr="00DE1149">
          <w:rPr>
            <w:rStyle w:val="Hyperlink"/>
            <w:rFonts w:eastAsiaTheme="majorEastAsia"/>
            <w:noProof/>
            <w:lang w:val="en-AU"/>
          </w:rPr>
          <w:t>What is this document about?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_Toc425235624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4</w:t>
        </w:r>
        <w:r w:rsidR="00FD13EB">
          <w:rPr>
            <w:noProof/>
            <w:webHidden/>
          </w:rPr>
          <w:fldChar w:fldCharType="end"/>
        </w:r>
      </w:hyperlink>
    </w:p>
    <w:p w14:paraId="67BBF5F2" w14:textId="58C02792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25" w:history="1">
        <w:r w:rsidR="00FD13EB" w:rsidRPr="00DE1149">
          <w:rPr>
            <w:rStyle w:val="Hyperlink"/>
            <w:rFonts w:eastAsiaTheme="majorEastAsia"/>
            <w:noProof/>
          </w:rPr>
          <w:t>Older people and employment in Australia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_Toc425235625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5</w:t>
        </w:r>
        <w:r w:rsidR="00FD13EB">
          <w:rPr>
            <w:noProof/>
            <w:webHidden/>
          </w:rPr>
          <w:fldChar w:fldCharType="end"/>
        </w:r>
      </w:hyperlink>
    </w:p>
    <w:p w14:paraId="30D721C0" w14:textId="77777777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26" w:history="1">
        <w:r w:rsidR="00FD13EB" w:rsidRPr="00DE1149">
          <w:rPr>
            <w:rStyle w:val="Hyperlink"/>
            <w:rFonts w:eastAsiaTheme="majorEastAsia"/>
            <w:noProof/>
            <w:lang w:val="en-AU"/>
          </w:rPr>
          <w:t>How does Australia compare to other countries?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_Toc425235626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7</w:t>
        </w:r>
        <w:r w:rsidR="00FD13EB">
          <w:rPr>
            <w:noProof/>
            <w:webHidden/>
          </w:rPr>
          <w:fldChar w:fldCharType="end"/>
        </w:r>
      </w:hyperlink>
    </w:p>
    <w:p w14:paraId="48369E9D" w14:textId="77777777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27" w:history="1">
        <w:r w:rsidR="00FD13EB" w:rsidRPr="00DE1149">
          <w:rPr>
            <w:rStyle w:val="Hyperlink"/>
            <w:rFonts w:eastAsiaTheme="majorEastAsia"/>
            <w:noProof/>
            <w:lang w:val="en-AU"/>
          </w:rPr>
          <w:t>Barriers to employment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_Toc425235627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9</w:t>
        </w:r>
        <w:r w:rsidR="00FD13EB">
          <w:rPr>
            <w:noProof/>
            <w:webHidden/>
          </w:rPr>
          <w:fldChar w:fldCharType="end"/>
        </w:r>
      </w:hyperlink>
    </w:p>
    <w:p w14:paraId="726FBB08" w14:textId="77777777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28" w:history="1">
        <w:r w:rsidR="00FD13EB" w:rsidRPr="00DE1149">
          <w:rPr>
            <w:rStyle w:val="Hyperlink"/>
            <w:rFonts w:eastAsiaTheme="majorEastAsia"/>
            <w:noProof/>
          </w:rPr>
          <w:t>The benefits of employing older people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_Toc425235628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12</w:t>
        </w:r>
        <w:r w:rsidR="00FD13EB">
          <w:rPr>
            <w:noProof/>
            <w:webHidden/>
          </w:rPr>
          <w:fldChar w:fldCharType="end"/>
        </w:r>
      </w:hyperlink>
    </w:p>
    <w:p w14:paraId="4367257B" w14:textId="77777777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29" w:history="1">
        <w:r w:rsidR="00FD13EB" w:rsidRPr="00DE1149">
          <w:rPr>
            <w:rStyle w:val="Hyperlink"/>
            <w:rFonts w:eastAsiaTheme="majorEastAsia"/>
            <w:noProof/>
            <w:lang w:val="en-AU"/>
          </w:rPr>
          <w:t>The cost of employment discrimination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_Toc425235629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13</w:t>
        </w:r>
        <w:r w:rsidR="00FD13EB">
          <w:rPr>
            <w:noProof/>
            <w:webHidden/>
          </w:rPr>
          <w:fldChar w:fldCharType="end"/>
        </w:r>
      </w:hyperlink>
    </w:p>
    <w:p w14:paraId="6715B806" w14:textId="77777777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30" w:history="1">
        <w:r w:rsidR="00FD13EB" w:rsidRPr="00DE1149">
          <w:rPr>
            <w:rStyle w:val="Hyperlink"/>
            <w:rFonts w:eastAsiaTheme="majorEastAsia"/>
            <w:noProof/>
          </w:rPr>
          <w:t>Word list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_Toc425235630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15</w:t>
        </w:r>
        <w:r w:rsidR="00FD13EB">
          <w:rPr>
            <w:noProof/>
            <w:webHidden/>
          </w:rPr>
          <w:fldChar w:fldCharType="end"/>
        </w:r>
      </w:hyperlink>
    </w:p>
    <w:p w14:paraId="47419DF0" w14:textId="77777777" w:rsidR="00FD13EB" w:rsidRDefault="00D62700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noProof/>
          <w:sz w:val="22"/>
          <w:lang w:val="en-AU" w:eastAsia="en-AU"/>
        </w:rPr>
      </w:pPr>
      <w:hyperlink w:anchor="_Toc425235631" w:history="1">
        <w:r w:rsidR="00FD13EB" w:rsidRPr="00DE1149">
          <w:rPr>
            <w:rStyle w:val="Hyperlink"/>
            <w:rFonts w:eastAsiaTheme="majorEastAsia"/>
            <w:noProof/>
            <w:lang w:val="en-AU"/>
          </w:rPr>
          <w:t>Contact us</w:t>
        </w:r>
        <w:r w:rsidR="00FD13EB">
          <w:rPr>
            <w:noProof/>
            <w:webHidden/>
          </w:rPr>
          <w:tab/>
        </w:r>
        <w:r w:rsidR="00FD13EB">
          <w:rPr>
            <w:noProof/>
            <w:webHidden/>
          </w:rPr>
          <w:fldChar w:fldCharType="begin"/>
        </w:r>
        <w:r w:rsidR="00FD13EB">
          <w:rPr>
            <w:noProof/>
            <w:webHidden/>
          </w:rPr>
          <w:instrText xml:space="preserve"> PAGEREF _Toc425235631 \h </w:instrText>
        </w:r>
        <w:r w:rsidR="00FD13EB">
          <w:rPr>
            <w:noProof/>
            <w:webHidden/>
          </w:rPr>
        </w:r>
        <w:r w:rsidR="00FD13EB">
          <w:rPr>
            <w:noProof/>
            <w:webHidden/>
          </w:rPr>
          <w:fldChar w:fldCharType="separate"/>
        </w:r>
        <w:r w:rsidR="00E10ACA">
          <w:rPr>
            <w:noProof/>
            <w:webHidden/>
          </w:rPr>
          <w:t>15</w:t>
        </w:r>
        <w:r w:rsidR="00FD13EB">
          <w:rPr>
            <w:noProof/>
            <w:webHidden/>
          </w:rPr>
          <w:fldChar w:fldCharType="end"/>
        </w:r>
      </w:hyperlink>
    </w:p>
    <w:p w14:paraId="1FEFFF5A" w14:textId="65771E4B" w:rsidR="00314CE7" w:rsidRPr="00107B0F" w:rsidRDefault="00FD13EB" w:rsidP="00314CE7">
      <w:pPr>
        <w:pStyle w:val="Heading2"/>
        <w:rPr>
          <w:lang w:val="en-AU"/>
        </w:rPr>
      </w:pPr>
      <w:r>
        <w:fldChar w:fldCharType="end"/>
      </w:r>
      <w:r w:rsidR="00F4522C">
        <w:br w:type="page"/>
      </w:r>
      <w:bookmarkStart w:id="45" w:name="_Toc420335346"/>
      <w:bookmarkStart w:id="46" w:name="_Toc422995226"/>
      <w:bookmarkStart w:id="47" w:name="_Toc425173751"/>
      <w:bookmarkStart w:id="48" w:name="_Toc425235624"/>
      <w:r w:rsidR="00314CE7">
        <w:rPr>
          <w:lang w:val="en-AU"/>
        </w:rPr>
        <w:lastRenderedPageBreak/>
        <w:t>What is this document about?</w:t>
      </w:r>
      <w:bookmarkEnd w:id="45"/>
      <w:bookmarkEnd w:id="46"/>
      <w:bookmarkEnd w:id="47"/>
      <w:bookmarkEnd w:id="48"/>
      <w:r w:rsidR="00314CE7">
        <w:rPr>
          <w:lang w:val="en-AU"/>
        </w:rPr>
        <w:t xml:space="preserve"> </w:t>
      </w:r>
    </w:p>
    <w:p w14:paraId="21FEDBE7" w14:textId="77777777" w:rsidR="00443CBF" w:rsidRDefault="00443CBF" w:rsidP="00131187">
      <w:r>
        <w:t>This is booklet 2 in a series of 4 booklets.</w:t>
      </w:r>
    </w:p>
    <w:p w14:paraId="4C3B1158" w14:textId="111548B8" w:rsidR="00B80C87" w:rsidRDefault="00B80C87" w:rsidP="00131187">
      <w:r>
        <w:t>Booklet 1</w:t>
      </w:r>
      <w:r w:rsidRPr="000A6110">
        <w:t>: About the National Inquiry and how to tell us what you think</w:t>
      </w:r>
    </w:p>
    <w:p w14:paraId="789375F6" w14:textId="753C67E2" w:rsidR="00B80C87" w:rsidRDefault="00B80C87" w:rsidP="00131187">
      <w:r w:rsidRPr="000A6110">
        <w:t>Booklet 2: About employment discrimination and older Australians</w:t>
      </w:r>
    </w:p>
    <w:p w14:paraId="296A2D48" w14:textId="5E98D82E" w:rsidR="00B80C87" w:rsidRDefault="00B80C87" w:rsidP="00131187">
      <w:r w:rsidRPr="000A6110">
        <w:t>Booklet 3: About employment discrimination and Australians with disability</w:t>
      </w:r>
    </w:p>
    <w:p w14:paraId="28AA35A7" w14:textId="06C1B1ED" w:rsidR="00B80C87" w:rsidRPr="00DB0295" w:rsidRDefault="00B80C87" w:rsidP="00131187">
      <w:r w:rsidRPr="000A6110">
        <w:t>Booklet 4: About discrimination and what you can do if you experience it.</w:t>
      </w:r>
    </w:p>
    <w:p w14:paraId="4946F7C5" w14:textId="77777777" w:rsidR="00443CBF" w:rsidRDefault="00443CBF" w:rsidP="00707F9C">
      <w:r>
        <w:t>The booklets are part of a large review we are doing. This review is called the National Inquiry.</w:t>
      </w:r>
    </w:p>
    <w:p w14:paraId="429C2C04" w14:textId="77777777" w:rsidR="00443CBF" w:rsidRDefault="00443CBF" w:rsidP="00707F9C">
      <w:r>
        <w:t xml:space="preserve">The review looks at employment </w:t>
      </w:r>
      <w:r w:rsidRPr="004B7C04">
        <w:rPr>
          <w:b/>
        </w:rPr>
        <w:t>discrimination</w:t>
      </w:r>
      <w:r>
        <w:t xml:space="preserve"> against:</w:t>
      </w:r>
    </w:p>
    <w:p w14:paraId="7C515B0F" w14:textId="77777777" w:rsidR="00443CBF" w:rsidRDefault="00443CBF" w:rsidP="00314CE7">
      <w:pPr>
        <w:pStyle w:val="ListParagraph"/>
        <w:numPr>
          <w:ilvl w:val="0"/>
          <w:numId w:val="50"/>
        </w:numPr>
      </w:pPr>
      <w:r>
        <w:t>older Australians</w:t>
      </w:r>
    </w:p>
    <w:p w14:paraId="581F44D6" w14:textId="77777777" w:rsidR="00443CBF" w:rsidRDefault="00443CBF" w:rsidP="00314CE7">
      <w:pPr>
        <w:pStyle w:val="ListParagraph"/>
        <w:numPr>
          <w:ilvl w:val="0"/>
          <w:numId w:val="50"/>
        </w:numPr>
      </w:pPr>
      <w:r>
        <w:t>Australians with disability.</w:t>
      </w:r>
    </w:p>
    <w:p w14:paraId="42A09F48" w14:textId="77777777" w:rsidR="00443CBF" w:rsidRPr="00DB0295" w:rsidRDefault="00443CBF" w:rsidP="00707F9C">
      <w:r>
        <w:t>Discrimination is when you are treated unfairly because of your race, beliefs, sexuality, disability or age.</w:t>
      </w:r>
    </w:p>
    <w:p w14:paraId="270B6952" w14:textId="77777777" w:rsidR="00443CBF" w:rsidRPr="00DB0295" w:rsidRDefault="00443CBF" w:rsidP="00707F9C">
      <w:r>
        <w:t xml:space="preserve">The Inquiry will help us make suggestions on how more older people and people with disability, can take part in the </w:t>
      </w:r>
      <w:r w:rsidRPr="00EC3774">
        <w:rPr>
          <w:b/>
        </w:rPr>
        <w:t>workforce</w:t>
      </w:r>
      <w:r>
        <w:t xml:space="preserve">. </w:t>
      </w:r>
    </w:p>
    <w:p w14:paraId="7BD4324C" w14:textId="000E41F2" w:rsidR="00443CBF" w:rsidRDefault="00443CBF" w:rsidP="00707F9C">
      <w:r>
        <w:t>The workforce includes all the people who are working at the moment, and all the people who are looking for jobs.</w:t>
      </w:r>
    </w:p>
    <w:p w14:paraId="169A80B4" w14:textId="3E048687" w:rsidR="00443CBF" w:rsidRDefault="00443CBF" w:rsidP="00707F9C">
      <w:r>
        <w:t>You can read all about the National Inquiry in Booklet 1. It also tells you how you can take part.</w:t>
      </w:r>
    </w:p>
    <w:p w14:paraId="40482CDE" w14:textId="77777777" w:rsidR="00443CBF" w:rsidRDefault="00443CBF" w:rsidP="00314CE7">
      <w:pPr>
        <w:spacing w:before="80" w:after="80"/>
      </w:pPr>
      <w:r>
        <w:t>This booklet talks about employment and older Australians.</w:t>
      </w:r>
    </w:p>
    <w:p w14:paraId="2BEE1252" w14:textId="77777777" w:rsidR="00443CBF" w:rsidRDefault="00443CBF" w:rsidP="00707F9C">
      <w:pPr>
        <w:spacing w:before="80" w:after="80"/>
      </w:pPr>
      <w:r>
        <w:t xml:space="preserve">We have included some ‘Things to think about’ in this booklet. </w:t>
      </w:r>
    </w:p>
    <w:p w14:paraId="6741AD2D" w14:textId="77777777" w:rsidR="00443CBF" w:rsidRDefault="00443CBF" w:rsidP="00707F9C">
      <w:r>
        <w:t>These questions may help you to work out what you want to say if you take part in the National Inquiry.</w:t>
      </w:r>
    </w:p>
    <w:p w14:paraId="4ED470B8" w14:textId="77777777" w:rsidR="00314CE7" w:rsidRDefault="00314CE7" w:rsidP="00314CE7">
      <w:pPr>
        <w:pStyle w:val="Heading2"/>
      </w:pPr>
      <w:r>
        <w:br w:type="page"/>
      </w:r>
    </w:p>
    <w:p w14:paraId="02E48088" w14:textId="2E2A38D0" w:rsidR="00107B0F" w:rsidRPr="00BB52E8" w:rsidRDefault="009211DC" w:rsidP="00BB52E8">
      <w:pPr>
        <w:pStyle w:val="Heading2"/>
      </w:pPr>
      <w:bookmarkStart w:id="49" w:name="_Toc425235625"/>
      <w:r>
        <w:lastRenderedPageBreak/>
        <w:t>Older people</w:t>
      </w:r>
      <w:r w:rsidR="008223DC">
        <w:t xml:space="preserve"> </w:t>
      </w:r>
      <w:r w:rsidR="0077282E">
        <w:t xml:space="preserve">and </w:t>
      </w:r>
      <w:r w:rsidR="008223DC">
        <w:t>employment in Australia</w:t>
      </w:r>
      <w:bookmarkEnd w:id="43"/>
      <w:bookmarkEnd w:id="44"/>
      <w:bookmarkEnd w:id="49"/>
    </w:p>
    <w:p w14:paraId="50CCEE89" w14:textId="77777777" w:rsidR="00443CBF" w:rsidRDefault="00443CBF" w:rsidP="006F53B7">
      <w:r>
        <w:t xml:space="preserve">Australia has an </w:t>
      </w:r>
      <w:r w:rsidRPr="00574E71">
        <w:rPr>
          <w:b/>
        </w:rPr>
        <w:t>ageing population</w:t>
      </w:r>
      <w:r>
        <w:t xml:space="preserve">. That means: </w:t>
      </w:r>
    </w:p>
    <w:p w14:paraId="60E7E0F9" w14:textId="77777777" w:rsidR="00443CBF" w:rsidRDefault="00443CBF" w:rsidP="006F53B7">
      <w:pPr>
        <w:pStyle w:val="ListParagraph"/>
        <w:numPr>
          <w:ilvl w:val="0"/>
          <w:numId w:val="39"/>
        </w:numPr>
      </w:pPr>
      <w:r>
        <w:t xml:space="preserve">people are living longer </w:t>
      </w:r>
    </w:p>
    <w:p w14:paraId="3AAE9D2E" w14:textId="77777777" w:rsidR="00443CBF" w:rsidRDefault="00443CBF" w:rsidP="001B2D00">
      <w:pPr>
        <w:pStyle w:val="ListParagraph"/>
        <w:numPr>
          <w:ilvl w:val="0"/>
          <w:numId w:val="39"/>
        </w:numPr>
      </w:pPr>
      <w:r>
        <w:t xml:space="preserve">the number of people over 65 years of age </w:t>
      </w:r>
      <w:r>
        <w:br/>
        <w:t>is increasing.</w:t>
      </w:r>
    </w:p>
    <w:p w14:paraId="57D0B6B1" w14:textId="77777777" w:rsidR="00443CBF" w:rsidRDefault="00443CBF" w:rsidP="001B2D00">
      <w:r>
        <w:t>Because of this, it will be more important for older people to keep working longer.</w:t>
      </w:r>
    </w:p>
    <w:p w14:paraId="7CFD7AFD" w14:textId="77777777" w:rsidR="00443CBF" w:rsidRDefault="00443CBF" w:rsidP="001C2AA9">
      <w:r>
        <w:t xml:space="preserve">The number of older people currently taking part in the </w:t>
      </w:r>
      <w:r w:rsidRPr="0084788B">
        <w:t>workforce</w:t>
      </w:r>
      <w:r>
        <w:t xml:space="preserve"> in Australia is low.</w:t>
      </w:r>
    </w:p>
    <w:p w14:paraId="2364422F" w14:textId="3FAF5615" w:rsidR="00443CBF" w:rsidRDefault="00443CBF" w:rsidP="001C2AA9">
      <w:r>
        <w:t>Only 1 in 3 people who are over 55 years of age take part in the workforce.</w:t>
      </w:r>
    </w:p>
    <w:p w14:paraId="584BCBBB" w14:textId="77777777" w:rsidR="00443CBF" w:rsidRPr="00DB0295" w:rsidRDefault="00443CBF" w:rsidP="001C2AA9">
      <w:r>
        <w:t>This is only 16% of all the people in Australia who are taking part in the workforce.</w:t>
      </w:r>
    </w:p>
    <w:p w14:paraId="6ED3A9C9" w14:textId="77777777" w:rsidR="00443CBF" w:rsidRDefault="00443CBF" w:rsidP="00DE0039">
      <w:r>
        <w:t xml:space="preserve">Research also tells us that as people get older, they work less. </w:t>
      </w:r>
    </w:p>
    <w:p w14:paraId="49257097" w14:textId="44863A79" w:rsidR="00443CBF" w:rsidRDefault="00443CBF" w:rsidP="00DE0039">
      <w:r>
        <w:t>Between 2013 and 2014, we received a lot of complaints about discrimination against older people.</w:t>
      </w:r>
    </w:p>
    <w:p w14:paraId="3C5D3256" w14:textId="77777777" w:rsidR="00443CBF" w:rsidRDefault="00443CBF" w:rsidP="00706E19">
      <w:r>
        <w:t>62% of those complaints were about employment.</w:t>
      </w:r>
    </w:p>
    <w:p w14:paraId="5E60F325" w14:textId="77777777" w:rsidR="00443CBF" w:rsidRDefault="00443CBF" w:rsidP="00443CBF">
      <w:r>
        <w:t>The main people who complained were aged between 55 and 74 years.</w:t>
      </w:r>
    </w:p>
    <w:p w14:paraId="485CAD7B" w14:textId="77777777" w:rsidR="00443CBF" w:rsidRDefault="00443CBF" w:rsidP="00443CBF">
      <w:r>
        <w:t>We recently did a survey about age discrimination in the workplace.</w:t>
      </w:r>
    </w:p>
    <w:p w14:paraId="267815C3" w14:textId="77777777" w:rsidR="00443CBF" w:rsidRDefault="00443CBF" w:rsidP="00443CBF">
      <w:r>
        <w:t>Over 1/4 of people aged over 50 said they had experienced discrimination in their job because of their age.</w:t>
      </w:r>
    </w:p>
    <w:p w14:paraId="67E797A7" w14:textId="77777777" w:rsidR="00443CBF" w:rsidRDefault="00443CBF" w:rsidP="00443CBF">
      <w:r>
        <w:t xml:space="preserve">And 1/3 of people gave up looking for work after they had been discriminated against. </w:t>
      </w:r>
    </w:p>
    <w:p w14:paraId="3AB1DC40" w14:textId="77777777" w:rsidR="00443CBF" w:rsidRDefault="00443CBF" w:rsidP="00443CBF">
      <w:r>
        <w:t>At the beginning of this year there were 80,000 unemployed Australians over the age of 55.</w:t>
      </w:r>
    </w:p>
    <w:p w14:paraId="545B6362" w14:textId="77777777" w:rsidR="00443CBF" w:rsidRDefault="00443CBF" w:rsidP="00443CBF">
      <w:r>
        <w:t>That’s 12% more than last year.</w:t>
      </w:r>
    </w:p>
    <w:p w14:paraId="22A35606" w14:textId="52CDA6E8" w:rsidR="00D04C09" w:rsidRDefault="0084788B" w:rsidP="00D04C09">
      <w:pPr>
        <w:pStyle w:val="Heading3"/>
      </w:pPr>
      <w:r>
        <w:lastRenderedPageBreak/>
        <w:t>T</w:t>
      </w:r>
      <w:r w:rsidR="00D04C09">
        <w:t xml:space="preserve">o think about </w:t>
      </w:r>
    </w:p>
    <w:p w14:paraId="1F8AEA31" w14:textId="77777777" w:rsidR="00443CBF" w:rsidRDefault="00443CBF" w:rsidP="00953F8E">
      <w:r>
        <w:t xml:space="preserve">What other information is available about employment discrimination against older people?  </w:t>
      </w:r>
    </w:p>
    <w:p w14:paraId="381A1D58" w14:textId="1C3752C6" w:rsidR="00052AC4" w:rsidRDefault="00052AC4" w:rsidP="00052AC4">
      <w:pPr>
        <w:rPr>
          <w:rFonts w:ascii="Georgia" w:hAnsi="Georgia" w:cs="Times New Roman"/>
          <w:color w:val="005A70"/>
          <w:sz w:val="32"/>
          <w:szCs w:val="26"/>
        </w:rPr>
      </w:pPr>
      <w:r>
        <w:br w:type="page"/>
      </w:r>
    </w:p>
    <w:p w14:paraId="4E2AF475" w14:textId="1E32C9FC" w:rsidR="00107B0F" w:rsidRPr="00107B0F" w:rsidRDefault="00E66563" w:rsidP="00107B0F">
      <w:pPr>
        <w:pStyle w:val="Heading2"/>
        <w:rPr>
          <w:lang w:val="en-AU"/>
        </w:rPr>
      </w:pPr>
      <w:bookmarkStart w:id="50" w:name="_Toc420335351"/>
      <w:bookmarkStart w:id="51" w:name="_Toc422995231"/>
      <w:bookmarkStart w:id="52" w:name="_Toc425235626"/>
      <w:r>
        <w:rPr>
          <w:lang w:val="en-AU"/>
        </w:rPr>
        <w:lastRenderedPageBreak/>
        <w:t xml:space="preserve">How does Australia compare to </w:t>
      </w:r>
      <w:r w:rsidR="001A3B98">
        <w:rPr>
          <w:lang w:val="en-AU"/>
        </w:rPr>
        <w:t>other countries</w:t>
      </w:r>
      <w:r>
        <w:rPr>
          <w:lang w:val="en-AU"/>
        </w:rPr>
        <w:t>?</w:t>
      </w:r>
      <w:bookmarkEnd w:id="50"/>
      <w:bookmarkEnd w:id="51"/>
      <w:bookmarkEnd w:id="52"/>
      <w:r w:rsidR="00107B0F">
        <w:rPr>
          <w:lang w:val="en-AU"/>
        </w:rPr>
        <w:t xml:space="preserve"> </w:t>
      </w:r>
    </w:p>
    <w:p w14:paraId="43725ED6" w14:textId="77777777" w:rsidR="00443CBF" w:rsidRPr="00DB0295" w:rsidRDefault="00443CBF" w:rsidP="00061E80">
      <w:r>
        <w:t>Over the past few decades more and more older people have been taking part in the workforce.</w:t>
      </w:r>
    </w:p>
    <w:p w14:paraId="15AD03A6" w14:textId="77777777" w:rsidR="00443CBF" w:rsidRDefault="00443CBF" w:rsidP="00BB62F9">
      <w:r>
        <w:t>The amount of Australians aged between 45 and 64 taking part in the workforce is good compared to some countries.</w:t>
      </w:r>
    </w:p>
    <w:p w14:paraId="2971AADB" w14:textId="77777777" w:rsidR="00443CBF" w:rsidRDefault="00443CBF" w:rsidP="00966A3A">
      <w:r>
        <w:t xml:space="preserve">But the government and community will still face challenges in the future. </w:t>
      </w:r>
    </w:p>
    <w:p w14:paraId="08B46C34" w14:textId="77777777" w:rsidR="00443CBF" w:rsidRDefault="00443CBF" w:rsidP="001A3B98">
      <w:r>
        <w:t>The amount of Australians aged over 65 is expected to double by the year 2054.</w:t>
      </w:r>
    </w:p>
    <w:p w14:paraId="142D9196" w14:textId="3EDADD9C" w:rsidR="00443CBF" w:rsidRDefault="00443CBF" w:rsidP="00966A3A">
      <w:r>
        <w:t>That means there will be a bigger need for:</w:t>
      </w:r>
    </w:p>
    <w:p w14:paraId="3336D8DF" w14:textId="77777777" w:rsidR="00443CBF" w:rsidRDefault="00443CBF" w:rsidP="00966A3A">
      <w:pPr>
        <w:pStyle w:val="ListParagraph"/>
        <w:numPr>
          <w:ilvl w:val="0"/>
          <w:numId w:val="40"/>
        </w:numPr>
      </w:pPr>
      <w:r>
        <w:t>health services</w:t>
      </w:r>
    </w:p>
    <w:p w14:paraId="5A2AB163" w14:textId="77777777" w:rsidR="00443CBF" w:rsidRDefault="00443CBF" w:rsidP="00966A3A">
      <w:pPr>
        <w:pStyle w:val="ListParagraph"/>
        <w:numPr>
          <w:ilvl w:val="0"/>
          <w:numId w:val="40"/>
        </w:numPr>
      </w:pPr>
      <w:r>
        <w:t>aged care services</w:t>
      </w:r>
    </w:p>
    <w:p w14:paraId="32E3FCA8" w14:textId="77777777" w:rsidR="00443CBF" w:rsidRDefault="00443CBF" w:rsidP="00966A3A">
      <w:pPr>
        <w:pStyle w:val="ListParagraph"/>
        <w:numPr>
          <w:ilvl w:val="0"/>
          <w:numId w:val="40"/>
        </w:numPr>
      </w:pPr>
      <w:r>
        <w:t>money for retirement</w:t>
      </w:r>
    </w:p>
    <w:p w14:paraId="6F607CC4" w14:textId="77777777" w:rsidR="00443CBF" w:rsidRDefault="00443CBF" w:rsidP="00966A3A">
      <w:pPr>
        <w:pStyle w:val="ListParagraph"/>
        <w:numPr>
          <w:ilvl w:val="0"/>
          <w:numId w:val="40"/>
        </w:numPr>
      </w:pPr>
      <w:r>
        <w:t>people to stay in the workforce</w:t>
      </w:r>
    </w:p>
    <w:p w14:paraId="639F4CD5" w14:textId="77777777" w:rsidR="00443CBF" w:rsidRDefault="00443CBF" w:rsidP="00DD7073">
      <w:pPr>
        <w:pStyle w:val="ListParagraph"/>
        <w:numPr>
          <w:ilvl w:val="0"/>
          <w:numId w:val="40"/>
        </w:numPr>
      </w:pPr>
      <w:r w:rsidRPr="00DD7073">
        <w:rPr>
          <w:b/>
        </w:rPr>
        <w:t>sustainable economic productivity</w:t>
      </w:r>
      <w:r>
        <w:t>.</w:t>
      </w:r>
    </w:p>
    <w:p w14:paraId="71537B4A" w14:textId="1BF95D4F" w:rsidR="00443CBF" w:rsidRDefault="00443CBF" w:rsidP="00953F8E">
      <w:r>
        <w:t xml:space="preserve">Sustainable economic productivity is finding the balance between meeting the needs of people and the economy, without causing problems for future generations. </w:t>
      </w:r>
    </w:p>
    <w:p w14:paraId="2AADC603" w14:textId="487D63CF" w:rsidR="00443CBF" w:rsidRDefault="00443CBF" w:rsidP="001A3B98">
      <w:r>
        <w:t>Australia is not the only country facing these challenges.</w:t>
      </w:r>
    </w:p>
    <w:p w14:paraId="67922BCB" w14:textId="77777777" w:rsidR="00443CBF" w:rsidRDefault="00443CBF" w:rsidP="002B51A5">
      <w:r>
        <w:t xml:space="preserve">Some countries are much better than Australia at employing and keeping older workers. </w:t>
      </w:r>
    </w:p>
    <w:p w14:paraId="6DA6E841" w14:textId="5745E7EF" w:rsidR="00443CBF" w:rsidRDefault="00443CBF" w:rsidP="002B51A5">
      <w:r>
        <w:t>For example Canada, Iceland, Japan and New Zealand.</w:t>
      </w:r>
    </w:p>
    <w:p w14:paraId="3728F9D4" w14:textId="77777777" w:rsidR="00443CBF" w:rsidRDefault="00443CBF" w:rsidP="001A3B98">
      <w:r>
        <w:t>There is still more to be done to encourage older people to stay in, or come back to, the workforce.</w:t>
      </w:r>
    </w:p>
    <w:p w14:paraId="3A05095E" w14:textId="77777777" w:rsidR="00443CBF" w:rsidRPr="00DB0295" w:rsidRDefault="00443CBF" w:rsidP="001A3B98">
      <w:r>
        <w:t>This Inquiry will look at what is being done well here in Australia, and around the world.</w:t>
      </w:r>
    </w:p>
    <w:p w14:paraId="6E451C55" w14:textId="2FDF907F" w:rsidR="00443CBF" w:rsidRDefault="00443CBF" w:rsidP="00F71499">
      <w:r>
        <w:lastRenderedPageBreak/>
        <w:t>We are looking for good examples of how to deal with:</w:t>
      </w:r>
    </w:p>
    <w:p w14:paraId="6C5CEA21" w14:textId="77777777" w:rsidR="00443CBF" w:rsidRDefault="00443CBF" w:rsidP="001A3B98">
      <w:pPr>
        <w:pStyle w:val="ListParagraph"/>
        <w:numPr>
          <w:ilvl w:val="0"/>
          <w:numId w:val="20"/>
        </w:numPr>
      </w:pPr>
      <w:r>
        <w:t>employment discrimination</w:t>
      </w:r>
    </w:p>
    <w:p w14:paraId="438EDA91" w14:textId="77777777" w:rsidR="00443CBF" w:rsidRDefault="00443CBF" w:rsidP="00AD44FE">
      <w:pPr>
        <w:pStyle w:val="ListParagraph"/>
        <w:numPr>
          <w:ilvl w:val="0"/>
          <w:numId w:val="20"/>
        </w:numPr>
      </w:pPr>
      <w:r>
        <w:t>barriers that stop older people from taking part in the workforce.</w:t>
      </w:r>
    </w:p>
    <w:p w14:paraId="143C26BE" w14:textId="2EB7155B" w:rsidR="00F71499" w:rsidRDefault="0084788B" w:rsidP="00F71499">
      <w:pPr>
        <w:pStyle w:val="Heading3"/>
      </w:pPr>
      <w:r>
        <w:rPr>
          <w:noProof/>
          <w:lang w:val="en-AU" w:eastAsia="en-AU"/>
        </w:rPr>
        <w:t>Things</w:t>
      </w:r>
      <w:r w:rsidR="00F71499">
        <w:t xml:space="preserve"> to think about </w:t>
      </w:r>
    </w:p>
    <w:p w14:paraId="2EC0234A" w14:textId="77777777" w:rsidR="00443CBF" w:rsidRDefault="00443CBF" w:rsidP="006179E7">
      <w:r>
        <w:t xml:space="preserve">Which countries have good examples of how to deal with </w:t>
      </w:r>
      <w:r>
        <w:br/>
        <w:t xml:space="preserve">employment discrimination? </w:t>
      </w:r>
    </w:p>
    <w:p w14:paraId="1C169332" w14:textId="77777777" w:rsidR="00443CBF" w:rsidRDefault="00443CBF" w:rsidP="006179E7">
      <w:r>
        <w:t xml:space="preserve">What lessons can we learn from other countries?  </w:t>
      </w:r>
    </w:p>
    <w:p w14:paraId="413DEE7F" w14:textId="1D7B88FD" w:rsidR="001A3B98" w:rsidRDefault="001A3B98">
      <w:pPr>
        <w:spacing w:before="0" w:after="0" w:line="240" w:lineRule="auto"/>
        <w:rPr>
          <w:rFonts w:cs="Times New Roman"/>
          <w:b/>
          <w:bCs/>
          <w:szCs w:val="26"/>
        </w:rPr>
      </w:pPr>
      <w:r>
        <w:br w:type="page"/>
      </w:r>
    </w:p>
    <w:p w14:paraId="33835EBD" w14:textId="77777777" w:rsidR="000827E5" w:rsidRDefault="000827E5" w:rsidP="000827E5">
      <w:pPr>
        <w:pStyle w:val="Heading2"/>
        <w:rPr>
          <w:lang w:val="en-AU"/>
        </w:rPr>
      </w:pPr>
      <w:bookmarkStart w:id="53" w:name="_Toc422995232"/>
      <w:bookmarkStart w:id="54" w:name="_Toc425235627"/>
      <w:r>
        <w:rPr>
          <w:lang w:val="en-AU"/>
        </w:rPr>
        <w:lastRenderedPageBreak/>
        <w:t>Barriers to employment</w:t>
      </w:r>
      <w:bookmarkEnd w:id="53"/>
      <w:bookmarkEnd w:id="54"/>
    </w:p>
    <w:p w14:paraId="66B0855A" w14:textId="77777777" w:rsidR="00443CBF" w:rsidRPr="00DB0295" w:rsidRDefault="00443CBF" w:rsidP="007F3313">
      <w:r>
        <w:t>Older Australians face different barriers at each stage of employment. Some stages are:</w:t>
      </w:r>
    </w:p>
    <w:p w14:paraId="1CF8C0B6" w14:textId="77777777" w:rsidR="00443CBF" w:rsidRPr="00DB0295" w:rsidRDefault="00443CBF" w:rsidP="007F3313">
      <w:pPr>
        <w:pStyle w:val="ListParagraph"/>
        <w:numPr>
          <w:ilvl w:val="0"/>
          <w:numId w:val="32"/>
        </w:numPr>
      </w:pPr>
      <w:r>
        <w:t>finding a job</w:t>
      </w:r>
    </w:p>
    <w:p w14:paraId="0E05D8FE" w14:textId="77777777" w:rsidR="00443CBF" w:rsidRPr="00DB0295" w:rsidRDefault="00443CBF" w:rsidP="007F3313">
      <w:pPr>
        <w:pStyle w:val="ListParagraph"/>
        <w:numPr>
          <w:ilvl w:val="0"/>
          <w:numId w:val="32"/>
        </w:numPr>
      </w:pPr>
      <w:r>
        <w:t>keeping a job</w:t>
      </w:r>
    </w:p>
    <w:p w14:paraId="116237B5" w14:textId="77777777" w:rsidR="00443CBF" w:rsidRDefault="00443CBF" w:rsidP="007F3313">
      <w:pPr>
        <w:pStyle w:val="ListParagraph"/>
        <w:numPr>
          <w:ilvl w:val="0"/>
          <w:numId w:val="32"/>
        </w:numPr>
      </w:pPr>
      <w:r>
        <w:t>coming back to the workforce after taking a break.</w:t>
      </w:r>
    </w:p>
    <w:p w14:paraId="7FFFCD67" w14:textId="77777777" w:rsidR="00443CBF" w:rsidRDefault="00443CBF" w:rsidP="007F3313">
      <w:r>
        <w:t xml:space="preserve">Some groups of older people in the community may experience age discrimination differently. </w:t>
      </w:r>
      <w:r>
        <w:br/>
        <w:t>For example:</w:t>
      </w:r>
    </w:p>
    <w:p w14:paraId="1377E088" w14:textId="77777777" w:rsidR="00443CBF" w:rsidRDefault="00443CBF" w:rsidP="007F3313">
      <w:pPr>
        <w:pStyle w:val="ListParagraph"/>
        <w:numPr>
          <w:ilvl w:val="0"/>
          <w:numId w:val="33"/>
        </w:numPr>
      </w:pPr>
      <w:r>
        <w:t>people with disability</w:t>
      </w:r>
    </w:p>
    <w:p w14:paraId="78ED7B79" w14:textId="77777777" w:rsidR="00443CBF" w:rsidRDefault="00443CBF" w:rsidP="007F3313">
      <w:pPr>
        <w:pStyle w:val="ListParagraph"/>
        <w:numPr>
          <w:ilvl w:val="0"/>
          <w:numId w:val="33"/>
        </w:numPr>
      </w:pPr>
      <w:r>
        <w:t>women</w:t>
      </w:r>
    </w:p>
    <w:p w14:paraId="49A6C864" w14:textId="77777777" w:rsidR="00443CBF" w:rsidRDefault="00443CBF" w:rsidP="007F3313">
      <w:pPr>
        <w:pStyle w:val="ListParagraph"/>
        <w:numPr>
          <w:ilvl w:val="0"/>
          <w:numId w:val="33"/>
        </w:numPr>
      </w:pPr>
      <w:r>
        <w:t xml:space="preserve">Aboriginal and Torres Strait </w:t>
      </w:r>
      <w:r>
        <w:br/>
        <w:t>Islander people</w:t>
      </w:r>
    </w:p>
    <w:p w14:paraId="1E6292B3" w14:textId="77777777" w:rsidR="00443CBF" w:rsidRDefault="00443CBF" w:rsidP="007F3313">
      <w:pPr>
        <w:pStyle w:val="ListParagraph"/>
        <w:numPr>
          <w:ilvl w:val="0"/>
          <w:numId w:val="33"/>
        </w:numPr>
      </w:pPr>
      <w:r>
        <w:t xml:space="preserve">people from different cultural and </w:t>
      </w:r>
      <w:r>
        <w:br/>
        <w:t>linguistic backgrounds</w:t>
      </w:r>
    </w:p>
    <w:p w14:paraId="46A2A5DC" w14:textId="77777777" w:rsidR="00443CBF" w:rsidRDefault="00443CBF" w:rsidP="007F3313">
      <w:pPr>
        <w:pStyle w:val="ListParagraph"/>
        <w:numPr>
          <w:ilvl w:val="0"/>
          <w:numId w:val="33"/>
        </w:numPr>
      </w:pPr>
      <w:r>
        <w:t>lesbian, gay, bisexual, transgender and intersex (LGBTI) people.</w:t>
      </w:r>
    </w:p>
    <w:p w14:paraId="68C1B1AD" w14:textId="77777777" w:rsidR="00443CBF" w:rsidRDefault="00443CBF" w:rsidP="007F3313">
      <w:r>
        <w:t>Some people may experience more than one type of discrimination at once.</w:t>
      </w:r>
    </w:p>
    <w:p w14:paraId="69CA21FF" w14:textId="77777777" w:rsidR="00443CBF" w:rsidRDefault="00443CBF" w:rsidP="00F72B1B">
      <w:r>
        <w:t>For example, an older lesbian woman may experience discrimination because:</w:t>
      </w:r>
    </w:p>
    <w:p w14:paraId="0A871FE9" w14:textId="77777777" w:rsidR="00443CBF" w:rsidRDefault="00443CBF" w:rsidP="00F72B1B">
      <w:pPr>
        <w:pStyle w:val="ListParagraph"/>
        <w:numPr>
          <w:ilvl w:val="0"/>
          <w:numId w:val="33"/>
        </w:numPr>
      </w:pPr>
      <w:r>
        <w:t>of her age</w:t>
      </w:r>
    </w:p>
    <w:p w14:paraId="7CDFF32D" w14:textId="77777777" w:rsidR="00443CBF" w:rsidRDefault="00443CBF" w:rsidP="007F3313">
      <w:pPr>
        <w:pStyle w:val="ListParagraph"/>
        <w:numPr>
          <w:ilvl w:val="0"/>
          <w:numId w:val="34"/>
        </w:numPr>
      </w:pPr>
      <w:r>
        <w:t>she is a woman</w:t>
      </w:r>
    </w:p>
    <w:p w14:paraId="3680F4C4" w14:textId="77777777" w:rsidR="00443CBF" w:rsidRDefault="00443CBF" w:rsidP="007F3313">
      <w:pPr>
        <w:pStyle w:val="ListParagraph"/>
        <w:numPr>
          <w:ilvl w:val="0"/>
          <w:numId w:val="34"/>
        </w:numPr>
      </w:pPr>
      <w:r>
        <w:t>she is a lesbian.</w:t>
      </w:r>
    </w:p>
    <w:p w14:paraId="6636ECC4" w14:textId="77777777" w:rsidR="00E42B84" w:rsidRDefault="00E42B84">
      <w:pPr>
        <w:spacing w:before="0" w:after="0" w:line="240" w:lineRule="auto"/>
        <w:rPr>
          <w:rFonts w:cs="Times New Roman"/>
          <w:b/>
          <w:bCs/>
          <w:szCs w:val="26"/>
          <w:lang w:val="en-AU"/>
        </w:rPr>
      </w:pPr>
      <w:r>
        <w:rPr>
          <w:lang w:val="en-AU"/>
        </w:rPr>
        <w:br w:type="page"/>
      </w:r>
    </w:p>
    <w:p w14:paraId="45772790" w14:textId="2436D285" w:rsidR="000827E5" w:rsidRDefault="000827E5" w:rsidP="000827E5">
      <w:pPr>
        <w:pStyle w:val="Heading3"/>
        <w:rPr>
          <w:lang w:val="en-AU"/>
        </w:rPr>
      </w:pPr>
      <w:r>
        <w:rPr>
          <w:lang w:val="en-AU"/>
        </w:rPr>
        <w:lastRenderedPageBreak/>
        <w:t>Barriers for older Australians</w:t>
      </w:r>
    </w:p>
    <w:p w14:paraId="790EA7BC" w14:textId="77777777" w:rsidR="00443CBF" w:rsidRPr="00DB0295" w:rsidRDefault="00443CBF" w:rsidP="007F3313">
      <w:r>
        <w:t>Some of the barriers you may experience while looking for and keeping a job include:</w:t>
      </w:r>
    </w:p>
    <w:p w14:paraId="4245CCEF" w14:textId="77777777" w:rsidR="00443CBF" w:rsidRPr="00DB0295" w:rsidRDefault="00443CBF" w:rsidP="007F3313">
      <w:pPr>
        <w:pStyle w:val="ListParagraph"/>
        <w:numPr>
          <w:ilvl w:val="0"/>
          <w:numId w:val="35"/>
        </w:numPr>
      </w:pPr>
      <w:r>
        <w:t>not being aware of your rights at work</w:t>
      </w:r>
    </w:p>
    <w:p w14:paraId="0AD3CD69" w14:textId="7993E86F" w:rsidR="00443CBF" w:rsidRPr="00DB0295" w:rsidRDefault="00443CBF" w:rsidP="007F3313">
      <w:pPr>
        <w:pStyle w:val="ListParagraph"/>
        <w:numPr>
          <w:ilvl w:val="0"/>
          <w:numId w:val="35"/>
        </w:numPr>
      </w:pPr>
      <w:r>
        <w:t xml:space="preserve">employers having an attitude, or behaviour, that discriminates against you  </w:t>
      </w:r>
    </w:p>
    <w:p w14:paraId="7A7BEDC9" w14:textId="3A48D94B" w:rsidR="00443CBF" w:rsidRDefault="00443CBF" w:rsidP="007F3313">
      <w:pPr>
        <w:pStyle w:val="ListParagraph"/>
        <w:numPr>
          <w:ilvl w:val="0"/>
          <w:numId w:val="35"/>
        </w:numPr>
      </w:pPr>
      <w:r>
        <w:t>finding it hard to get flexible working arrangements</w:t>
      </w:r>
    </w:p>
    <w:p w14:paraId="7F5E4482" w14:textId="77777777" w:rsidR="00443CBF" w:rsidRDefault="00443CBF" w:rsidP="007F3313">
      <w:pPr>
        <w:pStyle w:val="ListParagraph"/>
        <w:numPr>
          <w:ilvl w:val="0"/>
          <w:numId w:val="35"/>
        </w:numPr>
      </w:pPr>
      <w:r>
        <w:t xml:space="preserve">having out-of-date job search skills  </w:t>
      </w:r>
    </w:p>
    <w:p w14:paraId="5E771F3E" w14:textId="17C4EC8A" w:rsidR="00443CBF" w:rsidRDefault="00443CBF" w:rsidP="007F3313">
      <w:pPr>
        <w:pStyle w:val="ListParagraph"/>
        <w:numPr>
          <w:ilvl w:val="0"/>
          <w:numId w:val="35"/>
        </w:numPr>
      </w:pPr>
      <w:r>
        <w:t>having to do training, or get new skills, to keep up</w:t>
      </w:r>
    </w:p>
    <w:p w14:paraId="1AF67CA5" w14:textId="77777777" w:rsidR="00443CBF" w:rsidRDefault="00443CBF" w:rsidP="002960B1">
      <w:pPr>
        <w:pStyle w:val="ListParagraph"/>
        <w:numPr>
          <w:ilvl w:val="0"/>
          <w:numId w:val="35"/>
        </w:numPr>
      </w:pPr>
      <w:r>
        <w:t>health problems</w:t>
      </w:r>
    </w:p>
    <w:p w14:paraId="7D1887BA" w14:textId="77777777" w:rsidR="00443CBF" w:rsidRDefault="00443CBF" w:rsidP="007F3313">
      <w:pPr>
        <w:pStyle w:val="ListParagraph"/>
        <w:numPr>
          <w:ilvl w:val="0"/>
          <w:numId w:val="35"/>
        </w:numPr>
      </w:pPr>
      <w:r>
        <w:t xml:space="preserve">issues with your superannuation or savings for retirement </w:t>
      </w:r>
    </w:p>
    <w:p w14:paraId="311BD6D8" w14:textId="77777777" w:rsidR="00443CBF" w:rsidRDefault="00443CBF" w:rsidP="007F3313">
      <w:pPr>
        <w:pStyle w:val="ListParagraph"/>
        <w:numPr>
          <w:ilvl w:val="0"/>
          <w:numId w:val="35"/>
        </w:numPr>
      </w:pPr>
      <w:r>
        <w:t>tax or age pension reasons</w:t>
      </w:r>
    </w:p>
    <w:p w14:paraId="140DE215" w14:textId="77777777" w:rsidR="00443CBF" w:rsidRDefault="00443CBF" w:rsidP="007F3313">
      <w:pPr>
        <w:pStyle w:val="ListParagraph"/>
        <w:numPr>
          <w:ilvl w:val="0"/>
          <w:numId w:val="35"/>
        </w:numPr>
      </w:pPr>
      <w:r>
        <w:t>problems with workplace environments and conditions</w:t>
      </w:r>
    </w:p>
    <w:p w14:paraId="73A6E949" w14:textId="77777777" w:rsidR="00443CBF" w:rsidRDefault="00443CBF" w:rsidP="007F3313">
      <w:pPr>
        <w:pStyle w:val="ListParagraph"/>
        <w:numPr>
          <w:ilvl w:val="0"/>
          <w:numId w:val="35"/>
        </w:numPr>
      </w:pPr>
      <w:r>
        <w:t>not many choices for workers insurance.</w:t>
      </w:r>
    </w:p>
    <w:p w14:paraId="329C30CB" w14:textId="11ED3863" w:rsidR="000827E5" w:rsidRDefault="000827E5" w:rsidP="000827E5">
      <w:pPr>
        <w:pStyle w:val="Heading3"/>
        <w:rPr>
          <w:lang w:val="en-AU"/>
        </w:rPr>
      </w:pPr>
      <w:r>
        <w:rPr>
          <w:lang w:val="en-AU"/>
        </w:rPr>
        <w:t>Barriers for Australian employers</w:t>
      </w:r>
    </w:p>
    <w:p w14:paraId="5DE14072" w14:textId="77777777" w:rsidR="00443CBF" w:rsidRPr="00DB0295" w:rsidRDefault="00443CBF" w:rsidP="007F3313">
      <w:r>
        <w:t>Some of the barriers that employers who are hiring older people may experience include:</w:t>
      </w:r>
    </w:p>
    <w:p w14:paraId="25724D27" w14:textId="77777777" w:rsidR="00443CBF" w:rsidRPr="00DB0295" w:rsidRDefault="00443CBF" w:rsidP="007F3313">
      <w:pPr>
        <w:pStyle w:val="ListParagraph"/>
        <w:numPr>
          <w:ilvl w:val="0"/>
          <w:numId w:val="37"/>
        </w:numPr>
      </w:pPr>
      <w:r>
        <w:t>not knowing about all the laws they need to follow, or finding it hard to follow them</w:t>
      </w:r>
    </w:p>
    <w:p w14:paraId="2D068EB0" w14:textId="77777777" w:rsidR="00443CBF" w:rsidRPr="00DB0295" w:rsidRDefault="00443CBF" w:rsidP="007F3313">
      <w:pPr>
        <w:pStyle w:val="ListParagraph"/>
        <w:numPr>
          <w:ilvl w:val="0"/>
          <w:numId w:val="37"/>
        </w:numPr>
      </w:pPr>
      <w:r>
        <w:t>not having enough people and money in their business to support older workers</w:t>
      </w:r>
    </w:p>
    <w:p w14:paraId="6F9CAE48" w14:textId="77777777" w:rsidR="00443CBF" w:rsidRDefault="00443CBF" w:rsidP="00061E80">
      <w:pPr>
        <w:pStyle w:val="ListParagraph"/>
        <w:numPr>
          <w:ilvl w:val="0"/>
          <w:numId w:val="37"/>
        </w:numPr>
      </w:pPr>
      <w:r>
        <w:t>finding their way around the age pension and superannuation system.</w:t>
      </w:r>
    </w:p>
    <w:p w14:paraId="2010EED7" w14:textId="77777777" w:rsidR="00E42B84" w:rsidRDefault="00E42B84">
      <w:pPr>
        <w:spacing w:before="0" w:after="0" w:line="240" w:lineRule="auto"/>
        <w:rPr>
          <w:rFonts w:cs="Times New Roman"/>
          <w:b/>
          <w:bCs/>
          <w:szCs w:val="26"/>
        </w:rPr>
      </w:pPr>
      <w:r>
        <w:br w:type="page"/>
      </w:r>
    </w:p>
    <w:p w14:paraId="36FEC0C7" w14:textId="6425FABC" w:rsidR="000827E5" w:rsidRDefault="00C5031C" w:rsidP="000827E5">
      <w:pPr>
        <w:pStyle w:val="Heading3"/>
      </w:pPr>
      <w:r>
        <w:lastRenderedPageBreak/>
        <w:t>Things</w:t>
      </w:r>
      <w:r w:rsidR="000827E5">
        <w:t xml:space="preserve"> to think about </w:t>
      </w:r>
    </w:p>
    <w:p w14:paraId="4CAAA665" w14:textId="77777777" w:rsidR="00443CBF" w:rsidRDefault="00443CBF" w:rsidP="007F3313">
      <w:pPr>
        <w:spacing w:before="80" w:after="80"/>
      </w:pPr>
      <w:r>
        <w:t xml:space="preserve">What are the types of challenges faced by different groups of </w:t>
      </w:r>
      <w:r>
        <w:br/>
        <w:t xml:space="preserve">older Australians when looking for work? </w:t>
      </w:r>
    </w:p>
    <w:p w14:paraId="49BE49C8" w14:textId="77777777" w:rsidR="00443CBF" w:rsidRDefault="00443CBF" w:rsidP="007F3313">
      <w:pPr>
        <w:spacing w:before="80" w:after="80"/>
      </w:pPr>
      <w:r>
        <w:t>This might include:</w:t>
      </w:r>
    </w:p>
    <w:p w14:paraId="24215660" w14:textId="77777777" w:rsidR="00443CBF" w:rsidRDefault="00443CBF" w:rsidP="007F3313">
      <w:pPr>
        <w:pStyle w:val="ListParagraph"/>
        <w:numPr>
          <w:ilvl w:val="0"/>
          <w:numId w:val="36"/>
        </w:numPr>
        <w:spacing w:before="80" w:after="80"/>
      </w:pPr>
      <w:r>
        <w:t>women</w:t>
      </w:r>
    </w:p>
    <w:p w14:paraId="2DFB56C0" w14:textId="77777777" w:rsidR="00443CBF" w:rsidRDefault="00443CBF" w:rsidP="007F3313">
      <w:pPr>
        <w:pStyle w:val="ListParagraph"/>
        <w:numPr>
          <w:ilvl w:val="0"/>
          <w:numId w:val="36"/>
        </w:numPr>
        <w:spacing w:before="80" w:after="80"/>
      </w:pPr>
      <w:r>
        <w:t>Aboriginal and Torres Strait Islander peoples</w:t>
      </w:r>
    </w:p>
    <w:p w14:paraId="1E3BCE3B" w14:textId="77777777" w:rsidR="00443CBF" w:rsidRDefault="00443CBF" w:rsidP="007F3313">
      <w:pPr>
        <w:pStyle w:val="ListParagraph"/>
        <w:numPr>
          <w:ilvl w:val="0"/>
          <w:numId w:val="36"/>
        </w:numPr>
        <w:spacing w:before="80" w:after="80"/>
      </w:pPr>
      <w:r>
        <w:t>people from different cultural and linguistic backgrounds</w:t>
      </w:r>
    </w:p>
    <w:p w14:paraId="77637609" w14:textId="77777777" w:rsidR="00443CBF" w:rsidRDefault="00443CBF" w:rsidP="007F3313">
      <w:pPr>
        <w:pStyle w:val="ListParagraph"/>
        <w:numPr>
          <w:ilvl w:val="0"/>
          <w:numId w:val="36"/>
        </w:numPr>
        <w:spacing w:before="80" w:after="80"/>
      </w:pPr>
      <w:r>
        <w:t xml:space="preserve">LGBTI people. </w:t>
      </w:r>
    </w:p>
    <w:p w14:paraId="566CF5C4" w14:textId="77777777" w:rsidR="002960B1" w:rsidRDefault="002960B1">
      <w:pPr>
        <w:spacing w:before="0" w:after="0" w:line="240" w:lineRule="auto"/>
        <w:rPr>
          <w:rFonts w:cs="Times New Roman"/>
          <w:b/>
          <w:bCs/>
          <w:color w:val="6D6E71"/>
          <w:sz w:val="36"/>
          <w:szCs w:val="26"/>
        </w:rPr>
      </w:pPr>
      <w:bookmarkStart w:id="55" w:name="_Toc422995233"/>
      <w:r>
        <w:br w:type="page"/>
      </w:r>
    </w:p>
    <w:p w14:paraId="27430D7B" w14:textId="32CF5141" w:rsidR="00B846F2" w:rsidRPr="00AA3EBA" w:rsidRDefault="001A3B98" w:rsidP="001A3B98">
      <w:pPr>
        <w:pStyle w:val="Heading2"/>
      </w:pPr>
      <w:bookmarkStart w:id="56" w:name="_Toc425235628"/>
      <w:r>
        <w:lastRenderedPageBreak/>
        <w:t xml:space="preserve">The benefits of employing </w:t>
      </w:r>
      <w:r w:rsidR="00D1505E">
        <w:t xml:space="preserve">older </w:t>
      </w:r>
      <w:r>
        <w:t>people</w:t>
      </w:r>
      <w:bookmarkEnd w:id="55"/>
      <w:bookmarkEnd w:id="56"/>
    </w:p>
    <w:p w14:paraId="5E8ABB7A" w14:textId="77777777" w:rsidR="00443CBF" w:rsidRDefault="00443CBF" w:rsidP="007943F0">
      <w:r>
        <w:t>When you work for longer it benefits:</w:t>
      </w:r>
    </w:p>
    <w:p w14:paraId="0B47282A" w14:textId="77777777" w:rsidR="00443CBF" w:rsidRDefault="00443CBF" w:rsidP="00A245DC">
      <w:pPr>
        <w:pStyle w:val="ListParagraph"/>
        <w:numPr>
          <w:ilvl w:val="0"/>
          <w:numId w:val="24"/>
        </w:numPr>
      </w:pPr>
      <w:r>
        <w:t>you</w:t>
      </w:r>
    </w:p>
    <w:p w14:paraId="43DC9BDD" w14:textId="77777777" w:rsidR="00443CBF" w:rsidRDefault="00443CBF" w:rsidP="00953F8E">
      <w:pPr>
        <w:pStyle w:val="ListParagraph"/>
        <w:numPr>
          <w:ilvl w:val="0"/>
          <w:numId w:val="24"/>
        </w:numPr>
      </w:pPr>
      <w:r>
        <w:t xml:space="preserve">workplaces </w:t>
      </w:r>
    </w:p>
    <w:p w14:paraId="01544781" w14:textId="77777777" w:rsidR="00443CBF" w:rsidRDefault="00443CBF" w:rsidP="00A245DC">
      <w:pPr>
        <w:pStyle w:val="ListParagraph"/>
        <w:numPr>
          <w:ilvl w:val="0"/>
          <w:numId w:val="24"/>
        </w:numPr>
      </w:pPr>
      <w:r>
        <w:t>the community</w:t>
      </w:r>
    </w:p>
    <w:p w14:paraId="1947C7A7" w14:textId="77777777" w:rsidR="00443CBF" w:rsidRDefault="00443CBF" w:rsidP="00A245DC">
      <w:pPr>
        <w:pStyle w:val="ListParagraph"/>
        <w:numPr>
          <w:ilvl w:val="0"/>
          <w:numId w:val="24"/>
        </w:numPr>
      </w:pPr>
      <w:r>
        <w:t xml:space="preserve">the </w:t>
      </w:r>
      <w:r w:rsidRPr="00E21725">
        <w:rPr>
          <w:b/>
        </w:rPr>
        <w:t>economy</w:t>
      </w:r>
      <w:r>
        <w:t>.</w:t>
      </w:r>
    </w:p>
    <w:p w14:paraId="71C31673" w14:textId="6EDF1C6F" w:rsidR="00443CBF" w:rsidRDefault="00443CBF" w:rsidP="00E36C8D">
      <w:r>
        <w:t>The economy is the total amount of goods, services and money that Australia makes and uses.</w:t>
      </w:r>
    </w:p>
    <w:p w14:paraId="64413BBD" w14:textId="77777777" w:rsidR="00443CBF" w:rsidRPr="00DB0295" w:rsidRDefault="00443CBF" w:rsidP="007943F0">
      <w:r>
        <w:t xml:space="preserve">Employment can provide you with more income, or money. </w:t>
      </w:r>
    </w:p>
    <w:p w14:paraId="359DB0C8" w14:textId="77777777" w:rsidR="00443CBF" w:rsidRPr="00DB0295" w:rsidRDefault="00443CBF" w:rsidP="007943F0">
      <w:r>
        <w:t xml:space="preserve">This will help improve your standard of living when you retire. </w:t>
      </w:r>
    </w:p>
    <w:p w14:paraId="7D93AA71" w14:textId="0052C16B" w:rsidR="00443CBF" w:rsidRDefault="00443CBF" w:rsidP="005D30F3">
      <w:r>
        <w:t>Working longer also improves health and wellbeing.</w:t>
      </w:r>
    </w:p>
    <w:p w14:paraId="24FE9D53" w14:textId="77777777" w:rsidR="00443CBF" w:rsidRDefault="00443CBF" w:rsidP="005D30F3">
      <w:r>
        <w:t>This can then reduce the need for welfare payments and services.</w:t>
      </w:r>
    </w:p>
    <w:p w14:paraId="56E63EC2" w14:textId="77777777" w:rsidR="00443CBF" w:rsidRDefault="00443CBF" w:rsidP="0090099E">
      <w:r>
        <w:t>You also have skills and experience that workplaces can benefit from.</w:t>
      </w:r>
    </w:p>
    <w:p w14:paraId="5A028EDD" w14:textId="01D2D95A" w:rsidR="00443CBF" w:rsidRDefault="00443CBF" w:rsidP="006C52FD">
      <w:r>
        <w:t>Like training younger, and newer, employees.</w:t>
      </w:r>
    </w:p>
    <w:p w14:paraId="4D4F0E5B" w14:textId="7C821EFF" w:rsidR="00B846F2" w:rsidRDefault="00B43303" w:rsidP="00B846F2">
      <w:pPr>
        <w:pStyle w:val="Heading3"/>
      </w:pPr>
      <w:r>
        <w:t>Tell us your story</w:t>
      </w:r>
      <w:r w:rsidR="00B846F2">
        <w:t xml:space="preserve"> </w:t>
      </w:r>
    </w:p>
    <w:p w14:paraId="28284E77" w14:textId="77777777" w:rsidR="00443CBF" w:rsidRDefault="00443CBF" w:rsidP="006B0136">
      <w:r>
        <w:t>We want to hear success stories from older people.</w:t>
      </w:r>
    </w:p>
    <w:p w14:paraId="2D56FBEE" w14:textId="77777777" w:rsidR="00443CBF" w:rsidRDefault="00443CBF" w:rsidP="006B0136">
      <w:r>
        <w:t>Share your story with us about finding and keeping a job.</w:t>
      </w:r>
    </w:p>
    <w:p w14:paraId="7D0BA4FC" w14:textId="77777777" w:rsidR="00443CBF" w:rsidRDefault="00443CBF" w:rsidP="006B0136">
      <w:r>
        <w:t>Or maybe you have a story about changing jobs, or your career.</w:t>
      </w:r>
    </w:p>
    <w:p w14:paraId="42C55B59" w14:textId="77777777" w:rsidR="00443CBF" w:rsidRDefault="00443CBF" w:rsidP="00190E1A">
      <w:r>
        <w:t xml:space="preserve">We particularly want to know what things helped you to have a </w:t>
      </w:r>
      <w:r>
        <w:br/>
        <w:t>good experience.</w:t>
      </w:r>
    </w:p>
    <w:p w14:paraId="284E2C4A" w14:textId="77777777" w:rsidR="00443CBF" w:rsidRDefault="00443CBF" w:rsidP="00190E1A">
      <w:r>
        <w:t xml:space="preserve">There are some stories you can read on our </w:t>
      </w:r>
      <w:hyperlink r:id="rId10" w:history="1">
        <w:r w:rsidRPr="0090099E">
          <w:rPr>
            <w:rStyle w:val="Hyperlink"/>
            <w:i/>
          </w:rPr>
          <w:t>Age Positive</w:t>
        </w:r>
        <w:r w:rsidRPr="0090099E">
          <w:rPr>
            <w:rStyle w:val="Hyperlink"/>
          </w:rPr>
          <w:t xml:space="preserve"> website</w:t>
        </w:r>
      </w:hyperlink>
      <w:r>
        <w:t>.</w:t>
      </w:r>
    </w:p>
    <w:p w14:paraId="2F2F1B18" w14:textId="77777777" w:rsidR="00443CBF" w:rsidRDefault="00443CBF">
      <w:pPr>
        <w:spacing w:before="0" w:after="0" w:line="240" w:lineRule="auto"/>
        <w:rPr>
          <w:rFonts w:cs="Times New Roman"/>
          <w:b/>
          <w:bCs/>
          <w:color w:val="6D6E71"/>
          <w:sz w:val="36"/>
          <w:szCs w:val="26"/>
          <w:lang w:val="en-AU"/>
        </w:rPr>
      </w:pPr>
      <w:bookmarkStart w:id="57" w:name="_Toc422995234"/>
      <w:bookmarkStart w:id="58" w:name="_Toc425235629"/>
      <w:bookmarkStart w:id="59" w:name="_Toc420335352"/>
      <w:r>
        <w:rPr>
          <w:lang w:val="en-AU"/>
        </w:rPr>
        <w:br w:type="page"/>
      </w:r>
    </w:p>
    <w:p w14:paraId="09D44CE8" w14:textId="6920ECF3" w:rsidR="00066FBB" w:rsidRDefault="00066FBB" w:rsidP="00107B0F">
      <w:pPr>
        <w:pStyle w:val="Heading2"/>
        <w:rPr>
          <w:lang w:val="en-AU"/>
        </w:rPr>
      </w:pPr>
      <w:r>
        <w:rPr>
          <w:lang w:val="en-AU"/>
        </w:rPr>
        <w:lastRenderedPageBreak/>
        <w:t>The cost of employment discrimination</w:t>
      </w:r>
      <w:bookmarkEnd w:id="57"/>
      <w:bookmarkEnd w:id="58"/>
      <w:r>
        <w:rPr>
          <w:lang w:val="en-AU"/>
        </w:rPr>
        <w:t xml:space="preserve"> </w:t>
      </w:r>
      <w:bookmarkEnd w:id="59"/>
    </w:p>
    <w:p w14:paraId="3C57653C" w14:textId="77777777" w:rsidR="00443CBF" w:rsidRDefault="00443CBF" w:rsidP="00E21725">
      <w:r>
        <w:t>Not having many older people taking part in the workforce affects Australia’s economy.</w:t>
      </w:r>
    </w:p>
    <w:p w14:paraId="7FD37F31" w14:textId="77777777" w:rsidR="00443CBF" w:rsidRDefault="00443CBF" w:rsidP="00A85AA2">
      <w:r>
        <w:t>Research shows that if 5% more people over the age of 55 had jobs, Australia’s economy would be worth $48 billion more than it is now.</w:t>
      </w:r>
    </w:p>
    <w:p w14:paraId="6FC3772E" w14:textId="77777777" w:rsidR="00443CBF" w:rsidRDefault="00443CBF" w:rsidP="002466DA">
      <w:r>
        <w:t>Employment discrimination also affects workplaces in a number of ways, including:</w:t>
      </w:r>
    </w:p>
    <w:p w14:paraId="38C00DA2" w14:textId="77777777" w:rsidR="00443CBF" w:rsidRDefault="00443CBF" w:rsidP="002466DA">
      <w:pPr>
        <w:pStyle w:val="ListParagraph"/>
        <w:numPr>
          <w:ilvl w:val="0"/>
          <w:numId w:val="42"/>
        </w:numPr>
      </w:pPr>
      <w:r>
        <w:t>loss of knowledge</w:t>
      </w:r>
    </w:p>
    <w:p w14:paraId="3AD7C550" w14:textId="77777777" w:rsidR="00443CBF" w:rsidRDefault="00443CBF" w:rsidP="002466DA">
      <w:pPr>
        <w:pStyle w:val="ListParagraph"/>
        <w:numPr>
          <w:ilvl w:val="0"/>
          <w:numId w:val="42"/>
        </w:numPr>
      </w:pPr>
      <w:r>
        <w:t>loss of skilled and experienced staff</w:t>
      </w:r>
    </w:p>
    <w:p w14:paraId="02B95027" w14:textId="77777777" w:rsidR="00443CBF" w:rsidRPr="00DB0295" w:rsidRDefault="00443CBF" w:rsidP="002466DA">
      <w:pPr>
        <w:pStyle w:val="ListParagraph"/>
        <w:numPr>
          <w:ilvl w:val="0"/>
          <w:numId w:val="42"/>
        </w:numPr>
      </w:pPr>
      <w:r>
        <w:t>not having a diverse workplace</w:t>
      </w:r>
    </w:p>
    <w:p w14:paraId="1A44A397" w14:textId="77777777" w:rsidR="00443CBF" w:rsidRDefault="00443CBF" w:rsidP="00FA4106">
      <w:pPr>
        <w:pStyle w:val="ListParagraph"/>
        <w:numPr>
          <w:ilvl w:val="0"/>
          <w:numId w:val="42"/>
        </w:numPr>
      </w:pPr>
      <w:r>
        <w:t>how happy people are in their job</w:t>
      </w:r>
    </w:p>
    <w:p w14:paraId="56448CE8" w14:textId="77777777" w:rsidR="00443CBF" w:rsidRDefault="00443CBF" w:rsidP="00FA4106">
      <w:pPr>
        <w:pStyle w:val="ListParagraph"/>
        <w:numPr>
          <w:ilvl w:val="0"/>
          <w:numId w:val="42"/>
        </w:numPr>
      </w:pPr>
      <w:r>
        <w:t>how much work gets done</w:t>
      </w:r>
    </w:p>
    <w:p w14:paraId="1EDE81D7" w14:textId="77777777" w:rsidR="00443CBF" w:rsidRDefault="00443CBF" w:rsidP="00FA4106">
      <w:pPr>
        <w:pStyle w:val="ListParagraph"/>
        <w:numPr>
          <w:ilvl w:val="0"/>
          <w:numId w:val="42"/>
        </w:numPr>
      </w:pPr>
      <w:r>
        <w:t xml:space="preserve">the high cost of finding new staff and </w:t>
      </w:r>
      <w:r>
        <w:br/>
        <w:t>training them.</w:t>
      </w:r>
    </w:p>
    <w:p w14:paraId="5927DB9D" w14:textId="77777777" w:rsidR="00443CBF" w:rsidRDefault="00443CBF" w:rsidP="00C86F76">
      <w:r>
        <w:t>Employment discrimination also effects the quality of life of older people.</w:t>
      </w:r>
    </w:p>
    <w:p w14:paraId="4BA71090" w14:textId="58A32E5A" w:rsidR="00443CBF" w:rsidRPr="00DB0295" w:rsidRDefault="00443CBF" w:rsidP="00C86F76">
      <w:r>
        <w:t>We know that 60% of people who have experienced discrimination because of their age, also experienced:</w:t>
      </w:r>
    </w:p>
    <w:p w14:paraId="63334FC2" w14:textId="77777777" w:rsidR="00443CBF" w:rsidRPr="00DB0295" w:rsidRDefault="00443CBF" w:rsidP="00C86F76">
      <w:pPr>
        <w:pStyle w:val="ListParagraph"/>
        <w:numPr>
          <w:ilvl w:val="0"/>
          <w:numId w:val="43"/>
        </w:numPr>
      </w:pPr>
      <w:r>
        <w:t>self-esteem issues</w:t>
      </w:r>
    </w:p>
    <w:p w14:paraId="4287B173" w14:textId="77777777" w:rsidR="00443CBF" w:rsidRPr="00DB0295" w:rsidRDefault="00443CBF" w:rsidP="00C86F76">
      <w:pPr>
        <w:pStyle w:val="ListParagraph"/>
        <w:numPr>
          <w:ilvl w:val="0"/>
          <w:numId w:val="43"/>
        </w:numPr>
      </w:pPr>
      <w:r>
        <w:t>mental health issues</w:t>
      </w:r>
    </w:p>
    <w:p w14:paraId="6AAF58CC" w14:textId="77777777" w:rsidR="00443CBF" w:rsidRDefault="00443CBF" w:rsidP="00C86F76">
      <w:pPr>
        <w:pStyle w:val="ListParagraph"/>
        <w:numPr>
          <w:ilvl w:val="0"/>
          <w:numId w:val="43"/>
        </w:numPr>
      </w:pPr>
      <w:r>
        <w:t>stress.</w:t>
      </w:r>
    </w:p>
    <w:p w14:paraId="63EE8A03" w14:textId="77777777" w:rsidR="00443CBF" w:rsidRDefault="00443CBF" w:rsidP="00C86F76">
      <w:pPr>
        <w:pStyle w:val="ListParagraph"/>
        <w:ind w:left="26" w:hanging="26"/>
      </w:pPr>
      <w:r>
        <w:t>Others said it had a negative effect on their family or career.</w:t>
      </w:r>
    </w:p>
    <w:p w14:paraId="51317140" w14:textId="77777777" w:rsidR="00443CBF" w:rsidRDefault="00443CBF" w:rsidP="00C86F76">
      <w:r>
        <w:t>It also made them think about changing their career. Or being trained to do a different job.</w:t>
      </w:r>
    </w:p>
    <w:p w14:paraId="68F90811" w14:textId="77777777" w:rsidR="00443CBF" w:rsidRDefault="00443CBF" w:rsidP="00F27CC0">
      <w:r>
        <w:t>Other effects of age discrimination include:</w:t>
      </w:r>
    </w:p>
    <w:p w14:paraId="34B762FF" w14:textId="071F19DA" w:rsidR="00443CBF" w:rsidRDefault="00443CBF" w:rsidP="00F27CC0">
      <w:pPr>
        <w:pStyle w:val="ListParagraph"/>
        <w:numPr>
          <w:ilvl w:val="0"/>
          <w:numId w:val="46"/>
        </w:numPr>
      </w:pPr>
      <w:r>
        <w:t>having to retire early, when you don’t want to</w:t>
      </w:r>
    </w:p>
    <w:p w14:paraId="7A5D9CE9" w14:textId="77777777" w:rsidR="00443CBF" w:rsidRPr="00DB0295" w:rsidRDefault="00443CBF" w:rsidP="00F27CC0">
      <w:pPr>
        <w:pStyle w:val="ListParagraph"/>
        <w:numPr>
          <w:ilvl w:val="0"/>
          <w:numId w:val="46"/>
        </w:numPr>
      </w:pPr>
      <w:r>
        <w:t>being unemployed, sometimes for a very long time</w:t>
      </w:r>
    </w:p>
    <w:p w14:paraId="74599366" w14:textId="77777777" w:rsidR="00443CBF" w:rsidRDefault="00443CBF" w:rsidP="00F27CC0">
      <w:pPr>
        <w:pStyle w:val="ListParagraph"/>
        <w:numPr>
          <w:ilvl w:val="0"/>
          <w:numId w:val="46"/>
        </w:numPr>
      </w:pPr>
      <w:r>
        <w:t>not taking part in your community</w:t>
      </w:r>
    </w:p>
    <w:p w14:paraId="2B789A88" w14:textId="77777777" w:rsidR="00443CBF" w:rsidRDefault="00443CBF" w:rsidP="001A19C9">
      <w:pPr>
        <w:pStyle w:val="ListParagraph"/>
        <w:numPr>
          <w:ilvl w:val="0"/>
          <w:numId w:val="46"/>
        </w:numPr>
      </w:pPr>
      <w:r>
        <w:lastRenderedPageBreak/>
        <w:t xml:space="preserve">having skills that are out-of-date </w:t>
      </w:r>
    </w:p>
    <w:p w14:paraId="4CCD0B3A" w14:textId="4F2F867A" w:rsidR="00443CBF" w:rsidRDefault="00443CBF" w:rsidP="001A19C9">
      <w:pPr>
        <w:pStyle w:val="ListParagraph"/>
        <w:numPr>
          <w:ilvl w:val="0"/>
          <w:numId w:val="46"/>
        </w:numPr>
      </w:pPr>
      <w:r>
        <w:t>trouble accessing benefits and the Age Pension</w:t>
      </w:r>
    </w:p>
    <w:p w14:paraId="71349645" w14:textId="6D46DEB1" w:rsidR="00443CBF" w:rsidRDefault="00443CBF" w:rsidP="001A19C9">
      <w:pPr>
        <w:pStyle w:val="ListParagraph"/>
        <w:numPr>
          <w:ilvl w:val="0"/>
          <w:numId w:val="46"/>
        </w:numPr>
      </w:pPr>
      <w:r>
        <w:t>not having enough money to pay the rent or mortgage.</w:t>
      </w:r>
    </w:p>
    <w:p w14:paraId="69146C39" w14:textId="77777777" w:rsidR="00E42B84" w:rsidRDefault="00E42B84">
      <w:pPr>
        <w:spacing w:before="0" w:after="0" w:line="240" w:lineRule="auto"/>
        <w:rPr>
          <w:rFonts w:cs="Times New Roman"/>
          <w:b/>
          <w:bCs/>
          <w:color w:val="6D6E71"/>
          <w:sz w:val="36"/>
          <w:szCs w:val="26"/>
        </w:rPr>
      </w:pPr>
      <w:bookmarkStart w:id="60" w:name="_Toc420335359"/>
      <w:bookmarkStart w:id="61" w:name="_Toc422995236"/>
      <w:bookmarkStart w:id="62" w:name="_Toc425235630"/>
      <w:r>
        <w:br w:type="page"/>
      </w:r>
    </w:p>
    <w:p w14:paraId="7B1BC4BB" w14:textId="44A78133" w:rsidR="003C25FD" w:rsidRDefault="003C25FD" w:rsidP="003C25FD">
      <w:pPr>
        <w:pStyle w:val="Heading2"/>
      </w:pPr>
      <w:r>
        <w:lastRenderedPageBreak/>
        <w:t>Word list</w:t>
      </w:r>
      <w:bookmarkEnd w:id="60"/>
      <w:bookmarkEnd w:id="61"/>
      <w:bookmarkEnd w:id="62"/>
    </w:p>
    <w:p w14:paraId="446D10AC" w14:textId="77777777" w:rsidR="00443CBF" w:rsidRDefault="00443CBF" w:rsidP="00EC3774">
      <w:pPr>
        <w:rPr>
          <w:b/>
        </w:rPr>
      </w:pPr>
      <w:r>
        <w:rPr>
          <w:b/>
        </w:rPr>
        <w:t>A</w:t>
      </w:r>
      <w:r w:rsidRPr="00574E71">
        <w:rPr>
          <w:b/>
        </w:rPr>
        <w:t>geing population</w:t>
      </w:r>
    </w:p>
    <w:p w14:paraId="27257DE3" w14:textId="77777777" w:rsidR="00443CBF" w:rsidRDefault="00443CBF" w:rsidP="00EC3774">
      <w:pPr>
        <w:rPr>
          <w:rStyle w:val="Strong"/>
        </w:rPr>
      </w:pPr>
      <w:r>
        <w:t>This means people are living longer, and the amount of people over 65 years of age is increasing.</w:t>
      </w:r>
    </w:p>
    <w:p w14:paraId="645B3A6A" w14:textId="77777777" w:rsidR="00443CBF" w:rsidRPr="00B64B55" w:rsidRDefault="00443CBF" w:rsidP="00314CE7">
      <w:pPr>
        <w:rPr>
          <w:rStyle w:val="Strong"/>
        </w:rPr>
      </w:pPr>
      <w:r>
        <w:rPr>
          <w:rStyle w:val="Strong"/>
        </w:rPr>
        <w:t>Discrimination</w:t>
      </w:r>
      <w:r w:rsidRPr="00B64B55">
        <w:rPr>
          <w:rStyle w:val="Strong"/>
        </w:rPr>
        <w:t xml:space="preserve"> </w:t>
      </w:r>
    </w:p>
    <w:p w14:paraId="1ADCE341" w14:textId="77777777" w:rsidR="00443CBF" w:rsidRDefault="00443CBF" w:rsidP="00314CE7">
      <w:pPr>
        <w:rPr>
          <w:rStyle w:val="Strong"/>
        </w:rPr>
      </w:pPr>
      <w:r>
        <w:t>Discrimination is when you are treated unfairly because of your race, beliefs, sexuality, disability or age.</w:t>
      </w:r>
    </w:p>
    <w:p w14:paraId="2706F9EC" w14:textId="77777777" w:rsidR="00443CBF" w:rsidRPr="00B64B55" w:rsidRDefault="00443CBF" w:rsidP="00E21725">
      <w:pPr>
        <w:rPr>
          <w:rStyle w:val="Strong"/>
        </w:rPr>
      </w:pPr>
      <w:r>
        <w:rPr>
          <w:rStyle w:val="Strong"/>
        </w:rPr>
        <w:t>Economy</w:t>
      </w:r>
      <w:r w:rsidRPr="00B64B55">
        <w:rPr>
          <w:rStyle w:val="Strong"/>
        </w:rPr>
        <w:t xml:space="preserve"> </w:t>
      </w:r>
    </w:p>
    <w:p w14:paraId="51AEAD3F" w14:textId="77777777" w:rsidR="00443CBF" w:rsidRDefault="00443CBF" w:rsidP="00E21725">
      <w:r>
        <w:t xml:space="preserve">The economy is the total amount of goods, services and money that Australia makes </w:t>
      </w:r>
      <w:r>
        <w:br/>
        <w:t xml:space="preserve">and uses. </w:t>
      </w:r>
    </w:p>
    <w:p w14:paraId="353933E9" w14:textId="77777777" w:rsidR="00443CBF" w:rsidRPr="002B51A5" w:rsidRDefault="00443CBF" w:rsidP="00B25675">
      <w:pPr>
        <w:rPr>
          <w:b/>
        </w:rPr>
      </w:pPr>
      <w:r w:rsidRPr="002B51A5">
        <w:rPr>
          <w:b/>
        </w:rPr>
        <w:t>Sustainable economic productivity</w:t>
      </w:r>
    </w:p>
    <w:p w14:paraId="6E894C4E" w14:textId="77777777" w:rsidR="00443CBF" w:rsidRPr="00750649" w:rsidRDefault="00443CBF" w:rsidP="002C5712">
      <w:pPr>
        <w:rPr>
          <w:b/>
        </w:rPr>
      </w:pPr>
      <w:r>
        <w:t>Finding the balance between meeting the needs of people and the economy, without causing problems for future generations.</w:t>
      </w:r>
    </w:p>
    <w:p w14:paraId="2441444C" w14:textId="77777777" w:rsidR="00443CBF" w:rsidRPr="00B64B55" w:rsidRDefault="00443CBF" w:rsidP="00476C5E">
      <w:pPr>
        <w:rPr>
          <w:rStyle w:val="Strong"/>
        </w:rPr>
      </w:pPr>
      <w:r w:rsidRPr="00B64B55">
        <w:rPr>
          <w:rStyle w:val="Strong"/>
        </w:rPr>
        <w:t xml:space="preserve">Workforce </w:t>
      </w:r>
    </w:p>
    <w:p w14:paraId="76E5EA1A" w14:textId="77777777" w:rsidR="00443CBF" w:rsidRPr="002B51A5" w:rsidRDefault="00443CBF" w:rsidP="00476C5E">
      <w:pPr>
        <w:rPr>
          <w:b/>
        </w:rPr>
      </w:pPr>
      <w:r>
        <w:t>All the people who are working at the moment, and all the people who are looking for jobs.</w:t>
      </w:r>
    </w:p>
    <w:p w14:paraId="6B9C0738" w14:textId="59931EBE" w:rsidR="00FD6321" w:rsidRPr="00FD6321" w:rsidRDefault="00FD6321" w:rsidP="00FD6321">
      <w:pPr>
        <w:pStyle w:val="Heading2"/>
        <w:rPr>
          <w:lang w:val="en-AU"/>
        </w:rPr>
      </w:pPr>
      <w:bookmarkStart w:id="63" w:name="_Toc420335360"/>
      <w:bookmarkStart w:id="64" w:name="_Toc422995237"/>
      <w:bookmarkStart w:id="65" w:name="_Toc425235631"/>
      <w:r>
        <w:rPr>
          <w:lang w:val="en-AU"/>
        </w:rPr>
        <w:t>Contact us</w:t>
      </w:r>
      <w:bookmarkEnd w:id="63"/>
      <w:bookmarkEnd w:id="64"/>
      <w:bookmarkEnd w:id="65"/>
    </w:p>
    <w:p w14:paraId="51BC002C" w14:textId="77777777" w:rsidR="00443CBF" w:rsidRPr="001A5C7B" w:rsidRDefault="00443CBF" w:rsidP="00D467D5">
      <w:r>
        <w:t>ageanddisabilityinquiry@humanrights.gov.au</w:t>
      </w:r>
    </w:p>
    <w:p w14:paraId="345F7C2A" w14:textId="77777777" w:rsidR="00443CBF" w:rsidRDefault="00443CBF" w:rsidP="00D467D5">
      <w:r>
        <w:t>(02) 9284 9600</w:t>
      </w:r>
    </w:p>
    <w:p w14:paraId="4E2B2B7A" w14:textId="77777777" w:rsidR="00443CBF" w:rsidRPr="0053589D" w:rsidRDefault="00D62700" w:rsidP="007B718F">
      <w:pPr>
        <w:rPr>
          <w:rStyle w:val="Hyperlink"/>
        </w:rPr>
      </w:pPr>
      <w:hyperlink r:id="rId11" w:history="1">
        <w:r w:rsidR="00443CBF" w:rsidRPr="00FF125B">
          <w:rPr>
            <w:rStyle w:val="Hyperlink"/>
          </w:rPr>
          <w:t>www.humanrights.gov.au</w:t>
        </w:r>
      </w:hyperlink>
      <w:r w:rsidR="00443CBF">
        <w:t xml:space="preserve">  </w:t>
      </w:r>
    </w:p>
    <w:p w14:paraId="7C2ABAA1" w14:textId="7F0ADEA9" w:rsidR="00644C39" w:rsidRDefault="00443CBF" w:rsidP="00F4522C">
      <w:r>
        <w:rPr>
          <w:sz w:val="24"/>
          <w:szCs w:val="24"/>
        </w:rPr>
        <w:t>This Easy English</w:t>
      </w:r>
      <w:r w:rsidRPr="00963EFD">
        <w:rPr>
          <w:sz w:val="24"/>
          <w:szCs w:val="24"/>
        </w:rPr>
        <w:t xml:space="preserve"> document was created by the Information Access Group using PhotoSymbols,</w:t>
      </w:r>
      <w:r>
        <w:rPr>
          <w:sz w:val="24"/>
          <w:szCs w:val="24"/>
        </w:rPr>
        <w:t xml:space="preserve"> </w:t>
      </w:r>
      <w:r w:rsidRPr="00963EFD">
        <w:rPr>
          <w:sz w:val="24"/>
          <w:szCs w:val="24"/>
        </w:rPr>
        <w:t>stock photography and custom images.</w:t>
      </w:r>
      <w:r w:rsidR="00B80C87">
        <w:rPr>
          <w:sz w:val="24"/>
          <w:szCs w:val="24"/>
        </w:rPr>
        <w:br/>
      </w:r>
      <w:bookmarkStart w:id="66" w:name="_GoBack"/>
      <w:bookmarkEnd w:id="66"/>
      <w:r>
        <w:rPr>
          <w:sz w:val="24"/>
          <w:szCs w:val="24"/>
        </w:rPr>
        <w:t xml:space="preserve">The images may not be reused without permission. </w:t>
      </w:r>
      <w:r w:rsidRPr="00D26654">
        <w:rPr>
          <w:sz w:val="24"/>
          <w:szCs w:val="24"/>
        </w:rPr>
        <w:t xml:space="preserve">For any enquiries about </w:t>
      </w:r>
      <w:r>
        <w:rPr>
          <w:sz w:val="24"/>
          <w:szCs w:val="24"/>
        </w:rPr>
        <w:t>the</w:t>
      </w:r>
      <w:r w:rsidRPr="00D26654">
        <w:rPr>
          <w:sz w:val="24"/>
          <w:szCs w:val="24"/>
        </w:rPr>
        <w:t xml:space="preserve"> images, please visit</w:t>
      </w:r>
      <w:r>
        <w:rPr>
          <w:sz w:val="24"/>
          <w:szCs w:val="24"/>
        </w:rPr>
        <w:t xml:space="preserve"> </w:t>
      </w:r>
      <w:hyperlink r:id="rId12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 xml:space="preserve">. </w:t>
      </w:r>
    </w:p>
    <w:sectPr w:rsidR="00644C39" w:rsidSect="003E6B1B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46BC82" w15:done="0"/>
  <w15:commentEx w15:paraId="42FA7475" w15:done="0"/>
  <w15:commentEx w15:paraId="1D5292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4C247" w14:textId="77777777" w:rsidR="00D62700" w:rsidRDefault="00D62700" w:rsidP="00134CC3">
      <w:pPr>
        <w:spacing w:before="0" w:after="0" w:line="240" w:lineRule="auto"/>
      </w:pPr>
      <w:r>
        <w:separator/>
      </w:r>
    </w:p>
  </w:endnote>
  <w:endnote w:type="continuationSeparator" w:id="0">
    <w:p w14:paraId="1EA53A2E" w14:textId="77777777" w:rsidR="00D62700" w:rsidRDefault="00D62700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379F9" w14:textId="77777777" w:rsidR="00061E80" w:rsidRDefault="00061E80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B3686" w14:textId="77777777" w:rsidR="00061E80" w:rsidRDefault="00061E80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375A6" w14:textId="77777777" w:rsidR="00061E80" w:rsidRDefault="00061E80" w:rsidP="00716B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C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0556F1" w14:textId="77777777" w:rsidR="00061E80" w:rsidRDefault="00061E80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63935" w14:textId="77777777" w:rsidR="00061E80" w:rsidRDefault="00061E80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6996" w14:textId="77777777" w:rsidR="00D62700" w:rsidRDefault="00D6270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BD59955" w14:textId="77777777" w:rsidR="00D62700" w:rsidRDefault="00D62700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B8E48" w14:textId="77777777" w:rsidR="00061E80" w:rsidRDefault="00061E80" w:rsidP="00460CF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6E5E5C9C" wp14:editId="69B44194">
          <wp:simplePos x="0" y="0"/>
          <wp:positionH relativeFrom="column">
            <wp:posOffset>3143250</wp:posOffset>
          </wp:positionH>
          <wp:positionV relativeFrom="paragraph">
            <wp:posOffset>92710</wp:posOffset>
          </wp:positionV>
          <wp:extent cx="1864995" cy="726440"/>
          <wp:effectExtent l="0" t="0" r="1905" b="0"/>
          <wp:wrapSquare wrapText="bothSides"/>
          <wp:docPr id="161" name="Picture 161" descr="Willing to 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lling to Work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MT"/>
        <w:b/>
        <w:noProof/>
        <w:color w:val="000000"/>
        <w:spacing w:val="-20"/>
        <w:sz w:val="32"/>
        <w:lang w:val="en-AU" w:eastAsia="en-AU"/>
      </w:rPr>
      <w:drawing>
        <wp:inline distT="0" distB="0" distL="0" distR="0" wp14:anchorId="51F85285" wp14:editId="021B9800">
          <wp:extent cx="2181860" cy="746125"/>
          <wp:effectExtent l="0" t="0" r="8890" b="0"/>
          <wp:docPr id="163" name="Picture 163" descr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RC-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5A22F" w14:textId="77777777" w:rsidR="00061E80" w:rsidRDefault="00061E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E75A3"/>
    <w:multiLevelType w:val="hybridMultilevel"/>
    <w:tmpl w:val="8A161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627D"/>
    <w:multiLevelType w:val="hybridMultilevel"/>
    <w:tmpl w:val="264A4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2B35"/>
    <w:multiLevelType w:val="hybridMultilevel"/>
    <w:tmpl w:val="B3626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5DE1"/>
    <w:multiLevelType w:val="hybridMultilevel"/>
    <w:tmpl w:val="5CC21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311D0"/>
    <w:multiLevelType w:val="hybridMultilevel"/>
    <w:tmpl w:val="4CA48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F538E"/>
    <w:multiLevelType w:val="hybridMultilevel"/>
    <w:tmpl w:val="DAFEC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E66B6"/>
    <w:multiLevelType w:val="hybridMultilevel"/>
    <w:tmpl w:val="C5749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B1F60"/>
    <w:multiLevelType w:val="hybridMultilevel"/>
    <w:tmpl w:val="BBD45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E05D3"/>
    <w:multiLevelType w:val="hybridMultilevel"/>
    <w:tmpl w:val="5B868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D7113"/>
    <w:multiLevelType w:val="hybridMultilevel"/>
    <w:tmpl w:val="48788C5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FED09D1"/>
    <w:multiLevelType w:val="hybridMultilevel"/>
    <w:tmpl w:val="BD76C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50908"/>
    <w:multiLevelType w:val="hybridMultilevel"/>
    <w:tmpl w:val="5F1C4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26FC6"/>
    <w:multiLevelType w:val="hybridMultilevel"/>
    <w:tmpl w:val="9F82C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C688D"/>
    <w:multiLevelType w:val="hybridMultilevel"/>
    <w:tmpl w:val="8C005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573D1"/>
    <w:multiLevelType w:val="hybridMultilevel"/>
    <w:tmpl w:val="3C224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B708D4"/>
    <w:multiLevelType w:val="hybridMultilevel"/>
    <w:tmpl w:val="C4B03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036EB"/>
    <w:multiLevelType w:val="hybridMultilevel"/>
    <w:tmpl w:val="35BCD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54CFB"/>
    <w:multiLevelType w:val="hybridMultilevel"/>
    <w:tmpl w:val="E4F06D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C3464C"/>
    <w:multiLevelType w:val="hybridMultilevel"/>
    <w:tmpl w:val="DC380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02039"/>
    <w:multiLevelType w:val="hybridMultilevel"/>
    <w:tmpl w:val="A69EA8E0"/>
    <w:lvl w:ilvl="0" w:tplc="0C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1">
    <w:nsid w:val="3F8E6C0B"/>
    <w:multiLevelType w:val="hybridMultilevel"/>
    <w:tmpl w:val="5F78E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A2F65"/>
    <w:multiLevelType w:val="hybridMultilevel"/>
    <w:tmpl w:val="EF6A6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B18F3"/>
    <w:multiLevelType w:val="hybridMultilevel"/>
    <w:tmpl w:val="9AC87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D7E3C"/>
    <w:multiLevelType w:val="hybridMultilevel"/>
    <w:tmpl w:val="3E3E6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66B"/>
    <w:multiLevelType w:val="hybridMultilevel"/>
    <w:tmpl w:val="3D929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249DC"/>
    <w:multiLevelType w:val="hybridMultilevel"/>
    <w:tmpl w:val="7C924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0475F"/>
    <w:multiLevelType w:val="hybridMultilevel"/>
    <w:tmpl w:val="D9564248"/>
    <w:lvl w:ilvl="0" w:tplc="0C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8">
    <w:nsid w:val="569F49F6"/>
    <w:multiLevelType w:val="hybridMultilevel"/>
    <w:tmpl w:val="2BD01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F6200"/>
    <w:multiLevelType w:val="hybridMultilevel"/>
    <w:tmpl w:val="98C8D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15E78"/>
    <w:multiLevelType w:val="hybridMultilevel"/>
    <w:tmpl w:val="D6CA7B46"/>
    <w:lvl w:ilvl="0" w:tplc="0C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1">
    <w:nsid w:val="5A885BB7"/>
    <w:multiLevelType w:val="hybridMultilevel"/>
    <w:tmpl w:val="1114B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1541D7"/>
    <w:multiLevelType w:val="hybridMultilevel"/>
    <w:tmpl w:val="4A44A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25AFA"/>
    <w:multiLevelType w:val="hybridMultilevel"/>
    <w:tmpl w:val="F0162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10093"/>
    <w:multiLevelType w:val="hybridMultilevel"/>
    <w:tmpl w:val="15F02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669BD"/>
    <w:multiLevelType w:val="hybridMultilevel"/>
    <w:tmpl w:val="8D86E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11E5A"/>
    <w:multiLevelType w:val="hybridMultilevel"/>
    <w:tmpl w:val="15C8E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524613"/>
    <w:multiLevelType w:val="hybridMultilevel"/>
    <w:tmpl w:val="16120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E07C9A"/>
    <w:multiLevelType w:val="hybridMultilevel"/>
    <w:tmpl w:val="EE6E7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E5A25"/>
    <w:multiLevelType w:val="hybridMultilevel"/>
    <w:tmpl w:val="129A1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944A6"/>
    <w:multiLevelType w:val="hybridMultilevel"/>
    <w:tmpl w:val="D116CC88"/>
    <w:lvl w:ilvl="0" w:tplc="0C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1">
    <w:nsid w:val="762A075C"/>
    <w:multiLevelType w:val="hybridMultilevel"/>
    <w:tmpl w:val="8BBE6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C25A1"/>
    <w:multiLevelType w:val="hybridMultilevel"/>
    <w:tmpl w:val="36026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D22351"/>
    <w:multiLevelType w:val="hybridMultilevel"/>
    <w:tmpl w:val="78D60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27971"/>
    <w:multiLevelType w:val="hybridMultilevel"/>
    <w:tmpl w:val="570CE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A5E95"/>
    <w:multiLevelType w:val="hybridMultilevel"/>
    <w:tmpl w:val="E11CB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57455"/>
    <w:multiLevelType w:val="hybridMultilevel"/>
    <w:tmpl w:val="70C6B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671EE9"/>
    <w:multiLevelType w:val="hybridMultilevel"/>
    <w:tmpl w:val="F5EC2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869C3"/>
    <w:multiLevelType w:val="hybridMultilevel"/>
    <w:tmpl w:val="5AF24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50EB9"/>
    <w:multiLevelType w:val="hybridMultilevel"/>
    <w:tmpl w:val="B1243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2"/>
  </w:num>
  <w:num w:numId="3">
    <w:abstractNumId w:val="35"/>
  </w:num>
  <w:num w:numId="4">
    <w:abstractNumId w:val="39"/>
  </w:num>
  <w:num w:numId="5">
    <w:abstractNumId w:val="36"/>
  </w:num>
  <w:num w:numId="6">
    <w:abstractNumId w:val="37"/>
  </w:num>
  <w:num w:numId="7">
    <w:abstractNumId w:val="33"/>
  </w:num>
  <w:num w:numId="8">
    <w:abstractNumId w:val="47"/>
  </w:num>
  <w:num w:numId="9">
    <w:abstractNumId w:val="0"/>
  </w:num>
  <w:num w:numId="10">
    <w:abstractNumId w:val="8"/>
  </w:num>
  <w:num w:numId="11">
    <w:abstractNumId w:val="31"/>
  </w:num>
  <w:num w:numId="12">
    <w:abstractNumId w:val="19"/>
  </w:num>
  <w:num w:numId="13">
    <w:abstractNumId w:val="20"/>
  </w:num>
  <w:num w:numId="14">
    <w:abstractNumId w:val="23"/>
  </w:num>
  <w:num w:numId="15">
    <w:abstractNumId w:val="38"/>
  </w:num>
  <w:num w:numId="16">
    <w:abstractNumId w:val="48"/>
  </w:num>
  <w:num w:numId="17">
    <w:abstractNumId w:val="14"/>
  </w:num>
  <w:num w:numId="18">
    <w:abstractNumId w:val="16"/>
  </w:num>
  <w:num w:numId="19">
    <w:abstractNumId w:val="6"/>
  </w:num>
  <w:num w:numId="20">
    <w:abstractNumId w:val="24"/>
  </w:num>
  <w:num w:numId="21">
    <w:abstractNumId w:val="43"/>
  </w:num>
  <w:num w:numId="22">
    <w:abstractNumId w:val="1"/>
  </w:num>
  <w:num w:numId="23">
    <w:abstractNumId w:val="41"/>
  </w:num>
  <w:num w:numId="24">
    <w:abstractNumId w:val="17"/>
  </w:num>
  <w:num w:numId="25">
    <w:abstractNumId w:val="5"/>
  </w:num>
  <w:num w:numId="26">
    <w:abstractNumId w:val="30"/>
  </w:num>
  <w:num w:numId="27">
    <w:abstractNumId w:val="7"/>
  </w:num>
  <w:num w:numId="28">
    <w:abstractNumId w:val="21"/>
  </w:num>
  <w:num w:numId="29">
    <w:abstractNumId w:val="12"/>
  </w:num>
  <w:num w:numId="30">
    <w:abstractNumId w:val="45"/>
  </w:num>
  <w:num w:numId="31">
    <w:abstractNumId w:val="46"/>
  </w:num>
  <w:num w:numId="32">
    <w:abstractNumId w:val="49"/>
  </w:num>
  <w:num w:numId="33">
    <w:abstractNumId w:val="27"/>
  </w:num>
  <w:num w:numId="34">
    <w:abstractNumId w:val="32"/>
  </w:num>
  <w:num w:numId="35">
    <w:abstractNumId w:val="29"/>
  </w:num>
  <w:num w:numId="36">
    <w:abstractNumId w:val="3"/>
  </w:num>
  <w:num w:numId="37">
    <w:abstractNumId w:val="11"/>
  </w:num>
  <w:num w:numId="38">
    <w:abstractNumId w:val="26"/>
  </w:num>
  <w:num w:numId="39">
    <w:abstractNumId w:val="22"/>
  </w:num>
  <w:num w:numId="40">
    <w:abstractNumId w:val="9"/>
  </w:num>
  <w:num w:numId="41">
    <w:abstractNumId w:val="15"/>
  </w:num>
  <w:num w:numId="42">
    <w:abstractNumId w:val="34"/>
  </w:num>
  <w:num w:numId="43">
    <w:abstractNumId w:val="2"/>
  </w:num>
  <w:num w:numId="44">
    <w:abstractNumId w:val="18"/>
  </w:num>
  <w:num w:numId="45">
    <w:abstractNumId w:val="44"/>
  </w:num>
  <w:num w:numId="46">
    <w:abstractNumId w:val="28"/>
  </w:num>
  <w:num w:numId="47">
    <w:abstractNumId w:val="4"/>
  </w:num>
  <w:num w:numId="48">
    <w:abstractNumId w:val="40"/>
  </w:num>
  <w:num w:numId="49">
    <w:abstractNumId w:val="13"/>
  </w:num>
  <w:num w:numId="50">
    <w:abstractNumId w:val="2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ndall Thomas">
    <w15:presenceInfo w15:providerId="Windows Live" w15:userId="9725111e5eb7fd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49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F0"/>
    <w:rsid w:val="00003F3E"/>
    <w:rsid w:val="00004BF4"/>
    <w:rsid w:val="00005C84"/>
    <w:rsid w:val="0000729C"/>
    <w:rsid w:val="00010060"/>
    <w:rsid w:val="000128F8"/>
    <w:rsid w:val="00012D82"/>
    <w:rsid w:val="000131A3"/>
    <w:rsid w:val="00017C44"/>
    <w:rsid w:val="00020CAC"/>
    <w:rsid w:val="00021C60"/>
    <w:rsid w:val="00025085"/>
    <w:rsid w:val="00026D9B"/>
    <w:rsid w:val="000276DA"/>
    <w:rsid w:val="0003212C"/>
    <w:rsid w:val="00033BBB"/>
    <w:rsid w:val="00034C79"/>
    <w:rsid w:val="00035D95"/>
    <w:rsid w:val="00036928"/>
    <w:rsid w:val="00037534"/>
    <w:rsid w:val="0004229E"/>
    <w:rsid w:val="000432B1"/>
    <w:rsid w:val="00046006"/>
    <w:rsid w:val="00046373"/>
    <w:rsid w:val="000464C1"/>
    <w:rsid w:val="00051741"/>
    <w:rsid w:val="00052AC4"/>
    <w:rsid w:val="00060614"/>
    <w:rsid w:val="00060E3E"/>
    <w:rsid w:val="0006176D"/>
    <w:rsid w:val="00061E80"/>
    <w:rsid w:val="00061FF6"/>
    <w:rsid w:val="0006339E"/>
    <w:rsid w:val="0006529C"/>
    <w:rsid w:val="00065443"/>
    <w:rsid w:val="00066FBB"/>
    <w:rsid w:val="00067033"/>
    <w:rsid w:val="0007213A"/>
    <w:rsid w:val="00073579"/>
    <w:rsid w:val="00074F07"/>
    <w:rsid w:val="00077149"/>
    <w:rsid w:val="00080002"/>
    <w:rsid w:val="00081601"/>
    <w:rsid w:val="00081CF6"/>
    <w:rsid w:val="000827E5"/>
    <w:rsid w:val="00083630"/>
    <w:rsid w:val="000906AA"/>
    <w:rsid w:val="000A09FF"/>
    <w:rsid w:val="000A34C0"/>
    <w:rsid w:val="000A3AFB"/>
    <w:rsid w:val="000A627C"/>
    <w:rsid w:val="000B4D35"/>
    <w:rsid w:val="000B6C30"/>
    <w:rsid w:val="000C0F54"/>
    <w:rsid w:val="000C3B9B"/>
    <w:rsid w:val="000C3D30"/>
    <w:rsid w:val="000C5A0A"/>
    <w:rsid w:val="000C6241"/>
    <w:rsid w:val="000C767A"/>
    <w:rsid w:val="000D07D6"/>
    <w:rsid w:val="000D282A"/>
    <w:rsid w:val="000D2C19"/>
    <w:rsid w:val="000D5587"/>
    <w:rsid w:val="000D5F35"/>
    <w:rsid w:val="000D7DE3"/>
    <w:rsid w:val="000D7F04"/>
    <w:rsid w:val="000E0028"/>
    <w:rsid w:val="000E120F"/>
    <w:rsid w:val="000E55B2"/>
    <w:rsid w:val="000F3CAE"/>
    <w:rsid w:val="000F52F4"/>
    <w:rsid w:val="000F7708"/>
    <w:rsid w:val="0010561C"/>
    <w:rsid w:val="001066AD"/>
    <w:rsid w:val="00106BDD"/>
    <w:rsid w:val="00107B0F"/>
    <w:rsid w:val="001110D2"/>
    <w:rsid w:val="001116AE"/>
    <w:rsid w:val="001131E0"/>
    <w:rsid w:val="001156E7"/>
    <w:rsid w:val="001162CC"/>
    <w:rsid w:val="00117AEC"/>
    <w:rsid w:val="0012083A"/>
    <w:rsid w:val="00120A79"/>
    <w:rsid w:val="00120EEC"/>
    <w:rsid w:val="001217AE"/>
    <w:rsid w:val="00121A57"/>
    <w:rsid w:val="00124F36"/>
    <w:rsid w:val="00131187"/>
    <w:rsid w:val="00134CC3"/>
    <w:rsid w:val="0013535A"/>
    <w:rsid w:val="0014402F"/>
    <w:rsid w:val="001502CF"/>
    <w:rsid w:val="00151817"/>
    <w:rsid w:val="0015329D"/>
    <w:rsid w:val="00153E51"/>
    <w:rsid w:val="00156211"/>
    <w:rsid w:val="001600B3"/>
    <w:rsid w:val="001613B7"/>
    <w:rsid w:val="00166629"/>
    <w:rsid w:val="0016709B"/>
    <w:rsid w:val="001673A6"/>
    <w:rsid w:val="001711FF"/>
    <w:rsid w:val="00173B3A"/>
    <w:rsid w:val="00176798"/>
    <w:rsid w:val="0018024C"/>
    <w:rsid w:val="00180FBE"/>
    <w:rsid w:val="001811AC"/>
    <w:rsid w:val="00184A8D"/>
    <w:rsid w:val="001869A1"/>
    <w:rsid w:val="00190E1A"/>
    <w:rsid w:val="001913A3"/>
    <w:rsid w:val="0019631C"/>
    <w:rsid w:val="00196E17"/>
    <w:rsid w:val="001A19C9"/>
    <w:rsid w:val="001A20D1"/>
    <w:rsid w:val="001A2E5E"/>
    <w:rsid w:val="001A375B"/>
    <w:rsid w:val="001A3B98"/>
    <w:rsid w:val="001A4B9E"/>
    <w:rsid w:val="001A5C7B"/>
    <w:rsid w:val="001A60FF"/>
    <w:rsid w:val="001B1575"/>
    <w:rsid w:val="001B2D00"/>
    <w:rsid w:val="001B35AE"/>
    <w:rsid w:val="001B3661"/>
    <w:rsid w:val="001B4580"/>
    <w:rsid w:val="001C0FB5"/>
    <w:rsid w:val="001C24A6"/>
    <w:rsid w:val="001C2797"/>
    <w:rsid w:val="001C2AA9"/>
    <w:rsid w:val="001C326A"/>
    <w:rsid w:val="001C3CDE"/>
    <w:rsid w:val="001C6408"/>
    <w:rsid w:val="001C7286"/>
    <w:rsid w:val="001D0608"/>
    <w:rsid w:val="001D0D72"/>
    <w:rsid w:val="001D116F"/>
    <w:rsid w:val="001D1596"/>
    <w:rsid w:val="001D3352"/>
    <w:rsid w:val="001D3FF9"/>
    <w:rsid w:val="001D6DA6"/>
    <w:rsid w:val="001E0B48"/>
    <w:rsid w:val="001E0FAE"/>
    <w:rsid w:val="001E275D"/>
    <w:rsid w:val="001E57AD"/>
    <w:rsid w:val="001E6647"/>
    <w:rsid w:val="001E6ABB"/>
    <w:rsid w:val="001E773F"/>
    <w:rsid w:val="001F38D7"/>
    <w:rsid w:val="001F7D75"/>
    <w:rsid w:val="00200ED4"/>
    <w:rsid w:val="00203A1B"/>
    <w:rsid w:val="00203B0C"/>
    <w:rsid w:val="00203D7A"/>
    <w:rsid w:val="00203FDC"/>
    <w:rsid w:val="00204076"/>
    <w:rsid w:val="00204581"/>
    <w:rsid w:val="002074B3"/>
    <w:rsid w:val="00210949"/>
    <w:rsid w:val="0021175D"/>
    <w:rsid w:val="0021361E"/>
    <w:rsid w:val="00216A1E"/>
    <w:rsid w:val="00217241"/>
    <w:rsid w:val="00217CB2"/>
    <w:rsid w:val="002212B6"/>
    <w:rsid w:val="00221CED"/>
    <w:rsid w:val="002226B0"/>
    <w:rsid w:val="00230213"/>
    <w:rsid w:val="0023470E"/>
    <w:rsid w:val="00235D23"/>
    <w:rsid w:val="00236622"/>
    <w:rsid w:val="00241A33"/>
    <w:rsid w:val="0024422E"/>
    <w:rsid w:val="00245C14"/>
    <w:rsid w:val="002466DA"/>
    <w:rsid w:val="00247DF5"/>
    <w:rsid w:val="0025072B"/>
    <w:rsid w:val="002546E0"/>
    <w:rsid w:val="00256E86"/>
    <w:rsid w:val="002628D6"/>
    <w:rsid w:val="00263636"/>
    <w:rsid w:val="00266DEC"/>
    <w:rsid w:val="00270553"/>
    <w:rsid w:val="00272714"/>
    <w:rsid w:val="00274836"/>
    <w:rsid w:val="00281094"/>
    <w:rsid w:val="002875DD"/>
    <w:rsid w:val="0029060F"/>
    <w:rsid w:val="00290F99"/>
    <w:rsid w:val="002935EB"/>
    <w:rsid w:val="00295BFF"/>
    <w:rsid w:val="002960B1"/>
    <w:rsid w:val="002A02BB"/>
    <w:rsid w:val="002A23BE"/>
    <w:rsid w:val="002A3384"/>
    <w:rsid w:val="002A4A0F"/>
    <w:rsid w:val="002A6059"/>
    <w:rsid w:val="002B0820"/>
    <w:rsid w:val="002B1E87"/>
    <w:rsid w:val="002B51A5"/>
    <w:rsid w:val="002B60BD"/>
    <w:rsid w:val="002C0B30"/>
    <w:rsid w:val="002C55A6"/>
    <w:rsid w:val="002C5712"/>
    <w:rsid w:val="002C79AC"/>
    <w:rsid w:val="002D06DA"/>
    <w:rsid w:val="002D2237"/>
    <w:rsid w:val="002D6314"/>
    <w:rsid w:val="002D6EC8"/>
    <w:rsid w:val="002E100F"/>
    <w:rsid w:val="002E15B1"/>
    <w:rsid w:val="002E199C"/>
    <w:rsid w:val="002E38B5"/>
    <w:rsid w:val="002E3DA4"/>
    <w:rsid w:val="002E535B"/>
    <w:rsid w:val="002E5B2D"/>
    <w:rsid w:val="002E5D89"/>
    <w:rsid w:val="002F1895"/>
    <w:rsid w:val="002F1F85"/>
    <w:rsid w:val="002F4984"/>
    <w:rsid w:val="002F4A4A"/>
    <w:rsid w:val="00300FF6"/>
    <w:rsid w:val="00302D64"/>
    <w:rsid w:val="00303DA8"/>
    <w:rsid w:val="00304822"/>
    <w:rsid w:val="003053F8"/>
    <w:rsid w:val="0030594A"/>
    <w:rsid w:val="00307AEC"/>
    <w:rsid w:val="003130FE"/>
    <w:rsid w:val="00314CE7"/>
    <w:rsid w:val="00320559"/>
    <w:rsid w:val="00320EC3"/>
    <w:rsid w:val="00325DF4"/>
    <w:rsid w:val="0033269A"/>
    <w:rsid w:val="00332A20"/>
    <w:rsid w:val="003332F3"/>
    <w:rsid w:val="00334EEB"/>
    <w:rsid w:val="00337DF9"/>
    <w:rsid w:val="0034139F"/>
    <w:rsid w:val="00342394"/>
    <w:rsid w:val="00343869"/>
    <w:rsid w:val="0034408F"/>
    <w:rsid w:val="00345859"/>
    <w:rsid w:val="003523D6"/>
    <w:rsid w:val="00356A05"/>
    <w:rsid w:val="00356CF7"/>
    <w:rsid w:val="00357305"/>
    <w:rsid w:val="0036372B"/>
    <w:rsid w:val="00364F1D"/>
    <w:rsid w:val="00365437"/>
    <w:rsid w:val="00365F18"/>
    <w:rsid w:val="00371BEF"/>
    <w:rsid w:val="003741D2"/>
    <w:rsid w:val="0037449D"/>
    <w:rsid w:val="0038327A"/>
    <w:rsid w:val="003847CB"/>
    <w:rsid w:val="0038551D"/>
    <w:rsid w:val="00385988"/>
    <w:rsid w:val="00386C0C"/>
    <w:rsid w:val="00390B0F"/>
    <w:rsid w:val="00390BE7"/>
    <w:rsid w:val="00394653"/>
    <w:rsid w:val="003970F0"/>
    <w:rsid w:val="00397314"/>
    <w:rsid w:val="00397682"/>
    <w:rsid w:val="003978EE"/>
    <w:rsid w:val="003A3183"/>
    <w:rsid w:val="003A46C8"/>
    <w:rsid w:val="003A5211"/>
    <w:rsid w:val="003A52BE"/>
    <w:rsid w:val="003A7056"/>
    <w:rsid w:val="003A7773"/>
    <w:rsid w:val="003B0746"/>
    <w:rsid w:val="003B0F9D"/>
    <w:rsid w:val="003B3832"/>
    <w:rsid w:val="003B3BA3"/>
    <w:rsid w:val="003B4D0B"/>
    <w:rsid w:val="003B5FD8"/>
    <w:rsid w:val="003B6F09"/>
    <w:rsid w:val="003B77FF"/>
    <w:rsid w:val="003C0CDC"/>
    <w:rsid w:val="003C1FCE"/>
    <w:rsid w:val="003C25FD"/>
    <w:rsid w:val="003C3F6D"/>
    <w:rsid w:val="003C4A3D"/>
    <w:rsid w:val="003C4CFB"/>
    <w:rsid w:val="003D03AB"/>
    <w:rsid w:val="003D1F58"/>
    <w:rsid w:val="003D4530"/>
    <w:rsid w:val="003D70AE"/>
    <w:rsid w:val="003E0E59"/>
    <w:rsid w:val="003E1DAD"/>
    <w:rsid w:val="003E37CC"/>
    <w:rsid w:val="003E53C6"/>
    <w:rsid w:val="003E542D"/>
    <w:rsid w:val="003E6B1B"/>
    <w:rsid w:val="003F12F9"/>
    <w:rsid w:val="003F1C1D"/>
    <w:rsid w:val="003F437C"/>
    <w:rsid w:val="004019A6"/>
    <w:rsid w:val="004029A2"/>
    <w:rsid w:val="0040403D"/>
    <w:rsid w:val="004052C5"/>
    <w:rsid w:val="00410B5D"/>
    <w:rsid w:val="00415C29"/>
    <w:rsid w:val="00420452"/>
    <w:rsid w:val="00425227"/>
    <w:rsid w:val="00427142"/>
    <w:rsid w:val="004273B8"/>
    <w:rsid w:val="004317FD"/>
    <w:rsid w:val="00435918"/>
    <w:rsid w:val="00435FA2"/>
    <w:rsid w:val="00441B81"/>
    <w:rsid w:val="0044225E"/>
    <w:rsid w:val="004428D8"/>
    <w:rsid w:val="00443CBF"/>
    <w:rsid w:val="00443E4B"/>
    <w:rsid w:val="00444B41"/>
    <w:rsid w:val="0045208A"/>
    <w:rsid w:val="00460CF6"/>
    <w:rsid w:val="00461B6A"/>
    <w:rsid w:val="00463323"/>
    <w:rsid w:val="0046616C"/>
    <w:rsid w:val="00470848"/>
    <w:rsid w:val="00474016"/>
    <w:rsid w:val="00476C5E"/>
    <w:rsid w:val="00482C02"/>
    <w:rsid w:val="00484BDE"/>
    <w:rsid w:val="00485D73"/>
    <w:rsid w:val="004906DB"/>
    <w:rsid w:val="00491930"/>
    <w:rsid w:val="004927FB"/>
    <w:rsid w:val="00493559"/>
    <w:rsid w:val="004938F4"/>
    <w:rsid w:val="00494D54"/>
    <w:rsid w:val="00494FB2"/>
    <w:rsid w:val="00495C4F"/>
    <w:rsid w:val="0049616A"/>
    <w:rsid w:val="004A2224"/>
    <w:rsid w:val="004A257D"/>
    <w:rsid w:val="004A776E"/>
    <w:rsid w:val="004A7F05"/>
    <w:rsid w:val="004B0372"/>
    <w:rsid w:val="004B0454"/>
    <w:rsid w:val="004B2B90"/>
    <w:rsid w:val="004B4DE1"/>
    <w:rsid w:val="004B64F6"/>
    <w:rsid w:val="004C0606"/>
    <w:rsid w:val="004C2D97"/>
    <w:rsid w:val="004C3A6A"/>
    <w:rsid w:val="004C47C1"/>
    <w:rsid w:val="004C644C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409C"/>
    <w:rsid w:val="004E4A5E"/>
    <w:rsid w:val="004F5039"/>
    <w:rsid w:val="00500594"/>
    <w:rsid w:val="00501490"/>
    <w:rsid w:val="00502156"/>
    <w:rsid w:val="00502302"/>
    <w:rsid w:val="0050252C"/>
    <w:rsid w:val="00504FF5"/>
    <w:rsid w:val="00510AA0"/>
    <w:rsid w:val="00511373"/>
    <w:rsid w:val="005117DB"/>
    <w:rsid w:val="00512761"/>
    <w:rsid w:val="00514DD0"/>
    <w:rsid w:val="00516FB7"/>
    <w:rsid w:val="00520927"/>
    <w:rsid w:val="0052434D"/>
    <w:rsid w:val="005243C9"/>
    <w:rsid w:val="005243E2"/>
    <w:rsid w:val="0052733F"/>
    <w:rsid w:val="00527BC5"/>
    <w:rsid w:val="00527C35"/>
    <w:rsid w:val="00527D52"/>
    <w:rsid w:val="00534AF3"/>
    <w:rsid w:val="0053589D"/>
    <w:rsid w:val="0054055D"/>
    <w:rsid w:val="0054416C"/>
    <w:rsid w:val="00550EAD"/>
    <w:rsid w:val="0055235E"/>
    <w:rsid w:val="0055413C"/>
    <w:rsid w:val="00554C98"/>
    <w:rsid w:val="00555650"/>
    <w:rsid w:val="005607DE"/>
    <w:rsid w:val="0056091D"/>
    <w:rsid w:val="00562B6E"/>
    <w:rsid w:val="00562E4E"/>
    <w:rsid w:val="00566626"/>
    <w:rsid w:val="00570D4B"/>
    <w:rsid w:val="00570FD6"/>
    <w:rsid w:val="00571307"/>
    <w:rsid w:val="0057186D"/>
    <w:rsid w:val="00571AA0"/>
    <w:rsid w:val="00571B6E"/>
    <w:rsid w:val="00572836"/>
    <w:rsid w:val="005732E6"/>
    <w:rsid w:val="00574728"/>
    <w:rsid w:val="00574E71"/>
    <w:rsid w:val="005751D7"/>
    <w:rsid w:val="00576476"/>
    <w:rsid w:val="00580DCD"/>
    <w:rsid w:val="00583D3F"/>
    <w:rsid w:val="00584830"/>
    <w:rsid w:val="00584CF6"/>
    <w:rsid w:val="0059275C"/>
    <w:rsid w:val="005937F4"/>
    <w:rsid w:val="00594D50"/>
    <w:rsid w:val="005962F8"/>
    <w:rsid w:val="00596775"/>
    <w:rsid w:val="005A47BE"/>
    <w:rsid w:val="005A5AF4"/>
    <w:rsid w:val="005A6211"/>
    <w:rsid w:val="005A6AFD"/>
    <w:rsid w:val="005B6A58"/>
    <w:rsid w:val="005C02A1"/>
    <w:rsid w:val="005C3A36"/>
    <w:rsid w:val="005C49FA"/>
    <w:rsid w:val="005C568E"/>
    <w:rsid w:val="005C686F"/>
    <w:rsid w:val="005D016A"/>
    <w:rsid w:val="005D2209"/>
    <w:rsid w:val="005D30F3"/>
    <w:rsid w:val="005D5F72"/>
    <w:rsid w:val="005E03FE"/>
    <w:rsid w:val="005E3984"/>
    <w:rsid w:val="005E4623"/>
    <w:rsid w:val="005E5FEA"/>
    <w:rsid w:val="005E664A"/>
    <w:rsid w:val="005E6D90"/>
    <w:rsid w:val="005E7546"/>
    <w:rsid w:val="005F08D9"/>
    <w:rsid w:val="005F1D18"/>
    <w:rsid w:val="005F31BA"/>
    <w:rsid w:val="005F3A6E"/>
    <w:rsid w:val="005F3E1A"/>
    <w:rsid w:val="005F48EF"/>
    <w:rsid w:val="006012F2"/>
    <w:rsid w:val="0060568C"/>
    <w:rsid w:val="00607053"/>
    <w:rsid w:val="00607147"/>
    <w:rsid w:val="00611C4D"/>
    <w:rsid w:val="006179E7"/>
    <w:rsid w:val="00617AA0"/>
    <w:rsid w:val="00622022"/>
    <w:rsid w:val="00623177"/>
    <w:rsid w:val="006239B1"/>
    <w:rsid w:val="00624936"/>
    <w:rsid w:val="00625526"/>
    <w:rsid w:val="00626B72"/>
    <w:rsid w:val="00630BE8"/>
    <w:rsid w:val="00631E11"/>
    <w:rsid w:val="00632C81"/>
    <w:rsid w:val="006355FB"/>
    <w:rsid w:val="006400F3"/>
    <w:rsid w:val="00644449"/>
    <w:rsid w:val="00644964"/>
    <w:rsid w:val="00644C39"/>
    <w:rsid w:val="006465D9"/>
    <w:rsid w:val="00647623"/>
    <w:rsid w:val="00650B9A"/>
    <w:rsid w:val="006542FE"/>
    <w:rsid w:val="00655C00"/>
    <w:rsid w:val="0065601C"/>
    <w:rsid w:val="006570A7"/>
    <w:rsid w:val="00660C3D"/>
    <w:rsid w:val="00660C93"/>
    <w:rsid w:val="006639C9"/>
    <w:rsid w:val="00667C29"/>
    <w:rsid w:val="00670F45"/>
    <w:rsid w:val="00674568"/>
    <w:rsid w:val="006752A2"/>
    <w:rsid w:val="00676EEF"/>
    <w:rsid w:val="00677D3B"/>
    <w:rsid w:val="006839D3"/>
    <w:rsid w:val="00685714"/>
    <w:rsid w:val="00686C3F"/>
    <w:rsid w:val="00686F57"/>
    <w:rsid w:val="006876D9"/>
    <w:rsid w:val="00687EE5"/>
    <w:rsid w:val="006904B6"/>
    <w:rsid w:val="00690AF8"/>
    <w:rsid w:val="00690CE3"/>
    <w:rsid w:val="006947F8"/>
    <w:rsid w:val="006A1B57"/>
    <w:rsid w:val="006A7AC8"/>
    <w:rsid w:val="006B0136"/>
    <w:rsid w:val="006B0F6A"/>
    <w:rsid w:val="006B1888"/>
    <w:rsid w:val="006B3A52"/>
    <w:rsid w:val="006B795D"/>
    <w:rsid w:val="006B7F7C"/>
    <w:rsid w:val="006C03BE"/>
    <w:rsid w:val="006C03D8"/>
    <w:rsid w:val="006C1258"/>
    <w:rsid w:val="006C1630"/>
    <w:rsid w:val="006C3DF4"/>
    <w:rsid w:val="006C4F67"/>
    <w:rsid w:val="006C52FD"/>
    <w:rsid w:val="006C6077"/>
    <w:rsid w:val="006D19BB"/>
    <w:rsid w:val="006D1A19"/>
    <w:rsid w:val="006D3EA5"/>
    <w:rsid w:val="006D6260"/>
    <w:rsid w:val="006D7065"/>
    <w:rsid w:val="006E0EB4"/>
    <w:rsid w:val="006E142A"/>
    <w:rsid w:val="006E2818"/>
    <w:rsid w:val="006E2B32"/>
    <w:rsid w:val="006E384A"/>
    <w:rsid w:val="006E4EA0"/>
    <w:rsid w:val="006E6184"/>
    <w:rsid w:val="006E702B"/>
    <w:rsid w:val="006F1C70"/>
    <w:rsid w:val="006F28B7"/>
    <w:rsid w:val="006F4A9D"/>
    <w:rsid w:val="006F53B7"/>
    <w:rsid w:val="006F63F6"/>
    <w:rsid w:val="00700068"/>
    <w:rsid w:val="00701403"/>
    <w:rsid w:val="00701CBA"/>
    <w:rsid w:val="007028D3"/>
    <w:rsid w:val="00704CE2"/>
    <w:rsid w:val="00706E19"/>
    <w:rsid w:val="007079B2"/>
    <w:rsid w:val="007115F1"/>
    <w:rsid w:val="00711A25"/>
    <w:rsid w:val="00711D93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395"/>
    <w:rsid w:val="00731EFD"/>
    <w:rsid w:val="00733C65"/>
    <w:rsid w:val="00735A55"/>
    <w:rsid w:val="00737409"/>
    <w:rsid w:val="007415E6"/>
    <w:rsid w:val="007446D1"/>
    <w:rsid w:val="00746268"/>
    <w:rsid w:val="00750649"/>
    <w:rsid w:val="00750792"/>
    <w:rsid w:val="00750D2C"/>
    <w:rsid w:val="00752829"/>
    <w:rsid w:val="00754A62"/>
    <w:rsid w:val="007560CA"/>
    <w:rsid w:val="007563AD"/>
    <w:rsid w:val="00761AE0"/>
    <w:rsid w:val="007627F7"/>
    <w:rsid w:val="00763275"/>
    <w:rsid w:val="00771DF5"/>
    <w:rsid w:val="0077282E"/>
    <w:rsid w:val="0077368F"/>
    <w:rsid w:val="00776E94"/>
    <w:rsid w:val="0077765B"/>
    <w:rsid w:val="00781ED3"/>
    <w:rsid w:val="00782B69"/>
    <w:rsid w:val="00783EE4"/>
    <w:rsid w:val="007842C6"/>
    <w:rsid w:val="00785677"/>
    <w:rsid w:val="00785FE2"/>
    <w:rsid w:val="007870C2"/>
    <w:rsid w:val="007914E8"/>
    <w:rsid w:val="007939A4"/>
    <w:rsid w:val="007943F0"/>
    <w:rsid w:val="0079618D"/>
    <w:rsid w:val="007977BD"/>
    <w:rsid w:val="0079791B"/>
    <w:rsid w:val="007A0163"/>
    <w:rsid w:val="007A0397"/>
    <w:rsid w:val="007A35E8"/>
    <w:rsid w:val="007A37DD"/>
    <w:rsid w:val="007A3FE1"/>
    <w:rsid w:val="007A718B"/>
    <w:rsid w:val="007A7767"/>
    <w:rsid w:val="007B1389"/>
    <w:rsid w:val="007B34E5"/>
    <w:rsid w:val="007B5907"/>
    <w:rsid w:val="007B6D36"/>
    <w:rsid w:val="007B7087"/>
    <w:rsid w:val="007B718F"/>
    <w:rsid w:val="007B7201"/>
    <w:rsid w:val="007C3642"/>
    <w:rsid w:val="007C4851"/>
    <w:rsid w:val="007C4904"/>
    <w:rsid w:val="007D330C"/>
    <w:rsid w:val="007D34F3"/>
    <w:rsid w:val="007D3F8F"/>
    <w:rsid w:val="007D4743"/>
    <w:rsid w:val="007D4DAA"/>
    <w:rsid w:val="007D637D"/>
    <w:rsid w:val="007D6CCC"/>
    <w:rsid w:val="007D73EB"/>
    <w:rsid w:val="007E075D"/>
    <w:rsid w:val="007E1131"/>
    <w:rsid w:val="007E1D8D"/>
    <w:rsid w:val="007E29CC"/>
    <w:rsid w:val="007E2A65"/>
    <w:rsid w:val="007E39E2"/>
    <w:rsid w:val="007F1DE7"/>
    <w:rsid w:val="007F1EE4"/>
    <w:rsid w:val="007F1F6F"/>
    <w:rsid w:val="007F238F"/>
    <w:rsid w:val="007F2AE3"/>
    <w:rsid w:val="007F3313"/>
    <w:rsid w:val="007F6129"/>
    <w:rsid w:val="00800787"/>
    <w:rsid w:val="00802B4D"/>
    <w:rsid w:val="00807B7E"/>
    <w:rsid w:val="0081027F"/>
    <w:rsid w:val="0081093E"/>
    <w:rsid w:val="00810F0F"/>
    <w:rsid w:val="00811FC6"/>
    <w:rsid w:val="0081207E"/>
    <w:rsid w:val="00814271"/>
    <w:rsid w:val="00815653"/>
    <w:rsid w:val="00817338"/>
    <w:rsid w:val="008176E0"/>
    <w:rsid w:val="008212FE"/>
    <w:rsid w:val="008223DC"/>
    <w:rsid w:val="00823A7A"/>
    <w:rsid w:val="00824443"/>
    <w:rsid w:val="00825046"/>
    <w:rsid w:val="00830A3C"/>
    <w:rsid w:val="00843DA2"/>
    <w:rsid w:val="0084463E"/>
    <w:rsid w:val="00844AA2"/>
    <w:rsid w:val="00845286"/>
    <w:rsid w:val="0084628A"/>
    <w:rsid w:val="0084788B"/>
    <w:rsid w:val="00850665"/>
    <w:rsid w:val="00851335"/>
    <w:rsid w:val="00853D8F"/>
    <w:rsid w:val="00856BCB"/>
    <w:rsid w:val="00857436"/>
    <w:rsid w:val="00857A48"/>
    <w:rsid w:val="00857E74"/>
    <w:rsid w:val="008603EA"/>
    <w:rsid w:val="00863B4A"/>
    <w:rsid w:val="00871041"/>
    <w:rsid w:val="008748B2"/>
    <w:rsid w:val="008761DA"/>
    <w:rsid w:val="00880CC7"/>
    <w:rsid w:val="00882B21"/>
    <w:rsid w:val="0088421A"/>
    <w:rsid w:val="00884790"/>
    <w:rsid w:val="00887BE5"/>
    <w:rsid w:val="008918D5"/>
    <w:rsid w:val="008921F5"/>
    <w:rsid w:val="00892594"/>
    <w:rsid w:val="00892737"/>
    <w:rsid w:val="00893012"/>
    <w:rsid w:val="00893321"/>
    <w:rsid w:val="00894DD8"/>
    <w:rsid w:val="00896644"/>
    <w:rsid w:val="008A2034"/>
    <w:rsid w:val="008A5B96"/>
    <w:rsid w:val="008A6F57"/>
    <w:rsid w:val="008A706B"/>
    <w:rsid w:val="008B3A24"/>
    <w:rsid w:val="008B4330"/>
    <w:rsid w:val="008B5448"/>
    <w:rsid w:val="008B5EF8"/>
    <w:rsid w:val="008B744F"/>
    <w:rsid w:val="008B7BF2"/>
    <w:rsid w:val="008C4DF4"/>
    <w:rsid w:val="008C5C0E"/>
    <w:rsid w:val="008D0C64"/>
    <w:rsid w:val="008D0EFF"/>
    <w:rsid w:val="008D282D"/>
    <w:rsid w:val="008D4746"/>
    <w:rsid w:val="008D6D95"/>
    <w:rsid w:val="008D7672"/>
    <w:rsid w:val="008F0372"/>
    <w:rsid w:val="008F0F52"/>
    <w:rsid w:val="008F21F0"/>
    <w:rsid w:val="008F2C27"/>
    <w:rsid w:val="008F33F3"/>
    <w:rsid w:val="008F5EDD"/>
    <w:rsid w:val="008F6E21"/>
    <w:rsid w:val="0090099E"/>
    <w:rsid w:val="00903078"/>
    <w:rsid w:val="00911623"/>
    <w:rsid w:val="00915212"/>
    <w:rsid w:val="0091553D"/>
    <w:rsid w:val="0091631E"/>
    <w:rsid w:val="009211DC"/>
    <w:rsid w:val="00921EA1"/>
    <w:rsid w:val="00922DFE"/>
    <w:rsid w:val="00925B0E"/>
    <w:rsid w:val="0093070E"/>
    <w:rsid w:val="009322CD"/>
    <w:rsid w:val="009335E8"/>
    <w:rsid w:val="00934ADD"/>
    <w:rsid w:val="00934D22"/>
    <w:rsid w:val="00934D33"/>
    <w:rsid w:val="00936990"/>
    <w:rsid w:val="00940F57"/>
    <w:rsid w:val="00941118"/>
    <w:rsid w:val="0094137F"/>
    <w:rsid w:val="00941718"/>
    <w:rsid w:val="009440E9"/>
    <w:rsid w:val="00944126"/>
    <w:rsid w:val="00946523"/>
    <w:rsid w:val="0094784E"/>
    <w:rsid w:val="0095087C"/>
    <w:rsid w:val="009530D0"/>
    <w:rsid w:val="00953CC9"/>
    <w:rsid w:val="00953F8E"/>
    <w:rsid w:val="00954C91"/>
    <w:rsid w:val="00954FC6"/>
    <w:rsid w:val="0096131E"/>
    <w:rsid w:val="009632DE"/>
    <w:rsid w:val="009644DB"/>
    <w:rsid w:val="00966A3A"/>
    <w:rsid w:val="00967B6F"/>
    <w:rsid w:val="00970061"/>
    <w:rsid w:val="00970AB5"/>
    <w:rsid w:val="00971900"/>
    <w:rsid w:val="009741DE"/>
    <w:rsid w:val="0097523B"/>
    <w:rsid w:val="00976F33"/>
    <w:rsid w:val="0098171D"/>
    <w:rsid w:val="00981C91"/>
    <w:rsid w:val="00981DC7"/>
    <w:rsid w:val="009843B4"/>
    <w:rsid w:val="009847E9"/>
    <w:rsid w:val="009870D3"/>
    <w:rsid w:val="00992326"/>
    <w:rsid w:val="009A2DB1"/>
    <w:rsid w:val="009A416E"/>
    <w:rsid w:val="009A5071"/>
    <w:rsid w:val="009A72C5"/>
    <w:rsid w:val="009B23A9"/>
    <w:rsid w:val="009B27C2"/>
    <w:rsid w:val="009B29E7"/>
    <w:rsid w:val="009B2E1E"/>
    <w:rsid w:val="009B3499"/>
    <w:rsid w:val="009B3DBC"/>
    <w:rsid w:val="009B7026"/>
    <w:rsid w:val="009B7B13"/>
    <w:rsid w:val="009C04B1"/>
    <w:rsid w:val="009C1A28"/>
    <w:rsid w:val="009C21FB"/>
    <w:rsid w:val="009C363B"/>
    <w:rsid w:val="009D4226"/>
    <w:rsid w:val="009E0609"/>
    <w:rsid w:val="009E1312"/>
    <w:rsid w:val="009E14A0"/>
    <w:rsid w:val="009E3FBF"/>
    <w:rsid w:val="009E51F8"/>
    <w:rsid w:val="009F1282"/>
    <w:rsid w:val="009F26B1"/>
    <w:rsid w:val="009F5A2C"/>
    <w:rsid w:val="009F6EA7"/>
    <w:rsid w:val="009F7C3B"/>
    <w:rsid w:val="009F7EBE"/>
    <w:rsid w:val="00A04142"/>
    <w:rsid w:val="00A056ED"/>
    <w:rsid w:val="00A057E6"/>
    <w:rsid w:val="00A063CF"/>
    <w:rsid w:val="00A11F19"/>
    <w:rsid w:val="00A13BDD"/>
    <w:rsid w:val="00A1485A"/>
    <w:rsid w:val="00A15AC3"/>
    <w:rsid w:val="00A15AD4"/>
    <w:rsid w:val="00A2049C"/>
    <w:rsid w:val="00A245DC"/>
    <w:rsid w:val="00A24F0B"/>
    <w:rsid w:val="00A25BD6"/>
    <w:rsid w:val="00A25E34"/>
    <w:rsid w:val="00A30010"/>
    <w:rsid w:val="00A301B3"/>
    <w:rsid w:val="00A33000"/>
    <w:rsid w:val="00A33472"/>
    <w:rsid w:val="00A36E19"/>
    <w:rsid w:val="00A41370"/>
    <w:rsid w:val="00A4305A"/>
    <w:rsid w:val="00A43AE7"/>
    <w:rsid w:val="00A44C2C"/>
    <w:rsid w:val="00A45A07"/>
    <w:rsid w:val="00A46B3C"/>
    <w:rsid w:val="00A478ED"/>
    <w:rsid w:val="00A51477"/>
    <w:rsid w:val="00A51B4F"/>
    <w:rsid w:val="00A5436C"/>
    <w:rsid w:val="00A575D6"/>
    <w:rsid w:val="00A630F8"/>
    <w:rsid w:val="00A67C40"/>
    <w:rsid w:val="00A70696"/>
    <w:rsid w:val="00A70B15"/>
    <w:rsid w:val="00A7121A"/>
    <w:rsid w:val="00A74A74"/>
    <w:rsid w:val="00A77414"/>
    <w:rsid w:val="00A807D8"/>
    <w:rsid w:val="00A811E3"/>
    <w:rsid w:val="00A85AA2"/>
    <w:rsid w:val="00A85CB0"/>
    <w:rsid w:val="00A9232D"/>
    <w:rsid w:val="00A93976"/>
    <w:rsid w:val="00A95D45"/>
    <w:rsid w:val="00A9679A"/>
    <w:rsid w:val="00A967BC"/>
    <w:rsid w:val="00A96B31"/>
    <w:rsid w:val="00AA0A0E"/>
    <w:rsid w:val="00AA3EBA"/>
    <w:rsid w:val="00AA45DC"/>
    <w:rsid w:val="00AA6733"/>
    <w:rsid w:val="00AB1AB8"/>
    <w:rsid w:val="00AB45E4"/>
    <w:rsid w:val="00AB4DD5"/>
    <w:rsid w:val="00AB6542"/>
    <w:rsid w:val="00AC0924"/>
    <w:rsid w:val="00AC18E6"/>
    <w:rsid w:val="00AC32F9"/>
    <w:rsid w:val="00AC427E"/>
    <w:rsid w:val="00AC7525"/>
    <w:rsid w:val="00AD027F"/>
    <w:rsid w:val="00AD1127"/>
    <w:rsid w:val="00AD2924"/>
    <w:rsid w:val="00AD35E2"/>
    <w:rsid w:val="00AD383A"/>
    <w:rsid w:val="00AD3B62"/>
    <w:rsid w:val="00AD440B"/>
    <w:rsid w:val="00AD44FE"/>
    <w:rsid w:val="00AD6E3F"/>
    <w:rsid w:val="00AE008F"/>
    <w:rsid w:val="00AE0555"/>
    <w:rsid w:val="00AE08BB"/>
    <w:rsid w:val="00AE0A5D"/>
    <w:rsid w:val="00AE2FF6"/>
    <w:rsid w:val="00AE333F"/>
    <w:rsid w:val="00AE6924"/>
    <w:rsid w:val="00AE7F9C"/>
    <w:rsid w:val="00AF1C17"/>
    <w:rsid w:val="00AF236B"/>
    <w:rsid w:val="00AF4365"/>
    <w:rsid w:val="00AF64C5"/>
    <w:rsid w:val="00AF6844"/>
    <w:rsid w:val="00AF7FE2"/>
    <w:rsid w:val="00B0006E"/>
    <w:rsid w:val="00B01DB4"/>
    <w:rsid w:val="00B05872"/>
    <w:rsid w:val="00B05934"/>
    <w:rsid w:val="00B05ED8"/>
    <w:rsid w:val="00B069C4"/>
    <w:rsid w:val="00B07CB3"/>
    <w:rsid w:val="00B1047A"/>
    <w:rsid w:val="00B107D3"/>
    <w:rsid w:val="00B11B8C"/>
    <w:rsid w:val="00B11BC4"/>
    <w:rsid w:val="00B11ECA"/>
    <w:rsid w:val="00B12AE0"/>
    <w:rsid w:val="00B135B7"/>
    <w:rsid w:val="00B16200"/>
    <w:rsid w:val="00B17021"/>
    <w:rsid w:val="00B1799A"/>
    <w:rsid w:val="00B2044F"/>
    <w:rsid w:val="00B20619"/>
    <w:rsid w:val="00B22F30"/>
    <w:rsid w:val="00B23321"/>
    <w:rsid w:val="00B23DEB"/>
    <w:rsid w:val="00B25675"/>
    <w:rsid w:val="00B271F2"/>
    <w:rsid w:val="00B316EE"/>
    <w:rsid w:val="00B31DCD"/>
    <w:rsid w:val="00B3258F"/>
    <w:rsid w:val="00B333DD"/>
    <w:rsid w:val="00B3786C"/>
    <w:rsid w:val="00B43303"/>
    <w:rsid w:val="00B52C0C"/>
    <w:rsid w:val="00B56CA9"/>
    <w:rsid w:val="00B579AC"/>
    <w:rsid w:val="00B609E5"/>
    <w:rsid w:val="00B62DFA"/>
    <w:rsid w:val="00B64B55"/>
    <w:rsid w:val="00B654E4"/>
    <w:rsid w:val="00B67876"/>
    <w:rsid w:val="00B723E2"/>
    <w:rsid w:val="00B738C5"/>
    <w:rsid w:val="00B73A87"/>
    <w:rsid w:val="00B80C87"/>
    <w:rsid w:val="00B80CA6"/>
    <w:rsid w:val="00B82062"/>
    <w:rsid w:val="00B83090"/>
    <w:rsid w:val="00B839DD"/>
    <w:rsid w:val="00B83CF1"/>
    <w:rsid w:val="00B846F2"/>
    <w:rsid w:val="00B8608B"/>
    <w:rsid w:val="00B90402"/>
    <w:rsid w:val="00B90EB8"/>
    <w:rsid w:val="00B96B22"/>
    <w:rsid w:val="00BA155C"/>
    <w:rsid w:val="00BA193F"/>
    <w:rsid w:val="00BA2BE0"/>
    <w:rsid w:val="00BA3F04"/>
    <w:rsid w:val="00BA4936"/>
    <w:rsid w:val="00BA591B"/>
    <w:rsid w:val="00BA68E6"/>
    <w:rsid w:val="00BB2CBA"/>
    <w:rsid w:val="00BB4E64"/>
    <w:rsid w:val="00BB52E8"/>
    <w:rsid w:val="00BB62F9"/>
    <w:rsid w:val="00BB6BAD"/>
    <w:rsid w:val="00BB7212"/>
    <w:rsid w:val="00BB77F6"/>
    <w:rsid w:val="00BC13C3"/>
    <w:rsid w:val="00BC3982"/>
    <w:rsid w:val="00BC6D2A"/>
    <w:rsid w:val="00BC78C0"/>
    <w:rsid w:val="00BC7FDE"/>
    <w:rsid w:val="00BD0D6E"/>
    <w:rsid w:val="00BD210F"/>
    <w:rsid w:val="00BD5060"/>
    <w:rsid w:val="00BD6B08"/>
    <w:rsid w:val="00BD6BA3"/>
    <w:rsid w:val="00BD722E"/>
    <w:rsid w:val="00BE40DE"/>
    <w:rsid w:val="00BE4319"/>
    <w:rsid w:val="00BE6891"/>
    <w:rsid w:val="00BF17B5"/>
    <w:rsid w:val="00BF1FB1"/>
    <w:rsid w:val="00BF60AC"/>
    <w:rsid w:val="00BF6C84"/>
    <w:rsid w:val="00BF7BBE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2AB0"/>
    <w:rsid w:val="00C1563E"/>
    <w:rsid w:val="00C23C12"/>
    <w:rsid w:val="00C24D4E"/>
    <w:rsid w:val="00C27345"/>
    <w:rsid w:val="00C27A00"/>
    <w:rsid w:val="00C319BF"/>
    <w:rsid w:val="00C325E5"/>
    <w:rsid w:val="00C3461E"/>
    <w:rsid w:val="00C3696A"/>
    <w:rsid w:val="00C37F7C"/>
    <w:rsid w:val="00C411E4"/>
    <w:rsid w:val="00C425B6"/>
    <w:rsid w:val="00C43C97"/>
    <w:rsid w:val="00C458C8"/>
    <w:rsid w:val="00C5031C"/>
    <w:rsid w:val="00C53130"/>
    <w:rsid w:val="00C57D1B"/>
    <w:rsid w:val="00C61BE3"/>
    <w:rsid w:val="00C65230"/>
    <w:rsid w:val="00C66695"/>
    <w:rsid w:val="00C71FD0"/>
    <w:rsid w:val="00C7285B"/>
    <w:rsid w:val="00C72E3A"/>
    <w:rsid w:val="00C75E7F"/>
    <w:rsid w:val="00C8075D"/>
    <w:rsid w:val="00C82446"/>
    <w:rsid w:val="00C82FF6"/>
    <w:rsid w:val="00C8377B"/>
    <w:rsid w:val="00C864AA"/>
    <w:rsid w:val="00C86F76"/>
    <w:rsid w:val="00C871D1"/>
    <w:rsid w:val="00C8791D"/>
    <w:rsid w:val="00C93D40"/>
    <w:rsid w:val="00C96797"/>
    <w:rsid w:val="00C97C02"/>
    <w:rsid w:val="00CA0E78"/>
    <w:rsid w:val="00CA33C2"/>
    <w:rsid w:val="00CA48B0"/>
    <w:rsid w:val="00CA4E5A"/>
    <w:rsid w:val="00CA6D20"/>
    <w:rsid w:val="00CB27FC"/>
    <w:rsid w:val="00CB3462"/>
    <w:rsid w:val="00CB39FD"/>
    <w:rsid w:val="00CB40EA"/>
    <w:rsid w:val="00CB47C9"/>
    <w:rsid w:val="00CB4E58"/>
    <w:rsid w:val="00CB5718"/>
    <w:rsid w:val="00CB6EF1"/>
    <w:rsid w:val="00CB76E4"/>
    <w:rsid w:val="00CC1945"/>
    <w:rsid w:val="00CC248A"/>
    <w:rsid w:val="00CC4949"/>
    <w:rsid w:val="00CC5C4A"/>
    <w:rsid w:val="00CD1FDB"/>
    <w:rsid w:val="00CD2D97"/>
    <w:rsid w:val="00CD4480"/>
    <w:rsid w:val="00CD4B0B"/>
    <w:rsid w:val="00CD530B"/>
    <w:rsid w:val="00CD5A93"/>
    <w:rsid w:val="00CD5C6E"/>
    <w:rsid w:val="00CD6116"/>
    <w:rsid w:val="00CD7070"/>
    <w:rsid w:val="00CD72BE"/>
    <w:rsid w:val="00CD742B"/>
    <w:rsid w:val="00CE0475"/>
    <w:rsid w:val="00CE0786"/>
    <w:rsid w:val="00CE235D"/>
    <w:rsid w:val="00CE3FF4"/>
    <w:rsid w:val="00CE5F1A"/>
    <w:rsid w:val="00CE7081"/>
    <w:rsid w:val="00CF0788"/>
    <w:rsid w:val="00CF0C8C"/>
    <w:rsid w:val="00CF2400"/>
    <w:rsid w:val="00CF332F"/>
    <w:rsid w:val="00CF4E8B"/>
    <w:rsid w:val="00D002AD"/>
    <w:rsid w:val="00D02288"/>
    <w:rsid w:val="00D02E22"/>
    <w:rsid w:val="00D04C09"/>
    <w:rsid w:val="00D04F99"/>
    <w:rsid w:val="00D06111"/>
    <w:rsid w:val="00D0708F"/>
    <w:rsid w:val="00D12685"/>
    <w:rsid w:val="00D1505E"/>
    <w:rsid w:val="00D171DC"/>
    <w:rsid w:val="00D17A56"/>
    <w:rsid w:val="00D233BC"/>
    <w:rsid w:val="00D24127"/>
    <w:rsid w:val="00D25E9E"/>
    <w:rsid w:val="00D2757D"/>
    <w:rsid w:val="00D3321D"/>
    <w:rsid w:val="00D34A2A"/>
    <w:rsid w:val="00D34CF5"/>
    <w:rsid w:val="00D375A6"/>
    <w:rsid w:val="00D37C98"/>
    <w:rsid w:val="00D4394E"/>
    <w:rsid w:val="00D467D5"/>
    <w:rsid w:val="00D47FE6"/>
    <w:rsid w:val="00D519CE"/>
    <w:rsid w:val="00D57150"/>
    <w:rsid w:val="00D60827"/>
    <w:rsid w:val="00D61151"/>
    <w:rsid w:val="00D62700"/>
    <w:rsid w:val="00D62706"/>
    <w:rsid w:val="00D627CE"/>
    <w:rsid w:val="00D63208"/>
    <w:rsid w:val="00D634CF"/>
    <w:rsid w:val="00D647D5"/>
    <w:rsid w:val="00D64E17"/>
    <w:rsid w:val="00D65DE8"/>
    <w:rsid w:val="00D720A3"/>
    <w:rsid w:val="00D73861"/>
    <w:rsid w:val="00D7535A"/>
    <w:rsid w:val="00D755A6"/>
    <w:rsid w:val="00D75EC3"/>
    <w:rsid w:val="00D77649"/>
    <w:rsid w:val="00D8492A"/>
    <w:rsid w:val="00D85FBF"/>
    <w:rsid w:val="00D908FA"/>
    <w:rsid w:val="00D93856"/>
    <w:rsid w:val="00D94E64"/>
    <w:rsid w:val="00D95C2E"/>
    <w:rsid w:val="00D95EB7"/>
    <w:rsid w:val="00D96046"/>
    <w:rsid w:val="00D967BF"/>
    <w:rsid w:val="00D96AC0"/>
    <w:rsid w:val="00DA01F0"/>
    <w:rsid w:val="00DA1994"/>
    <w:rsid w:val="00DA1DBA"/>
    <w:rsid w:val="00DA24CD"/>
    <w:rsid w:val="00DA7ADA"/>
    <w:rsid w:val="00DB0295"/>
    <w:rsid w:val="00DB119F"/>
    <w:rsid w:val="00DB2226"/>
    <w:rsid w:val="00DB6C1C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7073"/>
    <w:rsid w:val="00DE0039"/>
    <w:rsid w:val="00DE0ED4"/>
    <w:rsid w:val="00DE106C"/>
    <w:rsid w:val="00DE113D"/>
    <w:rsid w:val="00DE40D7"/>
    <w:rsid w:val="00DE4778"/>
    <w:rsid w:val="00DF1CB1"/>
    <w:rsid w:val="00DF1F10"/>
    <w:rsid w:val="00DF3B83"/>
    <w:rsid w:val="00DF45D8"/>
    <w:rsid w:val="00DF558D"/>
    <w:rsid w:val="00E01311"/>
    <w:rsid w:val="00E04562"/>
    <w:rsid w:val="00E05057"/>
    <w:rsid w:val="00E055D0"/>
    <w:rsid w:val="00E0681B"/>
    <w:rsid w:val="00E06EF6"/>
    <w:rsid w:val="00E0714A"/>
    <w:rsid w:val="00E10ACA"/>
    <w:rsid w:val="00E1181C"/>
    <w:rsid w:val="00E11AAC"/>
    <w:rsid w:val="00E12821"/>
    <w:rsid w:val="00E12E82"/>
    <w:rsid w:val="00E13799"/>
    <w:rsid w:val="00E165FB"/>
    <w:rsid w:val="00E1683D"/>
    <w:rsid w:val="00E206ED"/>
    <w:rsid w:val="00E21725"/>
    <w:rsid w:val="00E21CD2"/>
    <w:rsid w:val="00E23EF6"/>
    <w:rsid w:val="00E25323"/>
    <w:rsid w:val="00E25720"/>
    <w:rsid w:val="00E36C8D"/>
    <w:rsid w:val="00E377C5"/>
    <w:rsid w:val="00E42301"/>
    <w:rsid w:val="00E42B84"/>
    <w:rsid w:val="00E45BFA"/>
    <w:rsid w:val="00E46122"/>
    <w:rsid w:val="00E4767F"/>
    <w:rsid w:val="00E50343"/>
    <w:rsid w:val="00E51310"/>
    <w:rsid w:val="00E54590"/>
    <w:rsid w:val="00E5462C"/>
    <w:rsid w:val="00E54D7B"/>
    <w:rsid w:val="00E55616"/>
    <w:rsid w:val="00E556CB"/>
    <w:rsid w:val="00E56780"/>
    <w:rsid w:val="00E56E4B"/>
    <w:rsid w:val="00E608EB"/>
    <w:rsid w:val="00E62893"/>
    <w:rsid w:val="00E65441"/>
    <w:rsid w:val="00E65F37"/>
    <w:rsid w:val="00E66563"/>
    <w:rsid w:val="00E66D2B"/>
    <w:rsid w:val="00E67000"/>
    <w:rsid w:val="00E75F77"/>
    <w:rsid w:val="00E813A2"/>
    <w:rsid w:val="00E81988"/>
    <w:rsid w:val="00E83CA6"/>
    <w:rsid w:val="00E84ADE"/>
    <w:rsid w:val="00E85BF7"/>
    <w:rsid w:val="00E86888"/>
    <w:rsid w:val="00E90F97"/>
    <w:rsid w:val="00E93D9D"/>
    <w:rsid w:val="00E95911"/>
    <w:rsid w:val="00E96A81"/>
    <w:rsid w:val="00EA1343"/>
    <w:rsid w:val="00EA1CFC"/>
    <w:rsid w:val="00EB0784"/>
    <w:rsid w:val="00EB2AF1"/>
    <w:rsid w:val="00EB3CB9"/>
    <w:rsid w:val="00EB54B7"/>
    <w:rsid w:val="00EB6293"/>
    <w:rsid w:val="00EB78A0"/>
    <w:rsid w:val="00EB7DAC"/>
    <w:rsid w:val="00EC044C"/>
    <w:rsid w:val="00EC2642"/>
    <w:rsid w:val="00EC2A10"/>
    <w:rsid w:val="00EC34B6"/>
    <w:rsid w:val="00EC3774"/>
    <w:rsid w:val="00EC4400"/>
    <w:rsid w:val="00EC486D"/>
    <w:rsid w:val="00EC58EE"/>
    <w:rsid w:val="00EC609A"/>
    <w:rsid w:val="00ED0C9A"/>
    <w:rsid w:val="00ED3268"/>
    <w:rsid w:val="00ED4A43"/>
    <w:rsid w:val="00EE4690"/>
    <w:rsid w:val="00EE5670"/>
    <w:rsid w:val="00EE67E1"/>
    <w:rsid w:val="00EE7B75"/>
    <w:rsid w:val="00EF1701"/>
    <w:rsid w:val="00EF1779"/>
    <w:rsid w:val="00EF5019"/>
    <w:rsid w:val="00EF69D8"/>
    <w:rsid w:val="00EF7CA1"/>
    <w:rsid w:val="00F03488"/>
    <w:rsid w:val="00F042AE"/>
    <w:rsid w:val="00F0707F"/>
    <w:rsid w:val="00F07345"/>
    <w:rsid w:val="00F07949"/>
    <w:rsid w:val="00F1206E"/>
    <w:rsid w:val="00F13630"/>
    <w:rsid w:val="00F1436B"/>
    <w:rsid w:val="00F14685"/>
    <w:rsid w:val="00F14C70"/>
    <w:rsid w:val="00F158B9"/>
    <w:rsid w:val="00F168B7"/>
    <w:rsid w:val="00F17004"/>
    <w:rsid w:val="00F21975"/>
    <w:rsid w:val="00F26E00"/>
    <w:rsid w:val="00F27CC0"/>
    <w:rsid w:val="00F316C2"/>
    <w:rsid w:val="00F346C3"/>
    <w:rsid w:val="00F356E5"/>
    <w:rsid w:val="00F3587E"/>
    <w:rsid w:val="00F36194"/>
    <w:rsid w:val="00F37B6D"/>
    <w:rsid w:val="00F44C3D"/>
    <w:rsid w:val="00F4522C"/>
    <w:rsid w:val="00F47542"/>
    <w:rsid w:val="00F56830"/>
    <w:rsid w:val="00F608D7"/>
    <w:rsid w:val="00F619ED"/>
    <w:rsid w:val="00F64870"/>
    <w:rsid w:val="00F65BCE"/>
    <w:rsid w:val="00F664B0"/>
    <w:rsid w:val="00F71499"/>
    <w:rsid w:val="00F72B08"/>
    <w:rsid w:val="00F72B1B"/>
    <w:rsid w:val="00F75E75"/>
    <w:rsid w:val="00F839CC"/>
    <w:rsid w:val="00F84877"/>
    <w:rsid w:val="00F848E2"/>
    <w:rsid w:val="00F84FF9"/>
    <w:rsid w:val="00F8659E"/>
    <w:rsid w:val="00F92A1E"/>
    <w:rsid w:val="00F94C76"/>
    <w:rsid w:val="00FA0A62"/>
    <w:rsid w:val="00FA1199"/>
    <w:rsid w:val="00FA266A"/>
    <w:rsid w:val="00FA4106"/>
    <w:rsid w:val="00FA5B3E"/>
    <w:rsid w:val="00FA5C2E"/>
    <w:rsid w:val="00FA6DF6"/>
    <w:rsid w:val="00FB1F9B"/>
    <w:rsid w:val="00FB6A6A"/>
    <w:rsid w:val="00FB7607"/>
    <w:rsid w:val="00FC13BF"/>
    <w:rsid w:val="00FC1F95"/>
    <w:rsid w:val="00FC2079"/>
    <w:rsid w:val="00FC7CE5"/>
    <w:rsid w:val="00FD0422"/>
    <w:rsid w:val="00FD0FC9"/>
    <w:rsid w:val="00FD13EB"/>
    <w:rsid w:val="00FD14FA"/>
    <w:rsid w:val="00FD26D6"/>
    <w:rsid w:val="00FD4046"/>
    <w:rsid w:val="00FD4968"/>
    <w:rsid w:val="00FD49DF"/>
    <w:rsid w:val="00FD5547"/>
    <w:rsid w:val="00FD61E4"/>
    <w:rsid w:val="00FD6321"/>
    <w:rsid w:val="00FD771E"/>
    <w:rsid w:val="00FD775C"/>
    <w:rsid w:val="00FE169A"/>
    <w:rsid w:val="00FE3077"/>
    <w:rsid w:val="00FF0D2F"/>
    <w:rsid w:val="00FF1088"/>
    <w:rsid w:val="00FF1C8C"/>
    <w:rsid w:val="00FF3882"/>
    <w:rsid w:val="00FF3CFE"/>
    <w:rsid w:val="00FF431B"/>
    <w:rsid w:val="00FF4D3D"/>
    <w:rsid w:val="00FF5D36"/>
    <w:rsid w:val="00FF7041"/>
    <w:rsid w:val="00FF7D66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8f6fe"/>
    </o:shapedefaults>
    <o:shapelayout v:ext="edit">
      <o:idmap v:ext="edit" data="1"/>
    </o:shapelayout>
  </w:shapeDefaults>
  <w:decimalSymbol w:val="."/>
  <w:listSeparator w:val=","/>
  <w14:docId w14:val="6B9EE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9D"/>
    <w:pPr>
      <w:spacing w:before="120" w:after="12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D6E"/>
    <w:pPr>
      <w:keepNext/>
      <w:keepLines/>
      <w:spacing w:line="240" w:lineRule="auto"/>
      <w:outlineLvl w:val="0"/>
    </w:pPr>
    <w:rPr>
      <w:rFonts w:cs="Times New Roman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0D6E"/>
    <w:pPr>
      <w:keepNext/>
      <w:keepLines/>
      <w:spacing w:before="360"/>
      <w:outlineLvl w:val="1"/>
    </w:pPr>
    <w:rPr>
      <w:rFonts w:cs="Times New Roman"/>
      <w:b/>
      <w:bCs/>
      <w:color w:val="6D6E7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D0D6E"/>
    <w:pPr>
      <w:keepNext/>
      <w:spacing w:before="360" w:after="6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041"/>
    <w:pPr>
      <w:keepNext/>
      <w:keepLines/>
      <w:spacing w:before="40" w:after="0"/>
      <w:outlineLvl w:val="3"/>
    </w:pPr>
    <w:rPr>
      <w:rFonts w:ascii="Georgia" w:eastAsiaTheme="majorEastAsia" w:hAnsi="Georgia" w:cstheme="majorBidi"/>
      <w:iCs/>
      <w:color w:val="005A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0D6E"/>
    <w:rPr>
      <w:rFonts w:ascii="Arial" w:hAnsi="Arial"/>
      <w:b/>
      <w:bCs/>
      <w:sz w:val="48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BD0D6E"/>
    <w:rPr>
      <w:rFonts w:ascii="Arial" w:hAnsi="Arial"/>
      <w:b/>
      <w:bCs/>
      <w:color w:val="6D6E71"/>
      <w:sz w:val="36"/>
      <w:szCs w:val="26"/>
      <w:lang w:val="en-GB" w:eastAsia="en-US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B0F9D"/>
    <w:rPr>
      <w:rFonts w:ascii="Arial" w:hAnsi="Arial"/>
      <w:b/>
      <w:color w:val="143880"/>
      <w:sz w:val="28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041"/>
    <w:rPr>
      <w:rFonts w:ascii="Georgia" w:eastAsiaTheme="majorEastAsia" w:hAnsi="Georgia" w:cstheme="majorBidi"/>
      <w:iCs/>
      <w:color w:val="005A70"/>
      <w:sz w:val="28"/>
      <w:szCs w:val="22"/>
      <w:lang w:val="en-GB" w:eastAsia="en-US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33472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BD0D6E"/>
    <w:rPr>
      <w:rFonts w:ascii="Arial" w:hAnsi="Arial"/>
      <w:b/>
      <w:bCs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807B7E"/>
    <w:pPr>
      <w:spacing w:before="240" w:line="320" w:lineRule="atLeast"/>
      <w:jc w:val="both"/>
    </w:pPr>
    <w:rPr>
      <w:rFonts w:ascii="Arial" w:hAnsi="Arial"/>
      <w:sz w:val="28"/>
    </w:rPr>
  </w:style>
  <w:style w:type="character" w:customStyle="1" w:styleId="BodyTextChar">
    <w:name w:val="Body Text Char"/>
    <w:link w:val="BodyText"/>
    <w:uiPriority w:val="99"/>
    <w:rsid w:val="00807B7E"/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85F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33C65"/>
    <w:pPr>
      <w:spacing w:after="100"/>
      <w:ind w:left="5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9D"/>
    <w:pPr>
      <w:spacing w:before="120" w:after="12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D6E"/>
    <w:pPr>
      <w:keepNext/>
      <w:keepLines/>
      <w:spacing w:line="240" w:lineRule="auto"/>
      <w:outlineLvl w:val="0"/>
    </w:pPr>
    <w:rPr>
      <w:rFonts w:cs="Times New Roman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0D6E"/>
    <w:pPr>
      <w:keepNext/>
      <w:keepLines/>
      <w:spacing w:before="360"/>
      <w:outlineLvl w:val="1"/>
    </w:pPr>
    <w:rPr>
      <w:rFonts w:cs="Times New Roman"/>
      <w:b/>
      <w:bCs/>
      <w:color w:val="6D6E7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D0D6E"/>
    <w:pPr>
      <w:keepNext/>
      <w:spacing w:before="360" w:after="6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041"/>
    <w:pPr>
      <w:keepNext/>
      <w:keepLines/>
      <w:spacing w:before="40" w:after="0"/>
      <w:outlineLvl w:val="3"/>
    </w:pPr>
    <w:rPr>
      <w:rFonts w:ascii="Georgia" w:eastAsiaTheme="majorEastAsia" w:hAnsi="Georgia" w:cstheme="majorBidi"/>
      <w:iCs/>
      <w:color w:val="005A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0D6E"/>
    <w:rPr>
      <w:rFonts w:ascii="Arial" w:hAnsi="Arial"/>
      <w:b/>
      <w:bCs/>
      <w:sz w:val="48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BD0D6E"/>
    <w:rPr>
      <w:rFonts w:ascii="Arial" w:hAnsi="Arial"/>
      <w:b/>
      <w:bCs/>
      <w:color w:val="6D6E71"/>
      <w:sz w:val="36"/>
      <w:szCs w:val="26"/>
      <w:lang w:val="en-GB" w:eastAsia="en-US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B0F9D"/>
    <w:rPr>
      <w:rFonts w:ascii="Arial" w:hAnsi="Arial"/>
      <w:b/>
      <w:color w:val="143880"/>
      <w:sz w:val="28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041"/>
    <w:rPr>
      <w:rFonts w:ascii="Georgia" w:eastAsiaTheme="majorEastAsia" w:hAnsi="Georgia" w:cstheme="majorBidi"/>
      <w:iCs/>
      <w:color w:val="005A70"/>
      <w:sz w:val="28"/>
      <w:szCs w:val="22"/>
      <w:lang w:val="en-GB" w:eastAsia="en-US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33472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BD0D6E"/>
    <w:rPr>
      <w:rFonts w:ascii="Arial" w:hAnsi="Arial"/>
      <w:b/>
      <w:bCs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807B7E"/>
    <w:pPr>
      <w:spacing w:before="240" w:line="320" w:lineRule="atLeast"/>
      <w:jc w:val="both"/>
    </w:pPr>
    <w:rPr>
      <w:rFonts w:ascii="Arial" w:hAnsi="Arial"/>
      <w:sz w:val="28"/>
    </w:rPr>
  </w:style>
  <w:style w:type="character" w:customStyle="1" w:styleId="BodyTextChar">
    <w:name w:val="Body Text Char"/>
    <w:link w:val="BodyText"/>
    <w:uiPriority w:val="99"/>
    <w:rsid w:val="00807B7E"/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85F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33C6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120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manrights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19" Type="http://schemas.microsoft.com/office/2011/relationships/people" Target="people.xml"/><Relationship Id="rId10" Type="http://schemas.openxmlformats.org/officeDocument/2006/relationships/hyperlink" Target="http://agepositive.humanrights.gov.au/great-stori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umanrights.gov.au/willing-work-issues-paper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F4D8-2BA8-41BE-A63A-1F08B7AA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1748</Words>
  <Characters>9004</Characters>
  <Application>Microsoft Office Word</Application>
  <DocSecurity>0</DocSecurity>
  <Lines>473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Lyndall Thomas</dc:creator>
  <cp:lastModifiedBy>Information Access Group</cp:lastModifiedBy>
  <cp:revision>6</cp:revision>
  <cp:lastPrinted>2015-07-27T01:14:00Z</cp:lastPrinted>
  <dcterms:created xsi:type="dcterms:W3CDTF">2015-08-07T07:02:00Z</dcterms:created>
  <dcterms:modified xsi:type="dcterms:W3CDTF">2015-08-12T01:43:00Z</dcterms:modified>
</cp:coreProperties>
</file>