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013" w:rsidRPr="00F91BB1" w:rsidRDefault="0029123A" w:rsidP="00331013">
      <w:pPr>
        <w:spacing w:before="360" w:after="360"/>
        <w:rPr>
          <w:sz w:val="22"/>
          <w:szCs w:val="22"/>
        </w:rPr>
      </w:pPr>
      <w:r w:rsidRPr="00F91BB1">
        <w:rPr>
          <w:sz w:val="22"/>
          <w:szCs w:val="22"/>
        </w:rPr>
        <w:t>25 January 2016</w:t>
      </w:r>
    </w:p>
    <w:p w:rsidR="00E36B41" w:rsidRPr="00F91BB1" w:rsidRDefault="0029123A" w:rsidP="00E36B41">
      <w:pPr>
        <w:keepNext/>
        <w:keepLines/>
        <w:spacing w:before="0" w:after="0"/>
        <w:rPr>
          <w:sz w:val="22"/>
          <w:szCs w:val="22"/>
        </w:rPr>
      </w:pPr>
      <w:r w:rsidRPr="00F91BB1">
        <w:rPr>
          <w:sz w:val="22"/>
          <w:szCs w:val="22"/>
        </w:rPr>
        <w:t xml:space="preserve">Mr </w:t>
      </w:r>
      <w:r w:rsidR="00D80CBA" w:rsidRPr="00F91BB1">
        <w:rPr>
          <w:sz w:val="22"/>
          <w:szCs w:val="22"/>
        </w:rPr>
        <w:t>James Christian PSM</w:t>
      </w:r>
    </w:p>
    <w:p w:rsidR="0029123A" w:rsidRPr="00F91BB1" w:rsidRDefault="00D80CBA" w:rsidP="0029123A">
      <w:pPr>
        <w:keepNext/>
        <w:keepLines/>
        <w:spacing w:before="0" w:after="0"/>
        <w:rPr>
          <w:sz w:val="22"/>
          <w:szCs w:val="22"/>
        </w:rPr>
      </w:pPr>
      <w:r w:rsidRPr="00F91BB1">
        <w:rPr>
          <w:sz w:val="22"/>
          <w:szCs w:val="22"/>
        </w:rPr>
        <w:t>Group Manager</w:t>
      </w:r>
    </w:p>
    <w:p w:rsidR="00E36B41" w:rsidRPr="00F91BB1" w:rsidRDefault="00D80CBA" w:rsidP="0029123A">
      <w:pPr>
        <w:keepNext/>
        <w:keepLines/>
        <w:spacing w:before="0" w:after="0"/>
        <w:rPr>
          <w:sz w:val="22"/>
          <w:szCs w:val="22"/>
        </w:rPr>
      </w:pPr>
      <w:r w:rsidRPr="00F91BB1">
        <w:rPr>
          <w:sz w:val="22"/>
          <w:szCs w:val="22"/>
        </w:rPr>
        <w:t>Disability, Employment and Carers Group</w:t>
      </w:r>
    </w:p>
    <w:p w:rsidR="00D80CBA" w:rsidRPr="00F91BB1" w:rsidRDefault="00D80CBA" w:rsidP="0029123A">
      <w:pPr>
        <w:keepNext/>
        <w:keepLines/>
        <w:spacing w:before="0" w:after="0"/>
        <w:rPr>
          <w:sz w:val="22"/>
          <w:szCs w:val="22"/>
        </w:rPr>
      </w:pPr>
      <w:r w:rsidRPr="00F91BB1">
        <w:rPr>
          <w:sz w:val="22"/>
          <w:szCs w:val="22"/>
        </w:rPr>
        <w:t>Department of Social Services</w:t>
      </w:r>
    </w:p>
    <w:p w:rsidR="00E36B41" w:rsidRPr="00F91BB1" w:rsidRDefault="00D80CBA" w:rsidP="00E36B41">
      <w:pPr>
        <w:keepNext/>
        <w:keepLines/>
        <w:spacing w:before="0" w:after="600"/>
        <w:rPr>
          <w:rFonts w:cs="Arial"/>
          <w:sz w:val="22"/>
          <w:szCs w:val="22"/>
        </w:rPr>
      </w:pPr>
      <w:r w:rsidRPr="00F91BB1">
        <w:rPr>
          <w:rFonts w:cs="Arial"/>
          <w:sz w:val="22"/>
          <w:szCs w:val="22"/>
        </w:rPr>
        <w:t>PO Box 7576</w:t>
      </w:r>
      <w:r w:rsidR="0029123A" w:rsidRPr="00F91BB1">
        <w:rPr>
          <w:rFonts w:cs="Arial"/>
          <w:sz w:val="22"/>
          <w:szCs w:val="22"/>
        </w:rPr>
        <w:br/>
      </w:r>
      <w:r w:rsidRPr="00F91BB1">
        <w:rPr>
          <w:rFonts w:cs="Arial"/>
          <w:sz w:val="22"/>
          <w:szCs w:val="22"/>
        </w:rPr>
        <w:t>Canberra Business Centre ACT 261</w:t>
      </w:r>
      <w:r w:rsidR="0029123A" w:rsidRPr="00F91BB1">
        <w:rPr>
          <w:rFonts w:cs="Arial"/>
          <w:sz w:val="22"/>
          <w:szCs w:val="22"/>
        </w:rPr>
        <w:t>0</w:t>
      </w:r>
    </w:p>
    <w:p w:rsidR="002D0C4F" w:rsidRPr="00F91BB1" w:rsidRDefault="002D0C4F" w:rsidP="003731B3">
      <w:pPr>
        <w:rPr>
          <w:sz w:val="22"/>
          <w:szCs w:val="22"/>
        </w:rPr>
      </w:pPr>
      <w:r w:rsidRPr="00F91BB1">
        <w:rPr>
          <w:sz w:val="22"/>
          <w:szCs w:val="22"/>
        </w:rPr>
        <w:t xml:space="preserve">Dear </w:t>
      </w:r>
      <w:r w:rsidR="0029123A" w:rsidRPr="00F91BB1">
        <w:rPr>
          <w:sz w:val="22"/>
          <w:szCs w:val="22"/>
        </w:rPr>
        <w:t xml:space="preserve">Mr </w:t>
      </w:r>
      <w:r w:rsidR="00D80CBA" w:rsidRPr="00F91BB1">
        <w:rPr>
          <w:sz w:val="22"/>
          <w:szCs w:val="22"/>
        </w:rPr>
        <w:t>Christian</w:t>
      </w:r>
      <w:r w:rsidRPr="00F91BB1">
        <w:rPr>
          <w:sz w:val="22"/>
          <w:szCs w:val="22"/>
        </w:rPr>
        <w:t>,</w:t>
      </w:r>
    </w:p>
    <w:p w:rsidR="00181378" w:rsidRPr="00F91BB1" w:rsidRDefault="0029123A" w:rsidP="003731B3">
      <w:pPr>
        <w:rPr>
          <w:b/>
          <w:sz w:val="22"/>
          <w:szCs w:val="22"/>
        </w:rPr>
      </w:pPr>
      <w:r w:rsidRPr="00F91BB1">
        <w:rPr>
          <w:b/>
          <w:sz w:val="22"/>
          <w:szCs w:val="22"/>
        </w:rPr>
        <w:t>Business Services Wage Assessment Tool - Application for Exemption</w:t>
      </w:r>
    </w:p>
    <w:p w:rsidR="00D80CBA" w:rsidRPr="00F91BB1" w:rsidRDefault="00D80CBA" w:rsidP="003731B3">
      <w:pPr>
        <w:rPr>
          <w:sz w:val="22"/>
          <w:szCs w:val="22"/>
        </w:rPr>
      </w:pPr>
      <w:r w:rsidRPr="00F91BB1">
        <w:rPr>
          <w:sz w:val="22"/>
          <w:szCs w:val="22"/>
        </w:rPr>
        <w:t xml:space="preserve">I refer to your letter of 11 January 2016 in relation to the above application </w:t>
      </w:r>
      <w:r w:rsidR="00C31937" w:rsidRPr="00F91BB1">
        <w:rPr>
          <w:sz w:val="22"/>
          <w:szCs w:val="22"/>
        </w:rPr>
        <w:t>for</w:t>
      </w:r>
      <w:r w:rsidR="009E78B2">
        <w:rPr>
          <w:sz w:val="22"/>
          <w:szCs w:val="22"/>
        </w:rPr>
        <w:t xml:space="preserve"> an</w:t>
      </w:r>
      <w:r w:rsidR="00C31937" w:rsidRPr="00F91BB1">
        <w:rPr>
          <w:sz w:val="22"/>
          <w:szCs w:val="22"/>
        </w:rPr>
        <w:t xml:space="preserve"> exemption </w:t>
      </w:r>
      <w:r w:rsidR="003F12EB" w:rsidRPr="00F91BB1">
        <w:rPr>
          <w:sz w:val="22"/>
          <w:szCs w:val="22"/>
        </w:rPr>
        <w:t xml:space="preserve">from the </w:t>
      </w:r>
      <w:r w:rsidR="003F12EB" w:rsidRPr="00F91BB1">
        <w:rPr>
          <w:i/>
          <w:sz w:val="22"/>
          <w:szCs w:val="22"/>
        </w:rPr>
        <w:t>Disability Discrimination Act 1992</w:t>
      </w:r>
      <w:r w:rsidR="003F12EB" w:rsidRPr="00F91BB1">
        <w:rPr>
          <w:sz w:val="22"/>
          <w:szCs w:val="22"/>
        </w:rPr>
        <w:t xml:space="preserve"> </w:t>
      </w:r>
      <w:r w:rsidR="00C31937" w:rsidRPr="00F91BB1">
        <w:rPr>
          <w:sz w:val="22"/>
          <w:szCs w:val="22"/>
        </w:rPr>
        <w:t xml:space="preserve">for the period 30 April 2015 to </w:t>
      </w:r>
      <w:r w:rsidR="00F01388" w:rsidRPr="00F91BB1">
        <w:rPr>
          <w:sz w:val="22"/>
          <w:szCs w:val="22"/>
        </w:rPr>
        <w:t xml:space="preserve">17 December 2015, the Interim Application. </w:t>
      </w:r>
    </w:p>
    <w:p w:rsidR="002D0C4F" w:rsidRPr="00F91BB1" w:rsidRDefault="009E78B2" w:rsidP="003731B3">
      <w:pPr>
        <w:rPr>
          <w:sz w:val="22"/>
          <w:szCs w:val="22"/>
        </w:rPr>
      </w:pPr>
      <w:r w:rsidRPr="00F91BB1">
        <w:rPr>
          <w:sz w:val="22"/>
          <w:szCs w:val="22"/>
        </w:rPr>
        <w:t xml:space="preserve">Upon </w:t>
      </w:r>
      <w:r w:rsidR="00EB6D2B" w:rsidRPr="00F91BB1">
        <w:rPr>
          <w:sz w:val="22"/>
          <w:szCs w:val="22"/>
        </w:rPr>
        <w:t>consideration</w:t>
      </w:r>
      <w:r w:rsidR="00F01388" w:rsidRPr="00F91BB1">
        <w:rPr>
          <w:sz w:val="22"/>
          <w:szCs w:val="22"/>
        </w:rPr>
        <w:t xml:space="preserve"> </w:t>
      </w:r>
      <w:r w:rsidR="0037472C" w:rsidRPr="00F91BB1">
        <w:rPr>
          <w:sz w:val="22"/>
          <w:szCs w:val="22"/>
        </w:rPr>
        <w:t xml:space="preserve">of </w:t>
      </w:r>
      <w:r w:rsidR="00D80CBA" w:rsidRPr="00F91BB1">
        <w:rPr>
          <w:sz w:val="22"/>
          <w:szCs w:val="22"/>
        </w:rPr>
        <w:t xml:space="preserve">the information provided in </w:t>
      </w:r>
      <w:r w:rsidR="0037472C" w:rsidRPr="00F91BB1">
        <w:rPr>
          <w:sz w:val="22"/>
          <w:szCs w:val="22"/>
        </w:rPr>
        <w:t xml:space="preserve">that letter, </w:t>
      </w:r>
      <w:r w:rsidR="00F01388" w:rsidRPr="00F91BB1">
        <w:rPr>
          <w:sz w:val="22"/>
          <w:szCs w:val="22"/>
        </w:rPr>
        <w:t xml:space="preserve">the Commission </w:t>
      </w:r>
      <w:r w:rsidR="003F12EB" w:rsidRPr="00F91BB1">
        <w:rPr>
          <w:sz w:val="22"/>
          <w:szCs w:val="22"/>
        </w:rPr>
        <w:t>is of the view</w:t>
      </w:r>
      <w:r w:rsidR="00F01388" w:rsidRPr="00F91BB1">
        <w:rPr>
          <w:sz w:val="22"/>
          <w:szCs w:val="22"/>
        </w:rPr>
        <w:t xml:space="preserve"> that the Commonwealth does</w:t>
      </w:r>
      <w:r w:rsidR="003F12EB" w:rsidRPr="00F91BB1">
        <w:rPr>
          <w:sz w:val="22"/>
          <w:szCs w:val="22"/>
        </w:rPr>
        <w:t xml:space="preserve"> not have authority to </w:t>
      </w:r>
      <w:r w:rsidR="0037472C" w:rsidRPr="00F91BB1">
        <w:rPr>
          <w:sz w:val="22"/>
          <w:szCs w:val="22"/>
        </w:rPr>
        <w:t>make</w:t>
      </w:r>
      <w:r w:rsidR="003F12EB" w:rsidRPr="00F91BB1">
        <w:rPr>
          <w:sz w:val="22"/>
          <w:szCs w:val="22"/>
        </w:rPr>
        <w:t xml:space="preserve"> the</w:t>
      </w:r>
      <w:r w:rsidR="00F01388" w:rsidRPr="00F91BB1">
        <w:rPr>
          <w:sz w:val="22"/>
          <w:szCs w:val="22"/>
        </w:rPr>
        <w:t xml:space="preserve"> application</w:t>
      </w:r>
      <w:r w:rsidR="0037472C" w:rsidRPr="00F91BB1">
        <w:rPr>
          <w:sz w:val="22"/>
          <w:szCs w:val="22"/>
        </w:rPr>
        <w:t xml:space="preserve"> on behalf of ADEs</w:t>
      </w:r>
      <w:r w:rsidR="00F01388" w:rsidRPr="00F91BB1">
        <w:rPr>
          <w:sz w:val="22"/>
          <w:szCs w:val="22"/>
        </w:rPr>
        <w:t xml:space="preserve">. As a result, </w:t>
      </w:r>
      <w:r w:rsidR="0037472C" w:rsidRPr="00F91BB1">
        <w:rPr>
          <w:sz w:val="22"/>
          <w:szCs w:val="22"/>
        </w:rPr>
        <w:t xml:space="preserve">as it stands, </w:t>
      </w:r>
      <w:r w:rsidR="00F01388" w:rsidRPr="00F91BB1">
        <w:rPr>
          <w:sz w:val="22"/>
          <w:szCs w:val="22"/>
        </w:rPr>
        <w:t xml:space="preserve">the sole applicant for the Interim Application is the Commonwealth. </w:t>
      </w:r>
    </w:p>
    <w:p w:rsidR="00F01388" w:rsidRPr="00F91BB1" w:rsidRDefault="00EB6D2B" w:rsidP="003731B3">
      <w:pPr>
        <w:rPr>
          <w:sz w:val="22"/>
          <w:szCs w:val="22"/>
        </w:rPr>
      </w:pPr>
      <w:r w:rsidRPr="00F91BB1">
        <w:rPr>
          <w:sz w:val="22"/>
          <w:szCs w:val="22"/>
        </w:rPr>
        <w:t xml:space="preserve">This matter is drawn to your attention as </w:t>
      </w:r>
      <w:r w:rsidR="00D106DE" w:rsidRPr="00F91BB1">
        <w:rPr>
          <w:sz w:val="22"/>
          <w:szCs w:val="22"/>
        </w:rPr>
        <w:t xml:space="preserve">the NDS and its members </w:t>
      </w:r>
      <w:r w:rsidR="00627BB4">
        <w:rPr>
          <w:sz w:val="22"/>
          <w:szCs w:val="22"/>
        </w:rPr>
        <w:t>may be</w:t>
      </w:r>
      <w:r w:rsidR="00D82610">
        <w:rPr>
          <w:sz w:val="22"/>
          <w:szCs w:val="22"/>
        </w:rPr>
        <w:t xml:space="preserve"> under the impression </w:t>
      </w:r>
      <w:r w:rsidR="00627BB4">
        <w:rPr>
          <w:sz w:val="22"/>
          <w:szCs w:val="22"/>
        </w:rPr>
        <w:t xml:space="preserve">the </w:t>
      </w:r>
      <w:bookmarkStart w:id="0" w:name="_GoBack"/>
      <w:bookmarkEnd w:id="0"/>
      <w:r w:rsidR="00627BB4">
        <w:rPr>
          <w:sz w:val="22"/>
          <w:szCs w:val="22"/>
        </w:rPr>
        <w:t>ADEs</w:t>
      </w:r>
      <w:r w:rsidRPr="00F91BB1">
        <w:rPr>
          <w:sz w:val="22"/>
          <w:szCs w:val="22"/>
        </w:rPr>
        <w:t xml:space="preserve"> </w:t>
      </w:r>
      <w:r w:rsidR="009E78B2">
        <w:rPr>
          <w:sz w:val="22"/>
          <w:szCs w:val="22"/>
        </w:rPr>
        <w:t>are</w:t>
      </w:r>
      <w:r w:rsidRPr="00F91BB1">
        <w:rPr>
          <w:sz w:val="22"/>
          <w:szCs w:val="22"/>
        </w:rPr>
        <w:t xml:space="preserve"> applicant</w:t>
      </w:r>
      <w:r w:rsidR="00D106DE" w:rsidRPr="00F91BB1">
        <w:rPr>
          <w:sz w:val="22"/>
          <w:szCs w:val="22"/>
        </w:rPr>
        <w:t>s</w:t>
      </w:r>
      <w:r w:rsidR="00D82610">
        <w:rPr>
          <w:sz w:val="22"/>
          <w:szCs w:val="22"/>
        </w:rPr>
        <w:t xml:space="preserve"> to the Interim Application</w:t>
      </w:r>
      <w:r w:rsidRPr="00F91BB1">
        <w:rPr>
          <w:sz w:val="22"/>
          <w:szCs w:val="22"/>
        </w:rPr>
        <w:t>.</w:t>
      </w:r>
      <w:r w:rsidR="00F91BB1" w:rsidRPr="00F91BB1">
        <w:rPr>
          <w:sz w:val="22"/>
          <w:szCs w:val="22"/>
        </w:rPr>
        <w:t xml:space="preserve"> For this reason I have also copied this letter to the National Disability Service</w:t>
      </w:r>
      <w:r w:rsidR="009E78B2">
        <w:rPr>
          <w:sz w:val="22"/>
          <w:szCs w:val="22"/>
        </w:rPr>
        <w:t>s</w:t>
      </w:r>
      <w:r w:rsidR="00F91BB1" w:rsidRPr="00F91BB1">
        <w:rPr>
          <w:sz w:val="22"/>
          <w:szCs w:val="22"/>
        </w:rPr>
        <w:t>, the peak body for ADEs.</w:t>
      </w:r>
    </w:p>
    <w:p w:rsidR="002D0C4F" w:rsidRPr="00F91BB1" w:rsidRDefault="002D0C4F" w:rsidP="002D0C4F">
      <w:pPr>
        <w:keepNext/>
        <w:spacing w:before="360" w:after="900"/>
        <w:rPr>
          <w:sz w:val="22"/>
          <w:szCs w:val="22"/>
        </w:rPr>
      </w:pPr>
      <w:r w:rsidRPr="00F91BB1">
        <w:rPr>
          <w:sz w:val="22"/>
          <w:szCs w:val="22"/>
        </w:rPr>
        <w:t>Yours sincerely,</w:t>
      </w:r>
    </w:p>
    <w:p w:rsidR="00944ABD" w:rsidRPr="00F91BB1" w:rsidRDefault="00944ABD" w:rsidP="00944ABD">
      <w:pPr>
        <w:keepNext/>
        <w:spacing w:before="360" w:after="0"/>
        <w:rPr>
          <w:sz w:val="22"/>
          <w:szCs w:val="22"/>
        </w:rPr>
      </w:pPr>
      <w:r w:rsidRPr="00F91BB1">
        <w:rPr>
          <w:sz w:val="22"/>
          <w:szCs w:val="22"/>
        </w:rPr>
        <w:t>Michelle Lindley</w:t>
      </w:r>
    </w:p>
    <w:p w:rsidR="00944ABD" w:rsidRPr="00F91BB1" w:rsidRDefault="00944ABD" w:rsidP="00944ABD">
      <w:pPr>
        <w:pStyle w:val="AddressBlock"/>
        <w:spacing w:before="0"/>
        <w:rPr>
          <w:sz w:val="22"/>
          <w:szCs w:val="22"/>
        </w:rPr>
      </w:pPr>
      <w:r w:rsidRPr="00F91BB1">
        <w:rPr>
          <w:sz w:val="22"/>
          <w:szCs w:val="22"/>
        </w:rPr>
        <w:t>Deputy Director</w:t>
      </w:r>
    </w:p>
    <w:p w:rsidR="00944ABD" w:rsidRPr="00F91BB1" w:rsidRDefault="00944ABD" w:rsidP="00944ABD">
      <w:pPr>
        <w:pStyle w:val="AddressBlock"/>
        <w:spacing w:before="0" w:after="240"/>
        <w:rPr>
          <w:sz w:val="22"/>
          <w:szCs w:val="22"/>
        </w:rPr>
      </w:pPr>
      <w:r w:rsidRPr="00F91BB1">
        <w:rPr>
          <w:sz w:val="22"/>
          <w:szCs w:val="22"/>
        </w:rPr>
        <w:t>Legal</w:t>
      </w:r>
    </w:p>
    <w:p w:rsidR="00944ABD" w:rsidRPr="005C2BA2" w:rsidRDefault="00944ABD" w:rsidP="00944ABD">
      <w:pPr>
        <w:pStyle w:val="Contactdetails"/>
        <w:spacing w:before="0" w:after="0" w:line="240" w:lineRule="auto"/>
      </w:pPr>
      <w:r w:rsidRPr="005C2BA2">
        <w:t xml:space="preserve">T </w:t>
      </w:r>
      <w:r>
        <w:t>02 9284 9679</w:t>
      </w:r>
    </w:p>
    <w:p w:rsidR="00944ABD" w:rsidRPr="005C2BA2" w:rsidRDefault="00944ABD" w:rsidP="00944ABD">
      <w:pPr>
        <w:pStyle w:val="Contactdetails"/>
        <w:spacing w:before="0" w:after="0" w:line="240" w:lineRule="auto"/>
      </w:pPr>
      <w:r w:rsidRPr="005C2BA2">
        <w:t xml:space="preserve">E </w:t>
      </w:r>
      <w:r>
        <w:t>michelle.lindley@humanrights.gov.au</w:t>
      </w:r>
    </w:p>
    <w:p w:rsidR="00944ABD" w:rsidRPr="001B0353" w:rsidRDefault="00944ABD" w:rsidP="00944ABD">
      <w:pPr>
        <w:pStyle w:val="Contactdetails"/>
        <w:spacing w:before="0" w:after="0" w:line="240" w:lineRule="auto"/>
      </w:pPr>
      <w:r w:rsidRPr="005C2BA2">
        <w:t xml:space="preserve">F </w:t>
      </w:r>
      <w:r w:rsidRPr="005C2BA2">
        <w:fldChar w:fldCharType="begin"/>
      </w:r>
      <w:r w:rsidRPr="005C2BA2">
        <w:instrText xml:space="preserve"> MACROBUTTON </w:instrText>
      </w:r>
      <w:r w:rsidRPr="005C2BA2">
        <w:fldChar w:fldCharType="end"/>
      </w:r>
      <w:r>
        <w:t>02 9284 9787</w:t>
      </w:r>
    </w:p>
    <w:p w:rsidR="00215015" w:rsidRDefault="00215015" w:rsidP="00215015">
      <w:pPr>
        <w:pStyle w:val="Contactdetails"/>
        <w:spacing w:before="0" w:after="0" w:line="240" w:lineRule="auto"/>
      </w:pPr>
    </w:p>
    <w:p w:rsidR="00F91BB1" w:rsidRPr="00F91BB1" w:rsidRDefault="00F91BB1" w:rsidP="00F91BB1">
      <w:pPr>
        <w:keepNext/>
        <w:keepLines/>
        <w:spacing w:before="0" w:after="0"/>
        <w:rPr>
          <w:sz w:val="20"/>
          <w:szCs w:val="20"/>
        </w:rPr>
      </w:pPr>
      <w:r w:rsidRPr="00F91BB1">
        <w:rPr>
          <w:sz w:val="20"/>
          <w:szCs w:val="20"/>
        </w:rPr>
        <w:t>Mr Paul Musso</w:t>
      </w:r>
    </w:p>
    <w:p w:rsidR="00F91BB1" w:rsidRPr="00F91BB1" w:rsidRDefault="00F91BB1" w:rsidP="00F91BB1">
      <w:pPr>
        <w:keepNext/>
        <w:keepLines/>
        <w:spacing w:before="0" w:after="0"/>
        <w:rPr>
          <w:sz w:val="20"/>
          <w:szCs w:val="20"/>
        </w:rPr>
      </w:pPr>
      <w:r w:rsidRPr="00F91BB1">
        <w:rPr>
          <w:sz w:val="20"/>
          <w:szCs w:val="20"/>
        </w:rPr>
        <w:t>Policy Adviser</w:t>
      </w:r>
    </w:p>
    <w:p w:rsidR="00F91BB1" w:rsidRPr="00F91BB1" w:rsidRDefault="00F91BB1" w:rsidP="00F91BB1">
      <w:pPr>
        <w:keepNext/>
        <w:keepLines/>
        <w:spacing w:before="0" w:after="0"/>
        <w:rPr>
          <w:sz w:val="20"/>
          <w:szCs w:val="20"/>
        </w:rPr>
      </w:pPr>
      <w:r w:rsidRPr="00F91BB1">
        <w:rPr>
          <w:sz w:val="20"/>
          <w:szCs w:val="20"/>
        </w:rPr>
        <w:t>National Disability Services</w:t>
      </w:r>
    </w:p>
    <w:p w:rsidR="00F91BB1" w:rsidRPr="00F91BB1" w:rsidRDefault="00F91BB1" w:rsidP="00F91BB1">
      <w:pPr>
        <w:keepNext/>
        <w:keepLines/>
        <w:spacing w:before="0" w:after="0"/>
        <w:rPr>
          <w:rFonts w:cs="Arial"/>
          <w:sz w:val="20"/>
          <w:szCs w:val="20"/>
        </w:rPr>
      </w:pPr>
      <w:r w:rsidRPr="00F91BB1">
        <w:rPr>
          <w:rFonts w:cs="Arial"/>
          <w:sz w:val="20"/>
          <w:szCs w:val="20"/>
        </w:rPr>
        <w:t>33 Thesiger Court</w:t>
      </w:r>
      <w:r w:rsidRPr="00F91BB1">
        <w:rPr>
          <w:rFonts w:cs="Arial"/>
          <w:sz w:val="20"/>
          <w:szCs w:val="20"/>
        </w:rPr>
        <w:br/>
        <w:t>Deakin ACT 2600</w:t>
      </w:r>
    </w:p>
    <w:p w:rsidR="00F91BB1" w:rsidRDefault="00F91BB1" w:rsidP="00F91BB1">
      <w:pPr>
        <w:pStyle w:val="Contactdetails"/>
        <w:spacing w:before="0" w:after="0" w:line="240" w:lineRule="auto"/>
      </w:pPr>
      <w:r>
        <w:rPr>
          <w:rFonts w:cs="Arial"/>
        </w:rPr>
        <w:t>By email:</w:t>
      </w:r>
      <w:r w:rsidRPr="0029123A">
        <w:rPr>
          <w:rFonts w:cs="Arial"/>
        </w:rPr>
        <w:t xml:space="preserve"> </w:t>
      </w:r>
      <w:hyperlink r:id="rId7" w:history="1">
        <w:r w:rsidRPr="006A67BF">
          <w:rPr>
            <w:rStyle w:val="Hyperlink"/>
            <w:rFonts w:cs="Arial"/>
          </w:rPr>
          <w:t>paul.musso@nds.org.au</w:t>
        </w:r>
      </w:hyperlink>
    </w:p>
    <w:sectPr w:rsidR="00F91BB1" w:rsidSect="002932DC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6" w:h="16838" w:code="9"/>
      <w:pgMar w:top="1134" w:right="1418" w:bottom="1531" w:left="1418" w:header="90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23A" w:rsidRDefault="0029123A" w:rsidP="00F14C6D">
      <w:r>
        <w:separator/>
      </w:r>
    </w:p>
  </w:endnote>
  <w:endnote w:type="continuationSeparator" w:id="0">
    <w:p w:rsidR="0029123A" w:rsidRDefault="0029123A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Neue-Light">
    <w:altName w:val="Helvetica 45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140" w:rsidRPr="0090165F" w:rsidRDefault="008D6140" w:rsidP="00162A8D">
    <w:pPr>
      <w:pStyle w:val="Footer"/>
      <w:jc w:val="right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F91BB1">
      <w:rPr>
        <w:noProof/>
      </w:rPr>
      <w:t>2</w:t>
    </w:r>
    <w:r w:rsidRPr="0090165F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2" w:space="0" w:color="808080"/>
        <w:left w:val="single" w:sz="2" w:space="0" w:color="808080"/>
        <w:bottom w:val="single" w:sz="2" w:space="0" w:color="808080"/>
        <w:right w:val="single" w:sz="2" w:space="0" w:color="808080"/>
      </w:tblBorders>
      <w:tblLayout w:type="fixed"/>
      <w:tblLook w:val="00A0" w:firstRow="1" w:lastRow="0" w:firstColumn="1" w:lastColumn="0" w:noHBand="0" w:noVBand="0"/>
    </w:tblPr>
    <w:tblGrid>
      <w:gridCol w:w="1793"/>
      <w:gridCol w:w="2143"/>
      <w:gridCol w:w="1701"/>
      <w:gridCol w:w="2551"/>
      <w:gridCol w:w="1667"/>
    </w:tblGrid>
    <w:tr w:rsidR="008D6140" w:rsidRPr="008D1634" w:rsidTr="00C87F1C">
      <w:tc>
        <w:tcPr>
          <w:tcW w:w="1793" w:type="dxa"/>
          <w:tcBorders>
            <w:top w:val="single" w:sz="2" w:space="0" w:color="808080"/>
            <w:left w:val="nil"/>
            <w:bottom w:val="nil"/>
            <w:right w:val="nil"/>
          </w:tcBorders>
        </w:tcPr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80" w:lineRule="exact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</w:p>
        <w:p w:rsidR="00AB209B" w:rsidRDefault="00AB209B" w:rsidP="00AB209B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>
            <w:rPr>
              <w:rFonts w:cs="HelveticaNeue-Light"/>
              <w:sz w:val="16"/>
              <w:szCs w:val="16"/>
              <w:lang w:val="en-US" w:bidi="en-US"/>
            </w:rPr>
            <w:t>Australian</w:t>
          </w:r>
        </w:p>
        <w:p w:rsidR="00AB209B" w:rsidRDefault="00AB209B" w:rsidP="00AB209B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>
            <w:rPr>
              <w:rFonts w:cs="HelveticaNeue-Light"/>
              <w:sz w:val="16"/>
              <w:szCs w:val="16"/>
              <w:lang w:val="en-US" w:bidi="en-US"/>
            </w:rPr>
            <w:t>Human Rights</w:t>
          </w:r>
        </w:p>
        <w:p w:rsidR="00AB209B" w:rsidRDefault="00AB209B" w:rsidP="00AB209B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>
            <w:rPr>
              <w:rFonts w:cs="HelveticaNeue-Light"/>
              <w:sz w:val="16"/>
              <w:szCs w:val="16"/>
              <w:lang w:val="en-US" w:bidi="en-US"/>
            </w:rPr>
            <w:t>Commission</w:t>
          </w: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17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ABN 47 996 232 602</w:t>
          </w:r>
        </w:p>
      </w:tc>
      <w:tc>
        <w:tcPr>
          <w:tcW w:w="2143" w:type="dxa"/>
          <w:tcBorders>
            <w:top w:val="single" w:sz="2" w:space="0" w:color="808080"/>
            <w:left w:val="nil"/>
            <w:bottom w:val="nil"/>
            <w:right w:val="nil"/>
          </w:tcBorders>
        </w:tcPr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80" w:lineRule="exact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</w:p>
        <w:p w:rsidR="00C00DC8" w:rsidRPr="008D1634" w:rsidRDefault="00C00DC8" w:rsidP="00C00DC8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176"/>
            <w:jc w:val="both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>
            <w:rPr>
              <w:rFonts w:cs="HelveticaNeue-Light"/>
              <w:sz w:val="16"/>
              <w:szCs w:val="16"/>
              <w:lang w:val="en-US" w:bidi="en-US"/>
            </w:rPr>
            <w:t xml:space="preserve">Level </w:t>
          </w:r>
          <w:r>
            <w:rPr>
              <w:rFonts w:cs="HelveticaNeue-Light" w:hint="eastAsia"/>
              <w:sz w:val="16"/>
              <w:szCs w:val="16"/>
              <w:lang w:val="en-US" w:eastAsia="zh-CN" w:bidi="en-US"/>
            </w:rPr>
            <w:t>3</w:t>
          </w:r>
          <w:r w:rsidRPr="008D1634">
            <w:rPr>
              <w:rFonts w:cs="HelveticaNeue-Light"/>
              <w:sz w:val="16"/>
              <w:szCs w:val="16"/>
              <w:lang w:val="en-US" w:bidi="en-US"/>
            </w:rPr>
            <w:t xml:space="preserve"> </w:t>
          </w:r>
        </w:p>
        <w:p w:rsidR="00C00DC8" w:rsidRPr="008D1634" w:rsidRDefault="00C00DC8" w:rsidP="00C00DC8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176"/>
            <w:jc w:val="both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>
            <w:rPr>
              <w:rFonts w:cs="HelveticaNeue-Light"/>
              <w:sz w:val="16"/>
              <w:szCs w:val="16"/>
              <w:lang w:val="en-US" w:bidi="en-US"/>
            </w:rPr>
            <w:t>1</w:t>
          </w:r>
          <w:r>
            <w:rPr>
              <w:rFonts w:cs="HelveticaNeue-Light" w:hint="eastAsia"/>
              <w:sz w:val="16"/>
              <w:szCs w:val="16"/>
              <w:lang w:val="en-US" w:eastAsia="zh-CN" w:bidi="en-US"/>
            </w:rPr>
            <w:t>75</w:t>
          </w:r>
          <w:r w:rsidRPr="008D1634">
            <w:rPr>
              <w:rFonts w:cs="HelveticaNeue-Light"/>
              <w:sz w:val="16"/>
              <w:szCs w:val="16"/>
              <w:lang w:val="en-US" w:bidi="en-US"/>
            </w:rPr>
            <w:t xml:space="preserve"> </w:t>
          </w:r>
          <w:r>
            <w:rPr>
              <w:rFonts w:cs="HelveticaNeue-Light" w:hint="eastAsia"/>
              <w:sz w:val="16"/>
              <w:szCs w:val="16"/>
              <w:lang w:val="en-US" w:eastAsia="zh-CN" w:bidi="en-US"/>
            </w:rPr>
            <w:t>Pitt</w:t>
          </w:r>
          <w:r w:rsidRPr="008D1634">
            <w:rPr>
              <w:rFonts w:cs="HelveticaNeue-Light"/>
              <w:sz w:val="16"/>
              <w:szCs w:val="16"/>
              <w:lang w:val="en-US" w:bidi="en-US"/>
            </w:rPr>
            <w:t xml:space="preserve"> Street</w:t>
          </w:r>
        </w:p>
        <w:p w:rsidR="008D6140" w:rsidRPr="008D1634" w:rsidRDefault="00C00DC8" w:rsidP="00C00DC8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176"/>
            <w:jc w:val="both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Sydney NSW 200</w:t>
          </w:r>
          <w:r>
            <w:rPr>
              <w:rFonts w:cs="HelveticaNeue-Light" w:hint="eastAsia"/>
              <w:sz w:val="16"/>
              <w:szCs w:val="16"/>
              <w:lang w:val="en-US" w:eastAsia="zh-CN" w:bidi="en-US"/>
            </w:rPr>
            <w:t>0</w:t>
          </w:r>
        </w:p>
      </w:tc>
      <w:tc>
        <w:tcPr>
          <w:tcW w:w="1701" w:type="dxa"/>
          <w:tcBorders>
            <w:top w:val="single" w:sz="2" w:space="0" w:color="808080"/>
            <w:left w:val="nil"/>
            <w:bottom w:val="nil"/>
          </w:tcBorders>
        </w:tcPr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80" w:lineRule="exact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 xml:space="preserve">GPO </w:t>
          </w:r>
          <w:smartTag w:uri="urn:schemas-microsoft-com:office:smarttags" w:element="address">
            <w:smartTag w:uri="urn:schemas-microsoft-com:office:smarttags" w:element="Street">
              <w:r w:rsidRPr="008D1634">
                <w:rPr>
                  <w:rFonts w:cs="HelveticaNeue-Light"/>
                  <w:sz w:val="16"/>
                  <w:szCs w:val="16"/>
                  <w:lang w:val="en-US" w:bidi="en-US"/>
                </w:rPr>
                <w:t>Box</w:t>
              </w:r>
            </w:smartTag>
            <w:r w:rsidRPr="008D1634">
              <w:rPr>
                <w:rFonts w:cs="HelveticaNeue-Light"/>
                <w:sz w:val="16"/>
                <w:szCs w:val="16"/>
                <w:lang w:val="en-US" w:bidi="en-US"/>
              </w:rPr>
              <w:t xml:space="preserve"> 5218</w:t>
            </w:r>
          </w:smartTag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4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smartTag w:uri="urn:schemas-microsoft-com:office:smarttags" w:element="place">
            <w:smartTag w:uri="urn:schemas-microsoft-com:office:smarttags" w:element="City">
              <w:r w:rsidRPr="008D1634">
                <w:rPr>
                  <w:rFonts w:cs="HelveticaNeue-Light"/>
                  <w:sz w:val="16"/>
                  <w:szCs w:val="16"/>
                  <w:lang w:val="en-US" w:bidi="en-US"/>
                </w:rPr>
                <w:t>Sydney</w:t>
              </w:r>
            </w:smartTag>
          </w:smartTag>
          <w:r w:rsidRPr="008D1634">
            <w:rPr>
              <w:rFonts w:cs="HelveticaNeue-Light"/>
              <w:sz w:val="16"/>
              <w:szCs w:val="16"/>
              <w:lang w:val="en-US" w:bidi="en-US"/>
            </w:rPr>
            <w:t xml:space="preserve"> NSW 2001</w:t>
          </w:r>
        </w:p>
      </w:tc>
      <w:tc>
        <w:tcPr>
          <w:tcW w:w="2551" w:type="dxa"/>
          <w:tcBorders>
            <w:top w:val="single" w:sz="2" w:space="0" w:color="808080"/>
            <w:bottom w:val="nil"/>
          </w:tcBorders>
        </w:tcPr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80" w:lineRule="exact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General enquiries</w:t>
          </w: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Complaints infoline</w:t>
          </w: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TTY</w:t>
          </w: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www.humanrights.gov.au</w:t>
          </w:r>
        </w:p>
      </w:tc>
      <w:tc>
        <w:tcPr>
          <w:tcW w:w="1667" w:type="dxa"/>
          <w:tcBorders>
            <w:top w:val="single" w:sz="2" w:space="0" w:color="808080"/>
            <w:bottom w:val="nil"/>
            <w:right w:val="nil"/>
          </w:tcBorders>
        </w:tcPr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80" w:lineRule="exact"/>
            <w:ind w:right="159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1300 369 711</w:t>
          </w: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szCs w:val="16"/>
              <w:lang w:val="en-US" w:bidi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1300 656 419</w:t>
          </w:r>
        </w:p>
        <w:p w:rsidR="008D6140" w:rsidRPr="008D1634" w:rsidRDefault="008D6140" w:rsidP="005B50D7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 w:line="288" w:lineRule="auto"/>
            <w:ind w:right="360"/>
            <w:textAlignment w:val="center"/>
            <w:rPr>
              <w:rFonts w:cs="HelveticaNeue-Light"/>
              <w:sz w:val="16"/>
              <w:lang w:val="en-US"/>
            </w:rPr>
          </w:pPr>
          <w:r w:rsidRPr="008D1634">
            <w:rPr>
              <w:rFonts w:cs="HelveticaNeue-Light"/>
              <w:sz w:val="16"/>
              <w:szCs w:val="16"/>
              <w:lang w:val="en-US" w:bidi="en-US"/>
            </w:rPr>
            <w:t>1800 620 241</w:t>
          </w:r>
        </w:p>
      </w:tc>
    </w:tr>
  </w:tbl>
  <w:p w:rsidR="008D6140" w:rsidRPr="001B25B3" w:rsidRDefault="008D6140" w:rsidP="002D0C4F">
    <w:pPr>
      <w:pStyle w:val="Footer"/>
      <w:spacing w:before="0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23A" w:rsidRDefault="0029123A" w:rsidP="00F14C6D">
      <w:r>
        <w:separator/>
      </w:r>
    </w:p>
  </w:footnote>
  <w:footnote w:type="continuationSeparator" w:id="0">
    <w:p w:rsidR="0029123A" w:rsidRDefault="0029123A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140" w:rsidRDefault="008D6140" w:rsidP="00C71D32">
    <w:pPr>
      <w:pStyle w:val="Header"/>
      <w:spacing w:before="0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3044" w:type="dxa"/>
      <w:tblLayout w:type="fixed"/>
      <w:tblLook w:val="00A0" w:firstRow="1" w:lastRow="0" w:firstColumn="1" w:lastColumn="0" w:noHBand="0" w:noVBand="0"/>
    </w:tblPr>
    <w:tblGrid>
      <w:gridCol w:w="3936"/>
      <w:gridCol w:w="2688"/>
      <w:gridCol w:w="2302"/>
      <w:gridCol w:w="2130"/>
      <w:gridCol w:w="1988"/>
    </w:tblGrid>
    <w:tr w:rsidR="008D6140" w:rsidRPr="008D1634" w:rsidTr="009C678D">
      <w:trPr>
        <w:trHeight w:val="1603"/>
      </w:trPr>
      <w:tc>
        <w:tcPr>
          <w:tcW w:w="3936" w:type="dxa"/>
        </w:tcPr>
        <w:p w:rsidR="008D6140" w:rsidRPr="008D1634" w:rsidRDefault="00944ABD" w:rsidP="00331013">
          <w:pPr>
            <w:pStyle w:val="Header"/>
            <w:tabs>
              <w:tab w:val="left" w:pos="4686"/>
              <w:tab w:val="left" w:pos="7088"/>
              <w:tab w:val="left" w:pos="7242"/>
            </w:tabs>
            <w:jc w:val="center"/>
            <w:rPr>
              <w:rFonts w:cs="ArialMT"/>
              <w:b/>
              <w:color w:val="000000"/>
              <w:spacing w:val="-20"/>
              <w:sz w:val="32"/>
              <w:lang w:val="en-US" w:eastAsia="en-US" w:bidi="en-US"/>
            </w:rPr>
          </w:pPr>
          <w:r>
            <w:rPr>
              <w:rFonts w:cs="ArialMT"/>
              <w:b/>
              <w:noProof/>
              <w:color w:val="000000"/>
              <w:spacing w:val="-20"/>
              <w:sz w:val="32"/>
            </w:rPr>
            <w:drawing>
              <wp:inline distT="0" distB="0" distL="0" distR="0">
                <wp:extent cx="2362200" cy="809625"/>
                <wp:effectExtent l="0" t="0" r="0" b="9525"/>
                <wp:docPr id="1" name="Picture 1" descr="AHRC-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HRC-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62200" cy="809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88" w:type="dxa"/>
          <w:vAlign w:val="center"/>
        </w:tcPr>
        <w:p w:rsidR="008D6140" w:rsidRPr="008D1634" w:rsidRDefault="008D6140" w:rsidP="00331013">
          <w:pPr>
            <w:spacing w:before="0" w:after="0" w:line="210" w:lineRule="exact"/>
            <w:rPr>
              <w:rFonts w:cs="ArialMT"/>
              <w:i/>
              <w:color w:val="808080"/>
              <w:sz w:val="17"/>
              <w:lang w:val="en-US" w:eastAsia="en-US" w:bidi="en-US"/>
            </w:rPr>
          </w:pPr>
        </w:p>
      </w:tc>
      <w:tc>
        <w:tcPr>
          <w:tcW w:w="2302" w:type="dxa"/>
        </w:tcPr>
        <w:p w:rsidR="008D6140" w:rsidRPr="008D1634" w:rsidRDefault="008D6140" w:rsidP="00C87F1C">
          <w:pPr>
            <w:pStyle w:val="HeaderFooter"/>
            <w:spacing w:before="0" w:after="0"/>
            <w:jc w:val="both"/>
            <w:rPr>
              <w:b/>
              <w:color w:val="000000"/>
              <w:spacing w:val="-20"/>
              <w:sz w:val="40"/>
              <w:lang w:val="en-US" w:eastAsia="en-US" w:bidi="en-US"/>
            </w:rPr>
          </w:pPr>
        </w:p>
      </w:tc>
      <w:tc>
        <w:tcPr>
          <w:tcW w:w="2130" w:type="dxa"/>
        </w:tcPr>
        <w:p w:rsidR="008D6140" w:rsidRPr="008D1634" w:rsidRDefault="008D6140" w:rsidP="00C87F1C">
          <w:pPr>
            <w:pStyle w:val="HeaderFooter"/>
            <w:spacing w:before="0" w:after="0"/>
            <w:jc w:val="both"/>
            <w:rPr>
              <w:b/>
              <w:color w:val="000000"/>
              <w:spacing w:val="-20"/>
              <w:sz w:val="40"/>
              <w:lang w:val="en-US" w:eastAsia="en-US" w:bidi="en-US"/>
            </w:rPr>
          </w:pPr>
        </w:p>
      </w:tc>
      <w:tc>
        <w:tcPr>
          <w:tcW w:w="1988" w:type="dxa"/>
        </w:tcPr>
        <w:p w:rsidR="008D6140" w:rsidRPr="008D1634" w:rsidRDefault="008D6140" w:rsidP="00C87F1C">
          <w:pPr>
            <w:pStyle w:val="HeaderFooter"/>
            <w:jc w:val="both"/>
            <w:rPr>
              <w:b/>
              <w:color w:val="000000"/>
              <w:spacing w:val="-20"/>
              <w:sz w:val="40"/>
              <w:lang w:val="en-US" w:eastAsia="en-US" w:bidi="en-US"/>
            </w:rPr>
          </w:pPr>
        </w:p>
      </w:tc>
    </w:tr>
  </w:tbl>
  <w:p w:rsidR="008D6140" w:rsidRDefault="008D614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69C29C6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8D00DF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6C009348"/>
    <w:lvl w:ilvl="0">
      <w:numFmt w:val="decimal"/>
      <w:pStyle w:val="Dash"/>
      <w:lvlText w:val="*"/>
      <w:lvlJc w:val="left"/>
    </w:lvl>
  </w:abstractNum>
  <w:abstractNum w:abstractNumId="12" w15:restartNumberingAfterBreak="0">
    <w:nsid w:val="11900647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 w15:restartNumberingAfterBreak="0">
    <w:nsid w:val="282130BC"/>
    <w:multiLevelType w:val="hybridMultilevel"/>
    <w:tmpl w:val="2848B230"/>
    <w:lvl w:ilvl="0" w:tplc="82BE52F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7970A2"/>
    <w:multiLevelType w:val="hybridMultilevel"/>
    <w:tmpl w:val="485EA6EA"/>
    <w:lvl w:ilvl="0" w:tplc="C3DC8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49FF7A73"/>
    <w:multiLevelType w:val="multilevel"/>
    <w:tmpl w:val="75C8E294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19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39D7D54"/>
    <w:multiLevelType w:val="hybridMultilevel"/>
    <w:tmpl w:val="065E8C4E"/>
    <w:lvl w:ilvl="0" w:tplc="4BF2165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0D4F1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F05710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729C1E57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77DD1B43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5"/>
  </w:num>
  <w:num w:numId="2">
    <w:abstractNumId w:val="18"/>
  </w:num>
  <w:num w:numId="3">
    <w:abstractNumId w:val="21"/>
  </w:num>
  <w:num w:numId="4">
    <w:abstractNumId w:val="14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9"/>
  </w:num>
  <w:num w:numId="13">
    <w:abstractNumId w:val="2"/>
  </w:num>
  <w:num w:numId="14">
    <w:abstractNumId w:val="1"/>
  </w:num>
  <w:num w:numId="15">
    <w:abstractNumId w:val="4"/>
  </w:num>
  <w:num w:numId="16">
    <w:abstractNumId w:val="3"/>
  </w:num>
  <w:num w:numId="17">
    <w:abstractNumId w:val="19"/>
  </w:num>
  <w:num w:numId="18">
    <w:abstractNumId w:val="17"/>
  </w:num>
  <w:num w:numId="19">
    <w:abstractNumId w:val="13"/>
  </w:num>
  <w:num w:numId="20">
    <w:abstractNumId w:val="0"/>
  </w:num>
  <w:num w:numId="21">
    <w:abstractNumId w:val="11"/>
    <w:lvlOverride w:ilvl="0">
      <w:lvl w:ilvl="0">
        <w:start w:val="1"/>
        <w:numFmt w:val="bullet"/>
        <w:pStyle w:val="Dash"/>
        <w:lvlText w:val=""/>
        <w:legacy w:legacy="1" w:legacySpace="0" w:legacyIndent="397"/>
        <w:lvlJc w:val="left"/>
        <w:pPr>
          <w:ind w:left="681" w:hanging="397"/>
        </w:pPr>
        <w:rPr>
          <w:rFonts w:ascii="Symbol" w:hAnsi="Symbol" w:hint="default"/>
          <w:sz w:val="24"/>
        </w:rPr>
      </w:lvl>
    </w:lvlOverride>
  </w:num>
  <w:num w:numId="22">
    <w:abstractNumId w:val="24"/>
  </w:num>
  <w:num w:numId="23">
    <w:abstractNumId w:val="25"/>
  </w:num>
  <w:num w:numId="24">
    <w:abstractNumId w:val="26"/>
  </w:num>
  <w:num w:numId="25">
    <w:abstractNumId w:val="12"/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ABD"/>
    <w:rsid w:val="00000871"/>
    <w:rsid w:val="00041650"/>
    <w:rsid w:val="000579B1"/>
    <w:rsid w:val="000B0A5D"/>
    <w:rsid w:val="000B53EE"/>
    <w:rsid w:val="000E38FA"/>
    <w:rsid w:val="00123209"/>
    <w:rsid w:val="001373D3"/>
    <w:rsid w:val="0014641B"/>
    <w:rsid w:val="00162A8D"/>
    <w:rsid w:val="001662B6"/>
    <w:rsid w:val="00176220"/>
    <w:rsid w:val="00181378"/>
    <w:rsid w:val="001B0353"/>
    <w:rsid w:val="001B25B3"/>
    <w:rsid w:val="001E195B"/>
    <w:rsid w:val="001F2BBB"/>
    <w:rsid w:val="00201EFE"/>
    <w:rsid w:val="00214DBF"/>
    <w:rsid w:val="00215015"/>
    <w:rsid w:val="0024557E"/>
    <w:rsid w:val="0029123A"/>
    <w:rsid w:val="002932DC"/>
    <w:rsid w:val="002B3332"/>
    <w:rsid w:val="002D0C4F"/>
    <w:rsid w:val="002D54E2"/>
    <w:rsid w:val="00310ED4"/>
    <w:rsid w:val="0031492A"/>
    <w:rsid w:val="00316C1A"/>
    <w:rsid w:val="00331013"/>
    <w:rsid w:val="003341CA"/>
    <w:rsid w:val="003731B3"/>
    <w:rsid w:val="0037472C"/>
    <w:rsid w:val="003C3D19"/>
    <w:rsid w:val="003F12EB"/>
    <w:rsid w:val="00436828"/>
    <w:rsid w:val="0044690C"/>
    <w:rsid w:val="004510B9"/>
    <w:rsid w:val="00474063"/>
    <w:rsid w:val="004B3F64"/>
    <w:rsid w:val="004D6BC5"/>
    <w:rsid w:val="005024B5"/>
    <w:rsid w:val="00513540"/>
    <w:rsid w:val="0057396F"/>
    <w:rsid w:val="005747B5"/>
    <w:rsid w:val="005B50D7"/>
    <w:rsid w:val="005D1F34"/>
    <w:rsid w:val="005F36BE"/>
    <w:rsid w:val="005F4789"/>
    <w:rsid w:val="005F7015"/>
    <w:rsid w:val="0061324D"/>
    <w:rsid w:val="00627BB4"/>
    <w:rsid w:val="006A6BB3"/>
    <w:rsid w:val="006B2544"/>
    <w:rsid w:val="006C6741"/>
    <w:rsid w:val="006D5EE5"/>
    <w:rsid w:val="00740E26"/>
    <w:rsid w:val="007606CC"/>
    <w:rsid w:val="00770DCB"/>
    <w:rsid w:val="00775485"/>
    <w:rsid w:val="008724DE"/>
    <w:rsid w:val="008B3662"/>
    <w:rsid w:val="008B4C13"/>
    <w:rsid w:val="008D6140"/>
    <w:rsid w:val="008E3D60"/>
    <w:rsid w:val="008E675D"/>
    <w:rsid w:val="0090165F"/>
    <w:rsid w:val="00944ABD"/>
    <w:rsid w:val="00966C2F"/>
    <w:rsid w:val="00993F53"/>
    <w:rsid w:val="009C678D"/>
    <w:rsid w:val="009E78B2"/>
    <w:rsid w:val="00A0406E"/>
    <w:rsid w:val="00A32F15"/>
    <w:rsid w:val="00A41355"/>
    <w:rsid w:val="00A43B92"/>
    <w:rsid w:val="00A6179E"/>
    <w:rsid w:val="00A9225B"/>
    <w:rsid w:val="00AB209B"/>
    <w:rsid w:val="00B0666A"/>
    <w:rsid w:val="00B10447"/>
    <w:rsid w:val="00B15F40"/>
    <w:rsid w:val="00B277E0"/>
    <w:rsid w:val="00B53A65"/>
    <w:rsid w:val="00B661B4"/>
    <w:rsid w:val="00BA262D"/>
    <w:rsid w:val="00BD400C"/>
    <w:rsid w:val="00BF1C1B"/>
    <w:rsid w:val="00C00DC8"/>
    <w:rsid w:val="00C25BDA"/>
    <w:rsid w:val="00C31937"/>
    <w:rsid w:val="00C71D32"/>
    <w:rsid w:val="00C87F1C"/>
    <w:rsid w:val="00CA0D78"/>
    <w:rsid w:val="00D106DE"/>
    <w:rsid w:val="00D1390E"/>
    <w:rsid w:val="00D41C6C"/>
    <w:rsid w:val="00D65207"/>
    <w:rsid w:val="00D65C76"/>
    <w:rsid w:val="00D80CBA"/>
    <w:rsid w:val="00D82610"/>
    <w:rsid w:val="00DA2F73"/>
    <w:rsid w:val="00DC462F"/>
    <w:rsid w:val="00DE047A"/>
    <w:rsid w:val="00E14A38"/>
    <w:rsid w:val="00E24FA3"/>
    <w:rsid w:val="00E36B41"/>
    <w:rsid w:val="00E45954"/>
    <w:rsid w:val="00EB6D2B"/>
    <w:rsid w:val="00EE50BC"/>
    <w:rsid w:val="00F01388"/>
    <w:rsid w:val="00F14C6D"/>
    <w:rsid w:val="00F91BB1"/>
    <w:rsid w:val="00FA6159"/>
    <w:rsid w:val="00FB625D"/>
    <w:rsid w:val="00FE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hapeDefaults>
    <o:shapedefaults v:ext="edit" spidmax="6145"/>
    <o:shapelayout v:ext="edit">
      <o:idmap v:ext="edit" data="1"/>
    </o:shapelayout>
  </w:shapeDefaults>
  <w:decimalSymbol w:val="."/>
  <w:listSeparator w:val=","/>
  <w15:docId w15:val="{99C3869B-513A-41CE-AF8E-C0E9F71A7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10B9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D6140"/>
    <w:pPr>
      <w:keepNext/>
      <w:keepLines/>
      <w:numPr>
        <w:numId w:val="2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D65207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D65207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D65207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D65207"/>
    <w:pPr>
      <w:keepNext/>
      <w:keepLines/>
      <w:numPr>
        <w:ilvl w:val="4"/>
        <w:numId w:val="2"/>
      </w:numPr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D65207"/>
    <w:pPr>
      <w:keepNext/>
      <w:keepLines/>
      <w:numPr>
        <w:ilvl w:val="5"/>
        <w:numId w:val="2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D65207"/>
    <w:pPr>
      <w:keepNext/>
      <w:keepLines/>
      <w:numPr>
        <w:ilvl w:val="6"/>
        <w:numId w:val="2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D65207"/>
    <w:pPr>
      <w:keepNext/>
      <w:keepLines/>
      <w:numPr>
        <w:ilvl w:val="7"/>
        <w:numId w:val="2"/>
      </w:numPr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D65207"/>
    <w:pPr>
      <w:keepNext/>
      <w:keepLines/>
      <w:numPr>
        <w:ilvl w:val="8"/>
        <w:numId w:val="2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D6140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link w:val="Heading2"/>
    <w:rsid w:val="00D65207"/>
    <w:rPr>
      <w:rFonts w:ascii="Arial" w:hAnsi="Arial"/>
      <w:b/>
      <w:i/>
      <w:color w:val="000000"/>
      <w:sz w:val="24"/>
      <w:szCs w:val="26"/>
      <w:lang w:val="en-AU" w:eastAsia="en-AU" w:bidi="ar-SA"/>
    </w:rPr>
  </w:style>
  <w:style w:type="character" w:customStyle="1" w:styleId="Heading3Char">
    <w:name w:val="Heading 3 Char"/>
    <w:link w:val="Heading3"/>
    <w:rsid w:val="00D65207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link w:val="Heading4"/>
    <w:rsid w:val="00D65207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qFormat/>
    <w:locked/>
    <w:rsid w:val="000B0A5D"/>
    <w:rPr>
      <w:b/>
      <w:bCs/>
    </w:rPr>
  </w:style>
  <w:style w:type="character" w:customStyle="1" w:styleId="Heading5Char">
    <w:name w:val="Heading 5 Char"/>
    <w:link w:val="Heading5"/>
    <w:semiHidden/>
    <w:rsid w:val="00D65207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link w:val="Heading6"/>
    <w:semiHidden/>
    <w:rsid w:val="00D65207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link w:val="Heading7"/>
    <w:semiHidden/>
    <w:rsid w:val="00D65207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link w:val="Heading8"/>
    <w:semiHidden/>
    <w:rsid w:val="00D65207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link w:val="Heading9"/>
    <w:semiHidden/>
    <w:rsid w:val="00D65207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90165F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HeaderChar">
    <w:name w:val="Header Char"/>
    <w:link w:val="Header"/>
    <w:rsid w:val="0090165F"/>
    <w:rPr>
      <w:rFonts w:ascii="Arial" w:hAnsi="Arial"/>
      <w:sz w:val="22"/>
      <w:szCs w:val="24"/>
      <w:lang w:val="en-AU" w:eastAsia="en-AU" w:bidi="ar-SA"/>
    </w:rPr>
  </w:style>
  <w:style w:type="paragraph" w:styleId="Footer">
    <w:name w:val="footer"/>
    <w:basedOn w:val="Normal"/>
    <w:link w:val="FooterChar"/>
    <w:uiPriority w:val="99"/>
    <w:semiHidden/>
    <w:rsid w:val="00B277E0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FooterChar">
    <w:name w:val="Footer Char"/>
    <w:link w:val="Footer"/>
    <w:uiPriority w:val="99"/>
    <w:rsid w:val="00B277E0"/>
    <w:rPr>
      <w:rFonts w:ascii="Arial" w:hAnsi="Arial"/>
      <w:sz w:val="22"/>
      <w:szCs w:val="24"/>
      <w:lang w:val="en-AU" w:eastAsia="en-AU" w:bidi="ar-SA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7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after="0"/>
      <w:ind w:left="720" w:hanging="720"/>
    </w:pPr>
    <w:rPr>
      <w:b/>
      <w:noProof/>
      <w:sz w:val="28"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958" w:hanging="720"/>
    </w:pPr>
    <w:rPr>
      <w:b/>
      <w:i/>
      <w:noProof/>
    </w:rPr>
  </w:style>
  <w:style w:type="paragraph" w:styleId="TOC4">
    <w:name w:val="toc 4"/>
    <w:basedOn w:val="Normal"/>
    <w:next w:val="Normal"/>
    <w:autoRedefine/>
    <w:uiPriority w:val="39"/>
    <w:semiHidden/>
    <w:locked/>
    <w:rsid w:val="001373D3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3731B3"/>
    <w:pPr>
      <w:spacing w:before="480" w:after="0" w:line="276" w:lineRule="auto"/>
    </w:pPr>
    <w:rPr>
      <w:b/>
      <w:color w:val="000000"/>
      <w:sz w:val="28"/>
      <w:lang w:val="en-US" w:eastAsia="en-US"/>
    </w:rPr>
  </w:style>
  <w:style w:type="paragraph" w:styleId="EndnoteText">
    <w:name w:val="endnote text"/>
    <w:basedOn w:val="Normal"/>
    <w:link w:val="EndnoteTextChar1"/>
    <w:semiHidden/>
    <w:rsid w:val="004B3F64"/>
    <w:pPr>
      <w:spacing w:before="0" w:after="0"/>
    </w:pPr>
    <w:rPr>
      <w:sz w:val="20"/>
      <w:szCs w:val="20"/>
    </w:rPr>
  </w:style>
  <w:style w:type="character" w:customStyle="1" w:styleId="EndnoteTextChar1">
    <w:name w:val="Endnote Text Char1"/>
    <w:link w:val="EndnoteText"/>
    <w:rsid w:val="004B3F64"/>
    <w:rPr>
      <w:rFonts w:ascii="Arial" w:hAnsi="Arial"/>
      <w:lang w:val="en-AU" w:eastAsia="en-AU" w:bidi="ar-SA"/>
    </w:rPr>
  </w:style>
  <w:style w:type="character" w:styleId="EndnoteReference">
    <w:name w:val="endnote reference"/>
    <w:semiHidden/>
    <w:rsid w:val="004510B9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8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9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436828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semiHidden/>
    <w:rsid w:val="004510B9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semiHidden/>
    <w:rsid w:val="004B3F64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semiHidden/>
    <w:locked/>
    <w:rsid w:val="00E45954"/>
    <w:rPr>
      <w:i/>
      <w:iCs/>
    </w:rPr>
  </w:style>
  <w:style w:type="character" w:styleId="HTMLCode">
    <w:name w:val="HTML Code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locked/>
    <w:rsid w:val="00E45954"/>
    <w:rPr>
      <w:i/>
      <w:iCs/>
    </w:rPr>
  </w:style>
  <w:style w:type="character" w:styleId="HTMLKeyboard">
    <w:name w:val="HTML Keyboard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paragraph" w:styleId="ListBullet">
    <w:name w:val="List Bullet"/>
    <w:basedOn w:val="Normal"/>
    <w:semiHidden/>
    <w:locked/>
    <w:rsid w:val="00E45954"/>
    <w:pPr>
      <w:numPr>
        <w:numId w:val="7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8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9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10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11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12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15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6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13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14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semiHidden/>
    <w:locked/>
    <w:rsid w:val="00E45954"/>
    <w:rPr>
      <w:color w:val="800080"/>
      <w:u w:val="single"/>
    </w:rPr>
  </w:style>
  <w:style w:type="paragraph" w:customStyle="1" w:styleId="AddressBlock">
    <w:name w:val="Address Block"/>
    <w:basedOn w:val="BodyText"/>
    <w:semiHidden/>
    <w:rsid w:val="00000871"/>
    <w:pPr>
      <w:keepNext/>
      <w:keepLines/>
      <w:spacing w:after="0"/>
    </w:pPr>
    <w:rPr>
      <w:rFonts w:cs="ArialMT"/>
      <w:lang w:val="en-US" w:bidi="en-US"/>
    </w:rPr>
  </w:style>
  <w:style w:type="paragraph" w:customStyle="1" w:styleId="Contactdetails">
    <w:name w:val="Contact details"/>
    <w:basedOn w:val="Normal"/>
    <w:semiHidden/>
    <w:rsid w:val="00000871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paragraph" w:customStyle="1" w:styleId="OurRef">
    <w:name w:val="Our Ref:"/>
    <w:basedOn w:val="BodyText"/>
    <w:semiHidden/>
    <w:rsid w:val="00000871"/>
    <w:pPr>
      <w:spacing w:after="193"/>
    </w:pPr>
    <w:rPr>
      <w:rFonts w:cs="ArialMT"/>
      <w:lang w:val="en-US" w:bidi="en-US"/>
    </w:rPr>
  </w:style>
  <w:style w:type="paragraph" w:customStyle="1" w:styleId="NameInsert">
    <w:name w:val="Name Insert"/>
    <w:basedOn w:val="BodyText"/>
    <w:semiHidden/>
    <w:rsid w:val="00000871"/>
    <w:rPr>
      <w:lang w:val="en-US" w:bidi="en-US"/>
    </w:rPr>
  </w:style>
  <w:style w:type="paragraph" w:customStyle="1" w:styleId="Dash">
    <w:name w:val="Dash"/>
    <w:basedOn w:val="Normal"/>
    <w:semiHidden/>
    <w:rsid w:val="00000871"/>
    <w:pPr>
      <w:numPr>
        <w:numId w:val="21"/>
      </w:numPr>
      <w:tabs>
        <w:tab w:val="num" w:pos="360"/>
      </w:tabs>
      <w:spacing w:before="20" w:after="20"/>
      <w:ind w:left="0" w:firstLine="0"/>
    </w:pPr>
  </w:style>
  <w:style w:type="paragraph" w:customStyle="1" w:styleId="HeaderFooter">
    <w:name w:val="Header &amp; Footer"/>
    <w:basedOn w:val="Normal"/>
    <w:semiHidden/>
    <w:rsid w:val="00000871"/>
    <w:pPr>
      <w:spacing w:line="200" w:lineRule="exact"/>
    </w:pPr>
    <w:rPr>
      <w:rFonts w:cs="ArialMT"/>
      <w:sz w:val="16"/>
    </w:rPr>
  </w:style>
  <w:style w:type="paragraph" w:customStyle="1" w:styleId="LogoType">
    <w:name w:val="Logo Type"/>
    <w:basedOn w:val="Header"/>
    <w:semiHidden/>
    <w:rsid w:val="00000871"/>
    <w:pPr>
      <w:pBdr>
        <w:bottom w:val="single" w:sz="4" w:space="4" w:color="auto"/>
      </w:pBdr>
      <w:tabs>
        <w:tab w:val="clear" w:pos="4513"/>
        <w:tab w:val="clear" w:pos="9026"/>
        <w:tab w:val="left" w:pos="4686"/>
        <w:tab w:val="left" w:pos="7088"/>
        <w:tab w:val="left" w:pos="7242"/>
      </w:tabs>
      <w:spacing w:after="240" w:line="320" w:lineRule="exact"/>
    </w:pPr>
    <w:rPr>
      <w:rFonts w:cs="ArialMT"/>
      <w:b/>
      <w:color w:val="808080"/>
      <w:spacing w:val="-20"/>
      <w:sz w:val="32"/>
    </w:rPr>
  </w:style>
  <w:style w:type="character" w:customStyle="1" w:styleId="CharChar">
    <w:name w:val="Char Char"/>
    <w:semiHidden/>
    <w:locked/>
    <w:rsid w:val="00215015"/>
    <w:rPr>
      <w:rFonts w:ascii="Arial" w:hAnsi="Arial" w:cs="Arial"/>
      <w:lang w:val="en-AU" w:eastAsia="en-AU" w:bidi="ar-SA"/>
    </w:rPr>
  </w:style>
  <w:style w:type="character" w:customStyle="1" w:styleId="EndnoteTextChar">
    <w:name w:val="Endnote Text Char"/>
    <w:semiHidden/>
    <w:locked/>
    <w:rsid w:val="0061324D"/>
    <w:rPr>
      <w:rFonts w:ascii="Arial" w:hAnsi="Arial"/>
      <w:lang w:bidi="ar-SA"/>
    </w:rPr>
  </w:style>
  <w:style w:type="paragraph" w:styleId="BalloonText">
    <w:name w:val="Balloon Text"/>
    <w:basedOn w:val="Normal"/>
    <w:link w:val="BalloonTextChar"/>
    <w:semiHidden/>
    <w:unhideWhenUsed/>
    <w:locked/>
    <w:rsid w:val="00D82610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D826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67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aul.musso@nds.org.a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\applications\Templates\Commission\Electronic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Electronic Letterhead.dot</Template>
  <TotalTime>33</TotalTime>
  <Pages>1</Pages>
  <Words>200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Our Ref: [Insert File Reference]</vt:lpstr>
    </vt:vector>
  </TitlesOfParts>
  <Company>Human Rights Commission</Company>
  <LinksUpToDate>false</LinksUpToDate>
  <CharactersWithSpaces>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Our Ref: [Insert File Reference]</dc:title>
  <dc:creator>Michelle Lindley</dc:creator>
  <cp:lastModifiedBy>Michelle Lindley</cp:lastModifiedBy>
  <cp:revision>5</cp:revision>
  <cp:lastPrinted>2016-01-25T05:27:00Z</cp:lastPrinted>
  <dcterms:created xsi:type="dcterms:W3CDTF">2016-01-22T05:32:00Z</dcterms:created>
  <dcterms:modified xsi:type="dcterms:W3CDTF">2016-01-25T05:29:00Z</dcterms:modified>
</cp:coreProperties>
</file>