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1951" w:rsidRPr="00654793" w:rsidRDefault="00B67D0D" w:rsidP="00591951">
      <w:pPr>
        <w:tabs>
          <w:tab w:val="left" w:pos="3014"/>
        </w:tabs>
        <w:spacing w:after="3000"/>
        <w:rPr>
          <w:rStyle w:val="FootnoteReference"/>
        </w:rPr>
      </w:pPr>
      <w:r>
        <w:rPr>
          <w:noProof/>
        </w:rPr>
        <mc:AlternateContent>
          <mc:Choice Requires="wps">
            <w:drawing>
              <wp:anchor distT="0" distB="0" distL="114300" distR="114300" simplePos="0" relativeHeight="251657216" behindDoc="0" locked="0" layoutInCell="1" allowOverlap="1">
                <wp:simplePos x="0" y="0"/>
                <wp:positionH relativeFrom="column">
                  <wp:posOffset>1290320</wp:posOffset>
                </wp:positionH>
                <wp:positionV relativeFrom="paragraph">
                  <wp:posOffset>-41910</wp:posOffset>
                </wp:positionV>
                <wp:extent cx="4444365" cy="1504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4365" cy="1504950"/>
                        </a:xfrm>
                        <a:prstGeom prst="rect">
                          <a:avLst/>
                        </a:prstGeom>
                        <a:noFill/>
                        <a:ln w="6350">
                          <a:noFill/>
                        </a:ln>
                        <a:effectLst/>
                      </wps:spPr>
                      <wps:txbx>
                        <w:txbxContent>
                          <w:p w:rsidR="00DD3F88" w:rsidRDefault="00DD3F88" w:rsidP="00B67D0D">
                            <w:pPr>
                              <w:pStyle w:val="MainTitle"/>
                            </w:pPr>
                            <w:r>
                              <w:t>RightsEd:</w:t>
                            </w:r>
                          </w:p>
                          <w:p w:rsidR="00DD3F88" w:rsidRDefault="00DD3F88" w:rsidP="00B67D0D">
                            <w:pPr>
                              <w:pStyle w:val="MainTitle"/>
                            </w:pPr>
                            <w:r>
                              <w:t xml:space="preserve"> Mapping of existing online racism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1.6pt;margin-top:-3.3pt;width:349.95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CpOgIAAHkEAAAOAAAAZHJzL2Uyb0RvYy54bWysVN9v2jAQfp+0/8Hy+whQYGtEqFgrpkmo&#10;rQRTn41jk2i2z7MNCfvrd3YCZd2epvFgznef79d3l/ldqxU5CudrMAUdDYaUCMOhrM2+oN+2qw+f&#10;KPGBmZIpMKKgJ+Hp3eL9u3ljczGGClQpHEEnxueNLWgVgs2zzPNKaOYHYIVBowSnWcCr22elYw16&#10;1yobD4ezrAFXWgdceI/ah85IF8m/lIKHJym9CEQVFHML6XTp3MUzW8xZvnfMVjXv02D/kIVmtcGg&#10;F1cPLDBycPUfrnTNHXiQYcBBZyBlzUWqAasZDd9Us6mYFakWbI63lzb5/+eWPx6fHalL5I4SwzRS&#10;tBVtIJ+hJaPYncb6HEEbi7DQojoiY6XeroF/9wjJrjDdA4/oiGml0/Ef6yT4EAk4XZoeo3BUTvB3&#10;M5tSwtE2mg4nt9NES/b63DofvgjQJAoFdchqSoEd1z7EBFh+hsRoBla1UolZZUhT0NkNuvzNgi+U&#10;iRqRZqR3E+voUo9SaHdt34AdlCes30E3P97yVY2prJkPz8zhwGBluAThCQ+pAENCL1FSgfv5N33E&#10;I49opaTBASyo/3FgTlCivhpk+HY0mcSJTZfJ9OMYL+7asru2mIO+B5xxZBGzS2LEB3UWpQP9gruy&#10;jFHRxAzH2AUNZ/E+dGuBu8bFcplAOKOWhbXZWH6mPTZ6274wZ3s2AhL5COdRZfkbUjps1/zlIYCs&#10;E2OxwV1X+/nB+U5E9rsYF+j6nlCvX4zFLwAAAP//AwBQSwMEFAAGAAgAAAAhADDd8QPgAAAACgEA&#10;AA8AAABkcnMvZG93bnJldi54bWxMj8FOwzAQRO9I/IO1SNxauwkKJcSpKgQXJIRaKiFu29jEAXsd&#10;bLcNf485wXE1TzNvm9XkLDvqEAdPEhZzAUxT59VAvYTdy8NsCSwmJIXWk5bwrSOs2vOzBmvlT7TR&#10;x23qWS6hWKMEk9JYcx47ox3GuR815ezdB4cpn6HnKuAplzvLCyEq7nCgvGBw1HdGd5/bg5NwvXxT&#10;5iM8TrvXp/WXeR65vUcu5eXFtL4FlvSU/mD41c/q0GanvT+QisxKKERZZFTCrKqAZeBGlAtg+5yU&#10;4gp42/D/L7Q/AAAA//8DAFBLAQItABQABgAIAAAAIQC2gziS/gAAAOEBAAATAAAAAAAAAAAAAAAA&#10;AAAAAABbQ29udGVudF9UeXBlc10ueG1sUEsBAi0AFAAGAAgAAAAhADj9If/WAAAAlAEAAAsAAAAA&#10;AAAAAAAAAAAALwEAAF9yZWxzLy5yZWxzUEsBAi0AFAAGAAgAAAAhAJLiMKk6AgAAeQQAAA4AAAAA&#10;AAAAAAAAAAAALgIAAGRycy9lMm9Eb2MueG1sUEsBAi0AFAAGAAgAAAAhADDd8QPgAAAACgEAAA8A&#10;AAAAAAAAAAAAAAAAlAQAAGRycy9kb3ducmV2LnhtbFBLBQYAAAAABAAEAPMAAAChBQAAAAA=&#10;" filled="f" stroked="f" strokeweight=".5pt">
                <v:path arrowok="t"/>
                <v:textbox>
                  <w:txbxContent>
                    <w:p w:rsidR="00ED3178" w:rsidRDefault="00ED3178" w:rsidP="00B67D0D">
                      <w:pPr>
                        <w:pStyle w:val="MainTitle"/>
                      </w:pPr>
                      <w:r>
                        <w:t>RightsEd:</w:t>
                      </w:r>
                    </w:p>
                    <w:p w:rsidR="00ED3178" w:rsidRDefault="00ED3178" w:rsidP="00B67D0D">
                      <w:pPr>
                        <w:pStyle w:val="MainTitle"/>
                      </w:pPr>
                      <w:r>
                        <w:t xml:space="preserve"> Mapping of existing online racism resources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1395095</wp:posOffset>
                </wp:positionH>
                <wp:positionV relativeFrom="paragraph">
                  <wp:posOffset>1548765</wp:posOffset>
                </wp:positionV>
                <wp:extent cx="4339590" cy="3917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391795"/>
                        </a:xfrm>
                        <a:prstGeom prst="rect">
                          <a:avLst/>
                        </a:prstGeom>
                        <a:noFill/>
                        <a:ln w="6350">
                          <a:noFill/>
                        </a:ln>
                        <a:effectLst/>
                      </wps:spPr>
                      <wps:txbx>
                        <w:txbxContent>
                          <w:p w:rsidR="00DD3F88" w:rsidRPr="00B74219" w:rsidRDefault="00DD3F88" w:rsidP="00A11307">
                            <w:pPr>
                              <w:pStyle w:val="Subtitle"/>
                            </w:pPr>
                            <w:r>
                              <w:t>January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09.85pt;margin-top:121.95pt;width:341.7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sSQAIAAH8EAAAOAAAAZHJzL2Uyb0RvYy54bWysVN9v2jAQfp+0/8Hy+wgh0I6IULFWTJNQ&#10;WwmmPhvHJtFin2cbku6v39khFHV7mvbinO8+36/vLou7TjXkJKyrQRc0HY0pEZpDWetDQb/v1p8+&#10;U+I80yVrQIuCvgpH75YfPyxak4sJVNCUwhJ0ol3emoJW3ps8SRyvhGJuBEZoNEqwinm82kNSWtai&#10;d9Ukk/H4JmnBlsYCF86h9qE30mX0L6Xg/klKJzxpCoq5+XjaeO7DmSwXLD9YZqqan9Ng/5CFYrXG&#10;oBdXD8wzcrT1H65UzS04kH7EQSUgZc1FrAGrScfvqtlWzIhYCzbHmUub3P9zyx9Pz5bUZUEzSjRT&#10;SNFOdJ58gY5koTutcTmCtgZhvkM1shwrdWYD/IdDSHKF6R84RIdudNKq8MU6CT5EAl4vTQ9ROCqn&#10;WTafzdHE0ZbN09v5LMRN3l4b6/xXAYoEoaAWSY0ZsNPG+R46QEIwDeu6aVDP8kaTtqA32WwcH1ws&#10;6LzRASDiiJzdhDL6zIPku30XG5MObdhD+YpdsNBPkTN8XWNGG+b8M7M4NlgEroJ/wkM2gJHhLFFS&#10;gf31N33AI5topaTFMSyo+3lkVlDSfNPI8zydTsPcxst0djvBi7227K8t+qjuASc9xaUzPIoB75tB&#10;lBbUC27MKkRFE9McYxfUD+K975cDN46L1SqCcFIN8xu9NXwgP/R7170wa86keKTzEYaBZfk7bnps&#10;z87q6EHWkbjQ576r5ynCKY/UnzcyrNH1PaLe/hvL3wAAAP//AwBQSwMEFAAGAAgAAAAhAFmIiazi&#10;AAAACwEAAA8AAABkcnMvZG93bnJldi54bWxMj8FOwzAMhu9IvENkJG4s7QrbWppOE4ILEpoYk6bd&#10;siY0hcQpSbaVt8ec4GbLn35/f70cnWUnHWLvUUA+yYBpbL3qsROwfXu6WQCLSaKS1qMW8K0jLJvL&#10;i1pWyp/xVZ82qWMUgrGSAkxKQ8V5bI12Mk78oJFu7z44mWgNHVdBnincWT7Nshl3skf6YOSgH4xu&#10;PzdHJ2C+2CvzEZ7H7e5l9WXWA7ePkgtxfTWu7oElPaY/GH71SR0acjr4I6rIrIBpXs4JpeG2KIER&#10;UWZFDuwgoMjuZsCbmv/v0PwAAAD//wMAUEsBAi0AFAAGAAgAAAAhALaDOJL+AAAA4QEAABMAAAAA&#10;AAAAAAAAAAAAAAAAAFtDb250ZW50X1R5cGVzXS54bWxQSwECLQAUAAYACAAAACEAOP0h/9YAAACU&#10;AQAACwAAAAAAAAAAAAAAAAAvAQAAX3JlbHMvLnJlbHNQSwECLQAUAAYACAAAACEA9hNbEkACAAB/&#10;BAAADgAAAAAAAAAAAAAAAAAuAgAAZHJzL2Uyb0RvYy54bWxQSwECLQAUAAYACAAAACEAWYiJrOIA&#10;AAALAQAADwAAAAAAAAAAAAAAAACaBAAAZHJzL2Rvd25yZXYueG1sUEsFBgAAAAAEAAQA8wAAAKkF&#10;AAAAAA==&#10;" filled="f" stroked="f" strokeweight=".5pt">
                <v:path arrowok="t"/>
                <v:textbox>
                  <w:txbxContent>
                    <w:p w:rsidR="00ED3178" w:rsidRPr="00B74219" w:rsidRDefault="00ED3178" w:rsidP="00A11307">
                      <w:pPr>
                        <w:pStyle w:val="Subtitle"/>
                      </w:pPr>
                      <w:r>
                        <w:t>January 2015</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1" w:name="_Toc209316062"/>
      <w:bookmarkEnd w:id="1"/>
    </w:p>
    <w:p w:rsidR="00B67D0D" w:rsidRDefault="00B67D0D" w:rsidP="00B63D24">
      <w:pPr>
        <w:rPr>
          <w:b/>
          <w:sz w:val="28"/>
          <w:szCs w:val="28"/>
        </w:rPr>
      </w:pPr>
      <w:bookmarkStart w:id="2" w:name="_Toc207761829"/>
    </w:p>
    <w:p w:rsidR="00B67D0D" w:rsidRPr="00B67D0D" w:rsidRDefault="00B67D0D" w:rsidP="00B67D0D">
      <w:pPr>
        <w:pStyle w:val="Title"/>
      </w:pPr>
      <w:r w:rsidRPr="00B67D0D">
        <w:t xml:space="preserve">RightsED: Mapping of </w:t>
      </w:r>
      <w:r w:rsidR="00B1678E">
        <w:t xml:space="preserve">existing </w:t>
      </w:r>
      <w:r w:rsidRPr="00B67D0D">
        <w:t xml:space="preserve">online racism resources </w:t>
      </w:r>
    </w:p>
    <w:p w:rsidR="00B67D0D" w:rsidRPr="00B67D0D" w:rsidRDefault="00B67D0D" w:rsidP="00865A58">
      <w:pPr>
        <w:pStyle w:val="Subtitle"/>
        <w:jc w:val="center"/>
      </w:pPr>
      <w:r w:rsidRPr="00B67D0D">
        <w:t>A DESKTOP REVIEW OF EXISTING EDUCATION RESOURCES WHICH ADDRESS ISSUES OF RACE, RACISM AND RACE RELATIONS</w:t>
      </w:r>
    </w:p>
    <w:p w:rsidR="00B67D0D" w:rsidRDefault="00B67D0D" w:rsidP="00B63D24">
      <w:pPr>
        <w:rPr>
          <w:b/>
          <w:sz w:val="28"/>
          <w:szCs w:val="28"/>
        </w:rPr>
      </w:pPr>
    </w:p>
    <w:p w:rsidR="00B63D24" w:rsidRPr="00907336" w:rsidRDefault="00B63D24" w:rsidP="00B63D24">
      <w:pPr>
        <w:rPr>
          <w:b/>
          <w:sz w:val="28"/>
          <w:szCs w:val="28"/>
        </w:rPr>
      </w:pPr>
      <w:r w:rsidRPr="00907336">
        <w:rPr>
          <w:b/>
          <w:sz w:val="28"/>
          <w:szCs w:val="28"/>
        </w:rPr>
        <w:t>Table of Contents</w:t>
      </w:r>
      <w:bookmarkEnd w:id="2"/>
    </w:p>
    <w:p w:rsidR="00B67D0D" w:rsidRDefault="00CD7095">
      <w:pPr>
        <w:pStyle w:val="TOC1"/>
        <w:rPr>
          <w:rFonts w:asciiTheme="minorHAnsi" w:eastAsiaTheme="minorEastAsia" w:hAnsiTheme="minorHAnsi" w:cstheme="minorBidi"/>
          <w:b w:val="0"/>
          <w:szCs w:val="22"/>
        </w:rPr>
      </w:pPr>
      <w:r>
        <w:rPr>
          <w:i/>
          <w:sz w:val="24"/>
        </w:rPr>
        <w:fldChar w:fldCharType="begin"/>
      </w:r>
      <w:r>
        <w:rPr>
          <w:i/>
          <w:sz w:val="24"/>
        </w:rPr>
        <w:instrText xml:space="preserve"> TOC \o "1-1" \h \z \u </w:instrText>
      </w:r>
      <w:r>
        <w:rPr>
          <w:i/>
          <w:sz w:val="24"/>
        </w:rPr>
        <w:fldChar w:fldCharType="separate"/>
      </w:r>
      <w:hyperlink w:anchor="_Toc408411626" w:history="1">
        <w:r w:rsidR="00B67D0D" w:rsidRPr="007B4BB1">
          <w:rPr>
            <w:rStyle w:val="Hyperlink"/>
          </w:rPr>
          <w:t>1</w:t>
        </w:r>
        <w:r w:rsidR="00B67D0D">
          <w:rPr>
            <w:rFonts w:asciiTheme="minorHAnsi" w:eastAsiaTheme="minorEastAsia" w:hAnsiTheme="minorHAnsi" w:cstheme="minorBidi"/>
            <w:b w:val="0"/>
            <w:szCs w:val="22"/>
          </w:rPr>
          <w:tab/>
        </w:r>
        <w:r w:rsidR="00B67D0D" w:rsidRPr="007B4BB1">
          <w:rPr>
            <w:rStyle w:val="Hyperlink"/>
          </w:rPr>
          <w:t>Websites on racism</w:t>
        </w:r>
        <w:r w:rsidR="00B67D0D">
          <w:rPr>
            <w:webHidden/>
          </w:rPr>
          <w:tab/>
        </w:r>
        <w:r w:rsidR="00B67D0D">
          <w:rPr>
            <w:webHidden/>
          </w:rPr>
          <w:fldChar w:fldCharType="begin"/>
        </w:r>
        <w:r w:rsidR="00B67D0D">
          <w:rPr>
            <w:webHidden/>
          </w:rPr>
          <w:instrText xml:space="preserve"> PAGEREF _Toc408411626 \h </w:instrText>
        </w:r>
        <w:r w:rsidR="00B67D0D">
          <w:rPr>
            <w:webHidden/>
          </w:rPr>
        </w:r>
        <w:r w:rsidR="00B67D0D">
          <w:rPr>
            <w:webHidden/>
          </w:rPr>
          <w:fldChar w:fldCharType="separate"/>
        </w:r>
        <w:r w:rsidR="00B67D0D">
          <w:rPr>
            <w:webHidden/>
          </w:rPr>
          <w:t>3</w:t>
        </w:r>
        <w:r w:rsidR="00B67D0D">
          <w:rPr>
            <w:webHidden/>
          </w:rPr>
          <w:fldChar w:fldCharType="end"/>
        </w:r>
      </w:hyperlink>
    </w:p>
    <w:p w:rsidR="00B67D0D" w:rsidRDefault="00576E68">
      <w:pPr>
        <w:pStyle w:val="TOC1"/>
        <w:rPr>
          <w:rFonts w:asciiTheme="minorHAnsi" w:eastAsiaTheme="minorEastAsia" w:hAnsiTheme="minorHAnsi" w:cstheme="minorBidi"/>
          <w:b w:val="0"/>
          <w:szCs w:val="22"/>
        </w:rPr>
      </w:pPr>
      <w:hyperlink w:anchor="_Toc408411627" w:history="1">
        <w:r w:rsidR="00B67D0D" w:rsidRPr="007B4BB1">
          <w:rPr>
            <w:rStyle w:val="Hyperlink"/>
          </w:rPr>
          <w:t>2</w:t>
        </w:r>
        <w:r w:rsidR="00B67D0D">
          <w:rPr>
            <w:rFonts w:asciiTheme="minorHAnsi" w:eastAsiaTheme="minorEastAsia" w:hAnsiTheme="minorHAnsi" w:cstheme="minorBidi"/>
            <w:b w:val="0"/>
            <w:szCs w:val="22"/>
          </w:rPr>
          <w:tab/>
        </w:r>
        <w:r w:rsidR="00B67D0D" w:rsidRPr="007B4BB1">
          <w:rPr>
            <w:rStyle w:val="Hyperlink"/>
          </w:rPr>
          <w:t>Other related websites</w:t>
        </w:r>
        <w:r w:rsidR="00B67D0D">
          <w:rPr>
            <w:webHidden/>
          </w:rPr>
          <w:tab/>
        </w:r>
        <w:r w:rsidR="00B67D0D">
          <w:rPr>
            <w:webHidden/>
          </w:rPr>
          <w:fldChar w:fldCharType="begin"/>
        </w:r>
        <w:r w:rsidR="00B67D0D">
          <w:rPr>
            <w:webHidden/>
          </w:rPr>
          <w:instrText xml:space="preserve"> PAGEREF _Toc408411627 \h </w:instrText>
        </w:r>
        <w:r w:rsidR="00B67D0D">
          <w:rPr>
            <w:webHidden/>
          </w:rPr>
        </w:r>
        <w:r w:rsidR="00B67D0D">
          <w:rPr>
            <w:webHidden/>
          </w:rPr>
          <w:fldChar w:fldCharType="separate"/>
        </w:r>
        <w:r w:rsidR="00B67D0D">
          <w:rPr>
            <w:webHidden/>
          </w:rPr>
          <w:t>22</w:t>
        </w:r>
        <w:r w:rsidR="00B67D0D">
          <w:rPr>
            <w:webHidden/>
          </w:rPr>
          <w:fldChar w:fldCharType="end"/>
        </w:r>
      </w:hyperlink>
    </w:p>
    <w:p w:rsidR="00B67D0D" w:rsidRDefault="00576E68">
      <w:pPr>
        <w:pStyle w:val="TOC1"/>
        <w:rPr>
          <w:rFonts w:asciiTheme="minorHAnsi" w:eastAsiaTheme="minorEastAsia" w:hAnsiTheme="minorHAnsi" w:cstheme="minorBidi"/>
          <w:b w:val="0"/>
          <w:szCs w:val="22"/>
        </w:rPr>
      </w:pPr>
      <w:hyperlink w:anchor="_Toc408411628" w:history="1">
        <w:r w:rsidR="00B67D0D" w:rsidRPr="007B4BB1">
          <w:rPr>
            <w:rStyle w:val="Hyperlink"/>
          </w:rPr>
          <w:t>3</w:t>
        </w:r>
        <w:r w:rsidR="00B67D0D">
          <w:rPr>
            <w:rFonts w:asciiTheme="minorHAnsi" w:eastAsiaTheme="minorEastAsia" w:hAnsiTheme="minorHAnsi" w:cstheme="minorBidi"/>
            <w:b w:val="0"/>
            <w:szCs w:val="22"/>
          </w:rPr>
          <w:tab/>
        </w:r>
        <w:r w:rsidR="00B67D0D" w:rsidRPr="007B4BB1">
          <w:rPr>
            <w:rStyle w:val="Hyperlink"/>
          </w:rPr>
          <w:t>Racism and human rights:</w:t>
        </w:r>
        <w:r w:rsidR="00B67D0D">
          <w:rPr>
            <w:webHidden/>
          </w:rPr>
          <w:tab/>
        </w:r>
        <w:r w:rsidR="00B67D0D">
          <w:rPr>
            <w:webHidden/>
          </w:rPr>
          <w:fldChar w:fldCharType="begin"/>
        </w:r>
        <w:r w:rsidR="00B67D0D">
          <w:rPr>
            <w:webHidden/>
          </w:rPr>
          <w:instrText xml:space="preserve"> PAGEREF _Toc408411628 \h </w:instrText>
        </w:r>
        <w:r w:rsidR="00B67D0D">
          <w:rPr>
            <w:webHidden/>
          </w:rPr>
        </w:r>
        <w:r w:rsidR="00B67D0D">
          <w:rPr>
            <w:webHidden/>
          </w:rPr>
          <w:fldChar w:fldCharType="separate"/>
        </w:r>
        <w:r w:rsidR="00B67D0D">
          <w:rPr>
            <w:webHidden/>
          </w:rPr>
          <w:t>27</w:t>
        </w:r>
        <w:r w:rsidR="00B67D0D">
          <w:rPr>
            <w:webHidden/>
          </w:rPr>
          <w:fldChar w:fldCharType="end"/>
        </w:r>
      </w:hyperlink>
    </w:p>
    <w:p w:rsidR="00B67D0D" w:rsidRDefault="00576E68">
      <w:pPr>
        <w:pStyle w:val="TOC1"/>
        <w:rPr>
          <w:rFonts w:asciiTheme="minorHAnsi" w:eastAsiaTheme="minorEastAsia" w:hAnsiTheme="minorHAnsi" w:cstheme="minorBidi"/>
          <w:b w:val="0"/>
          <w:szCs w:val="22"/>
        </w:rPr>
      </w:pPr>
      <w:hyperlink w:anchor="_Toc408411629" w:history="1">
        <w:r w:rsidR="00B67D0D" w:rsidRPr="007B4BB1">
          <w:rPr>
            <w:rStyle w:val="Hyperlink"/>
          </w:rPr>
          <w:t>4</w:t>
        </w:r>
        <w:r w:rsidR="00B67D0D">
          <w:rPr>
            <w:rFonts w:asciiTheme="minorHAnsi" w:eastAsiaTheme="minorEastAsia" w:hAnsiTheme="minorHAnsi" w:cstheme="minorBidi"/>
            <w:b w:val="0"/>
            <w:szCs w:val="22"/>
          </w:rPr>
          <w:tab/>
        </w:r>
        <w:r w:rsidR="00B67D0D" w:rsidRPr="007B4BB1">
          <w:rPr>
            <w:rStyle w:val="Hyperlink"/>
          </w:rPr>
          <w:t>Tolerance, diversity, multiculturalism</w:t>
        </w:r>
        <w:r w:rsidR="00B67D0D">
          <w:rPr>
            <w:webHidden/>
          </w:rPr>
          <w:tab/>
        </w:r>
        <w:r w:rsidR="00B67D0D">
          <w:rPr>
            <w:webHidden/>
          </w:rPr>
          <w:fldChar w:fldCharType="begin"/>
        </w:r>
        <w:r w:rsidR="00B67D0D">
          <w:rPr>
            <w:webHidden/>
          </w:rPr>
          <w:instrText xml:space="preserve"> PAGEREF _Toc408411629 \h </w:instrText>
        </w:r>
        <w:r w:rsidR="00B67D0D">
          <w:rPr>
            <w:webHidden/>
          </w:rPr>
        </w:r>
        <w:r w:rsidR="00B67D0D">
          <w:rPr>
            <w:webHidden/>
          </w:rPr>
          <w:fldChar w:fldCharType="separate"/>
        </w:r>
        <w:r w:rsidR="00B67D0D">
          <w:rPr>
            <w:webHidden/>
          </w:rPr>
          <w:t>31</w:t>
        </w:r>
        <w:r w:rsidR="00B67D0D">
          <w:rPr>
            <w:webHidden/>
          </w:rPr>
          <w:fldChar w:fldCharType="end"/>
        </w:r>
      </w:hyperlink>
    </w:p>
    <w:p w:rsidR="00B67D0D" w:rsidRDefault="00576E68">
      <w:pPr>
        <w:pStyle w:val="TOC1"/>
        <w:rPr>
          <w:rFonts w:asciiTheme="minorHAnsi" w:eastAsiaTheme="minorEastAsia" w:hAnsiTheme="minorHAnsi" w:cstheme="minorBidi"/>
          <w:b w:val="0"/>
          <w:szCs w:val="22"/>
        </w:rPr>
      </w:pPr>
      <w:hyperlink w:anchor="_Toc408411630" w:history="1">
        <w:r w:rsidR="00B67D0D" w:rsidRPr="007B4BB1">
          <w:rPr>
            <w:rStyle w:val="Hyperlink"/>
          </w:rPr>
          <w:t>5</w:t>
        </w:r>
        <w:r w:rsidR="00B67D0D">
          <w:rPr>
            <w:rFonts w:asciiTheme="minorHAnsi" w:eastAsiaTheme="minorEastAsia" w:hAnsiTheme="minorHAnsi" w:cstheme="minorBidi"/>
            <w:b w:val="0"/>
            <w:szCs w:val="22"/>
          </w:rPr>
          <w:tab/>
        </w:r>
        <w:r w:rsidR="00B67D0D" w:rsidRPr="007B4BB1">
          <w:rPr>
            <w:rStyle w:val="Hyperlink"/>
          </w:rPr>
          <w:t>Other useful resources</w:t>
        </w:r>
        <w:r w:rsidR="00B67D0D">
          <w:rPr>
            <w:webHidden/>
          </w:rPr>
          <w:tab/>
        </w:r>
        <w:r w:rsidR="00B67D0D">
          <w:rPr>
            <w:webHidden/>
          </w:rPr>
          <w:fldChar w:fldCharType="begin"/>
        </w:r>
        <w:r w:rsidR="00B67D0D">
          <w:rPr>
            <w:webHidden/>
          </w:rPr>
          <w:instrText xml:space="preserve"> PAGEREF _Toc408411630 \h </w:instrText>
        </w:r>
        <w:r w:rsidR="00B67D0D">
          <w:rPr>
            <w:webHidden/>
          </w:rPr>
        </w:r>
        <w:r w:rsidR="00B67D0D">
          <w:rPr>
            <w:webHidden/>
          </w:rPr>
          <w:fldChar w:fldCharType="separate"/>
        </w:r>
        <w:r w:rsidR="00B67D0D">
          <w:rPr>
            <w:webHidden/>
          </w:rPr>
          <w:t>37</w:t>
        </w:r>
        <w:r w:rsidR="00B67D0D">
          <w:rPr>
            <w:webHidden/>
          </w:rPr>
          <w:fldChar w:fldCharType="end"/>
        </w:r>
      </w:hyperlink>
    </w:p>
    <w:p w:rsidR="00B34946" w:rsidRDefault="00CD7095" w:rsidP="009F2764">
      <w:pPr>
        <w:pStyle w:val="TOC1"/>
      </w:pPr>
      <w:r>
        <w:rPr>
          <w:i/>
          <w:sz w:val="24"/>
        </w:rPr>
        <w:fldChar w:fldCharType="end"/>
      </w:r>
    </w:p>
    <w:p w:rsidR="00865A58" w:rsidRDefault="00CD7095" w:rsidP="00865A58">
      <w:pPr>
        <w:pStyle w:val="Heading1"/>
        <w:numPr>
          <w:ilvl w:val="0"/>
          <w:numId w:val="39"/>
        </w:numPr>
      </w:pPr>
      <w:bookmarkStart w:id="3" w:name="_Toc408411306"/>
      <w:r>
        <w:br w:type="page"/>
      </w:r>
      <w:bookmarkEnd w:id="3"/>
      <w:r w:rsidR="00865A58" w:rsidRPr="00F36ACD">
        <w:lastRenderedPageBreak/>
        <w:t xml:space="preserve">Websites </w:t>
      </w:r>
      <w:r w:rsidR="00865A58">
        <w:t>on racism</w:t>
      </w:r>
    </w:p>
    <w:p w:rsidR="00865A58" w:rsidRDefault="00865A58" w:rsidP="00865A58">
      <w:r w:rsidRPr="00F36ACD">
        <w:t xml:space="preserve">Websites on </w:t>
      </w:r>
      <w:r>
        <w:t>r</w:t>
      </w:r>
      <w:r w:rsidRPr="00F36ACD">
        <w:t xml:space="preserve">acism (mostly Australian) with details of resources, lesson ideas, themes, </w:t>
      </w:r>
      <w:proofErr w:type="gramStart"/>
      <w:r w:rsidRPr="00F36ACD">
        <w:t>materials</w:t>
      </w:r>
      <w:proofErr w:type="gramEnd"/>
      <w:r w:rsidRPr="00F36ACD">
        <w:t xml:space="preserve"> related to race, racism and race relations and curriculum links.</w:t>
      </w:r>
    </w:p>
    <w:p w:rsidR="00865A58" w:rsidRPr="002F024D" w:rsidRDefault="00865A58" w:rsidP="00865A58">
      <w:pPr>
        <w:rPr>
          <w:b/>
        </w:rPr>
      </w:pPr>
      <w:r w:rsidRPr="002F024D">
        <w:rPr>
          <w:b/>
        </w:rPr>
        <w:t>Index</w:t>
      </w:r>
    </w:p>
    <w:p w:rsidR="00865A58" w:rsidRPr="002F024D" w:rsidRDefault="00865A58" w:rsidP="00865A58">
      <w:pPr>
        <w:rPr>
          <w:i/>
        </w:rPr>
      </w:pPr>
      <w:r>
        <w:rPr>
          <w:i/>
        </w:rPr>
        <w:t>(</w:t>
      </w:r>
      <w:r w:rsidRPr="002F024D">
        <w:rPr>
          <w:i/>
        </w:rPr>
        <w:t>C</w:t>
      </w:r>
      <w:r w:rsidR="00172E46">
        <w:rPr>
          <w:i/>
        </w:rPr>
        <w:t>trl c</w:t>
      </w:r>
      <w:r w:rsidRPr="002F024D">
        <w:rPr>
          <w:i/>
        </w:rPr>
        <w:t>lick</w:t>
      </w:r>
      <w:r>
        <w:rPr>
          <w:i/>
        </w:rPr>
        <w:t xml:space="preserve"> on a title to jump to the website description)</w:t>
      </w:r>
    </w:p>
    <w:p w:rsidR="00865A58" w:rsidRDefault="00576E68" w:rsidP="00865A58">
      <w:pPr>
        <w:pStyle w:val="ListParagraph"/>
        <w:numPr>
          <w:ilvl w:val="0"/>
          <w:numId w:val="46"/>
        </w:numPr>
      </w:pPr>
      <w:hyperlink w:anchor="_Making_Multicultural_Australia" w:history="1">
        <w:r w:rsidR="00865A58" w:rsidRPr="00015E6E">
          <w:rPr>
            <w:rStyle w:val="Hyperlink"/>
          </w:rPr>
          <w:t>Making Multicultural Australia</w:t>
        </w:r>
      </w:hyperlink>
    </w:p>
    <w:p w:rsidR="00865A58" w:rsidRDefault="00576E68" w:rsidP="00865A58">
      <w:pPr>
        <w:pStyle w:val="ListParagraph"/>
        <w:numPr>
          <w:ilvl w:val="0"/>
          <w:numId w:val="46"/>
        </w:numPr>
      </w:pPr>
      <w:hyperlink w:anchor="_Racism._No_Way." w:history="1">
        <w:r w:rsidR="00865A58" w:rsidRPr="00C47DE5">
          <w:rPr>
            <w:rStyle w:val="Hyperlink"/>
          </w:rPr>
          <w:t>Racism. No Way.</w:t>
        </w:r>
      </w:hyperlink>
    </w:p>
    <w:p w:rsidR="00865A58" w:rsidRDefault="00576E68" w:rsidP="00865A58">
      <w:pPr>
        <w:pStyle w:val="ListParagraph"/>
        <w:numPr>
          <w:ilvl w:val="0"/>
          <w:numId w:val="46"/>
        </w:numPr>
      </w:pPr>
      <w:hyperlink w:anchor="_Difference_Differently" w:history="1">
        <w:r w:rsidR="00865A58" w:rsidRPr="002F024D">
          <w:rPr>
            <w:rStyle w:val="Hyperlink"/>
          </w:rPr>
          <w:t>Difference Differently</w:t>
        </w:r>
      </w:hyperlink>
    </w:p>
    <w:p w:rsidR="00865A58" w:rsidRDefault="00576E68" w:rsidP="00865A58">
      <w:pPr>
        <w:pStyle w:val="ListParagraph"/>
        <w:numPr>
          <w:ilvl w:val="0"/>
          <w:numId w:val="46"/>
        </w:numPr>
      </w:pPr>
      <w:hyperlink w:anchor="_Asia_Education_Foundation" w:history="1">
        <w:r w:rsidR="00865A58" w:rsidRPr="002F024D">
          <w:rPr>
            <w:rStyle w:val="Hyperlink"/>
          </w:rPr>
          <w:t>Asia Education Foundation</w:t>
        </w:r>
      </w:hyperlink>
    </w:p>
    <w:p w:rsidR="00865A58" w:rsidRDefault="00576E68" w:rsidP="00865A58">
      <w:pPr>
        <w:pStyle w:val="ListParagraph"/>
        <w:numPr>
          <w:ilvl w:val="0"/>
          <w:numId w:val="46"/>
        </w:numPr>
      </w:pPr>
      <w:hyperlink w:anchor="_Oxfam_Australia" w:history="1">
        <w:r w:rsidR="00865A58" w:rsidRPr="002F024D">
          <w:rPr>
            <w:rStyle w:val="Hyperlink"/>
          </w:rPr>
          <w:t>Oxfam Australia</w:t>
        </w:r>
      </w:hyperlink>
    </w:p>
    <w:p w:rsidR="00865A58" w:rsidRDefault="00576E68" w:rsidP="00865A58">
      <w:pPr>
        <w:pStyle w:val="ListParagraph"/>
        <w:numPr>
          <w:ilvl w:val="0"/>
          <w:numId w:val="46"/>
        </w:numPr>
      </w:pPr>
      <w:hyperlink w:anchor="_ABC_Splash" w:history="1">
        <w:r w:rsidR="00865A58" w:rsidRPr="002F024D">
          <w:rPr>
            <w:rStyle w:val="Hyperlink"/>
          </w:rPr>
          <w:t>ABC Splash</w:t>
        </w:r>
      </w:hyperlink>
    </w:p>
    <w:p w:rsidR="00865A58" w:rsidRDefault="00576E68" w:rsidP="00865A58">
      <w:pPr>
        <w:pStyle w:val="ListParagraph"/>
        <w:numPr>
          <w:ilvl w:val="0"/>
          <w:numId w:val="46"/>
        </w:numPr>
      </w:pPr>
      <w:hyperlink w:anchor="_SBS_–_Go" w:history="1">
        <w:r w:rsidR="00865A58" w:rsidRPr="002F024D">
          <w:rPr>
            <w:rStyle w:val="Hyperlink"/>
          </w:rPr>
          <w:t>SBS – Go Back to Where You Came From</w:t>
        </w:r>
      </w:hyperlink>
      <w:r w:rsidR="00865A58" w:rsidRPr="00AE6553">
        <w:t xml:space="preserve"> </w:t>
      </w:r>
    </w:p>
    <w:p w:rsidR="00865A58" w:rsidRDefault="00576E68" w:rsidP="00865A58">
      <w:pPr>
        <w:pStyle w:val="ListParagraph"/>
        <w:numPr>
          <w:ilvl w:val="0"/>
          <w:numId w:val="46"/>
        </w:numPr>
      </w:pPr>
      <w:hyperlink w:anchor="_Teaching_Tolerance_(US)" w:history="1">
        <w:r w:rsidR="00865A58" w:rsidRPr="002F024D">
          <w:rPr>
            <w:rStyle w:val="Hyperlink"/>
          </w:rPr>
          <w:t>Teaching Tolerance (US)</w:t>
        </w:r>
      </w:hyperlink>
    </w:p>
    <w:p w:rsidR="00865A58" w:rsidRDefault="00576E68" w:rsidP="00865A58">
      <w:pPr>
        <w:pStyle w:val="ListParagraph"/>
        <w:numPr>
          <w:ilvl w:val="0"/>
          <w:numId w:val="46"/>
        </w:numPr>
      </w:pPr>
      <w:hyperlink w:anchor="_Discovering_Democracy" w:history="1">
        <w:r w:rsidR="00865A58" w:rsidRPr="002F024D">
          <w:rPr>
            <w:rStyle w:val="Hyperlink"/>
          </w:rPr>
          <w:t>Discovering Democracy</w:t>
        </w:r>
      </w:hyperlink>
    </w:p>
    <w:p w:rsidR="00865A58" w:rsidRDefault="00576E68" w:rsidP="00865A58">
      <w:pPr>
        <w:pStyle w:val="ListParagraph"/>
        <w:numPr>
          <w:ilvl w:val="0"/>
          <w:numId w:val="46"/>
        </w:numPr>
      </w:pPr>
      <w:hyperlink w:anchor="_Australian_Human_Rights" w:history="1">
        <w:r w:rsidR="00865A58" w:rsidRPr="002F024D">
          <w:rPr>
            <w:rStyle w:val="Hyperlink"/>
          </w:rPr>
          <w:t>Australian Human Rights Commission</w:t>
        </w:r>
      </w:hyperlink>
    </w:p>
    <w:p w:rsidR="00865A58" w:rsidRDefault="00576E68" w:rsidP="00865A58">
      <w:pPr>
        <w:pStyle w:val="ListParagraph"/>
        <w:numPr>
          <w:ilvl w:val="0"/>
          <w:numId w:val="46"/>
        </w:numPr>
      </w:pPr>
      <w:hyperlink w:anchor="_Racism._It_Stops" w:history="1">
        <w:r w:rsidR="00865A58" w:rsidRPr="002F024D">
          <w:rPr>
            <w:rStyle w:val="Hyperlink"/>
          </w:rPr>
          <w:t>Racism. It Stops With Me</w:t>
        </w:r>
      </w:hyperlink>
    </w:p>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bookmarkStart w:id="4" w:name="_Making_Multicultural_Australia"/>
          <w:bookmarkEnd w:id="4"/>
          <w:p w:rsidR="00865A58" w:rsidRPr="00015E6E" w:rsidRDefault="00865A58" w:rsidP="00642895">
            <w:pPr>
              <w:pStyle w:val="Heading2"/>
              <w:numPr>
                <w:ilvl w:val="0"/>
                <w:numId w:val="0"/>
              </w:numPr>
              <w:spacing w:before="100" w:beforeAutospacing="1" w:after="100" w:afterAutospacing="1"/>
              <w:rPr>
                <w:sz w:val="24"/>
                <w:szCs w:val="24"/>
              </w:rPr>
            </w:pPr>
            <w:r w:rsidRPr="00015E6E">
              <w:rPr>
                <w:sz w:val="24"/>
                <w:szCs w:val="24"/>
              </w:rPr>
              <w:fldChar w:fldCharType="begin"/>
            </w:r>
            <w:r w:rsidRPr="00015E6E">
              <w:rPr>
                <w:sz w:val="24"/>
                <w:szCs w:val="24"/>
              </w:rPr>
              <w:instrText xml:space="preserve"> HYPERLINK "http://www.multiculturalaustralia.edu.au/" \o "New window for Multicultural Australia website" \t "_blank" </w:instrText>
            </w:r>
            <w:r w:rsidRPr="00015E6E">
              <w:rPr>
                <w:sz w:val="24"/>
                <w:szCs w:val="24"/>
              </w:rPr>
              <w:fldChar w:fldCharType="separate"/>
            </w:r>
            <w:r w:rsidRPr="00015E6E">
              <w:rPr>
                <w:rStyle w:val="Hyperlink"/>
                <w:bCs/>
                <w:sz w:val="24"/>
                <w:szCs w:val="24"/>
              </w:rPr>
              <w:t>Making Multicultural Australia</w:t>
            </w:r>
            <w:r w:rsidRPr="00015E6E">
              <w:rPr>
                <w:sz w:val="24"/>
                <w:szCs w:val="24"/>
              </w:rPr>
              <w:fldChar w:fldCharType="end"/>
            </w:r>
            <w:r w:rsidRPr="00015E6E">
              <w:rPr>
                <w:bCs/>
                <w:sz w:val="24"/>
                <w:szCs w:val="24"/>
              </w:rPr>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BD0F38" w:rsidP="00642895">
            <w:r>
              <w:t>Making Multicultural Australia -</w:t>
            </w:r>
            <w:r w:rsidR="00865A58" w:rsidRPr="000C332E">
              <w:t xml:space="preserve"> Teacher and student resources on multiculturalism, cultural diversity and tolerance</w:t>
            </w:r>
          </w:p>
          <w:p w:rsidR="00BD0F38" w:rsidRDefault="00865A58" w:rsidP="00642895">
            <w:r w:rsidRPr="000C332E">
              <w:t> The website is loosely based on the award-winning three-CD-ROM set of the same name released in 1998. The site includes more than 3000 pages of articles, research, student activities, teacher guides, lesson ideas, audio interviews, video clips and Australian multicultural artworks. Its major purpose is to assist teachers in developing multicultural and anti-racism materials and programs for use in many subject areas.</w:t>
            </w:r>
          </w:p>
          <w:p w:rsidR="00865A58" w:rsidRPr="000C332E" w:rsidRDefault="00BD0F38" w:rsidP="00BD0F38">
            <w:r w:rsidRPr="00BD0F38">
              <w:t>This website is funded and supervised by the Multicultural Programs Unit of the Department of Education and Training and has been constructed by the Information Services Branch of the Office of the Board of Studies NSW.</w:t>
            </w:r>
            <w:r>
              <w:t xml:space="preserve"> More information </w:t>
            </w:r>
            <w:hyperlink r:id="rId13" w:tooltip="New window for Credits page on website" w:history="1">
              <w:r>
                <w:rPr>
                  <w:rStyle w:val="Hyperlink"/>
                </w:rPr>
                <w:t>here</w:t>
              </w:r>
            </w:hyperlink>
            <w:r>
              <w:rPr>
                <w:rStyle w:val="Hyperlink"/>
              </w:rPr>
              <w:t>.</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AE602C">
            <w:r w:rsidRPr="000C332E">
              <w:t>Organisations</w:t>
            </w:r>
            <w:r w:rsidR="009436FE">
              <w:t xml:space="preserve">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Developed by BOS NSW; NSW DET; UTS; Qld Government; Australian Multicultural Foundation; Australia Council; Migration Heritage Centre NSW; Arts Victoria; State Government of Victoria</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Website overview, with material related to racism</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9436FE" w:rsidRDefault="00865A58" w:rsidP="00642895">
            <w:r w:rsidRPr="000C332E">
              <w:t>Explicitly addresses anti-racism — ‘assisting young people, parents, teachers and the community to explore Australia’s cultural diversit</w:t>
            </w:r>
            <w:r w:rsidR="009436FE">
              <w:t>y, tolerance and anti-racism’.</w:t>
            </w:r>
          </w:p>
          <w:p w:rsidR="00865A58" w:rsidRPr="000C332E" w:rsidRDefault="00865A58" w:rsidP="00642895">
            <w:r w:rsidRPr="000C332E">
              <w:t xml:space="preserve">A searching for ‘racism’ gives 523 results, throwing up a huge range of resources, for example, a PDF-format quiz ‘Are YOU a </w:t>
            </w:r>
            <w:r w:rsidRPr="000C332E">
              <w:lastRenderedPageBreak/>
              <w:t>racist?’ from the </w:t>
            </w:r>
            <w:hyperlink r:id="rId14" w:tgtFrame="_blank" w:tooltip="New window for PDF download" w:history="1">
              <w:r w:rsidRPr="000C332E">
                <w:rPr>
                  <w:rStyle w:val="Hyperlink"/>
                </w:rPr>
                <w:t xml:space="preserve">Racism </w:t>
              </w:r>
              <w:proofErr w:type="spellStart"/>
              <w:r w:rsidRPr="000C332E">
                <w:rPr>
                  <w:rStyle w:val="Hyperlink"/>
                </w:rPr>
                <w:t>Sux</w:t>
              </w:r>
              <w:proofErr w:type="spellEnd"/>
              <w:r w:rsidRPr="000C332E">
                <w:rPr>
                  <w:rStyle w:val="Hyperlink"/>
                </w:rPr>
                <w:t xml:space="preserve"> Handbook</w:t>
              </w:r>
            </w:hyperlink>
            <w:r w:rsidRPr="000C332E">
              <w:t> (.</w:t>
            </w:r>
            <w:proofErr w:type="spellStart"/>
            <w:r w:rsidRPr="000C332E">
              <w:t>pdf</w:t>
            </w:r>
            <w:proofErr w:type="spellEnd"/>
            <w:r w:rsidRPr="000C332E">
              <w:t xml:space="preserve"> 287 </w:t>
            </w:r>
            <w:proofErr w:type="spellStart"/>
            <w:r w:rsidRPr="000C332E">
              <w:t>kB</w:t>
            </w:r>
            <w:proofErr w:type="spellEnd"/>
            <w:r w:rsidRPr="000C332E">
              <w:t>)</w:t>
            </w:r>
          </w:p>
          <w:p w:rsidR="00865A58" w:rsidRPr="000C332E" w:rsidRDefault="00865A58" w:rsidP="00642895">
            <w:r w:rsidRPr="000C332E">
              <w:t>Resources summary:</w:t>
            </w:r>
          </w:p>
          <w:p w:rsidR="00865A58" w:rsidRPr="000C332E" w:rsidRDefault="00865A58" w:rsidP="00865A58">
            <w:pPr>
              <w:numPr>
                <w:ilvl w:val="0"/>
                <w:numId w:val="44"/>
              </w:numPr>
            </w:pPr>
            <w:r w:rsidRPr="000C332E">
              <w:t> History  —</w:t>
            </w:r>
            <w:r w:rsidR="009436FE">
              <w:t xml:space="preserve"> </w:t>
            </w:r>
            <w:hyperlink r:id="rId15" w:tgtFrame="_blank" w:tooltip="New window for history page of website" w:history="1">
              <w:r w:rsidRPr="000C332E">
                <w:rPr>
                  <w:rStyle w:val="Hyperlink"/>
                </w:rPr>
                <w:t>Multicultural History</w:t>
              </w:r>
            </w:hyperlink>
            <w:r w:rsidRPr="000C332E">
              <w:t> of Australia</w:t>
            </w:r>
          </w:p>
          <w:p w:rsidR="00865A58" w:rsidRPr="000C332E" w:rsidRDefault="00576E68" w:rsidP="00865A58">
            <w:pPr>
              <w:numPr>
                <w:ilvl w:val="0"/>
                <w:numId w:val="44"/>
              </w:numPr>
            </w:pPr>
            <w:hyperlink r:id="rId16" w:tgtFrame="_blank" w:tooltip="New window for Hotwords/definitions page on website" w:history="1">
              <w:proofErr w:type="spellStart"/>
              <w:r w:rsidR="00865A58" w:rsidRPr="000C332E">
                <w:rPr>
                  <w:rStyle w:val="Hyperlink"/>
                </w:rPr>
                <w:t>Hotwords</w:t>
              </w:r>
              <w:proofErr w:type="spellEnd"/>
            </w:hyperlink>
            <w:r w:rsidR="00865A58" w:rsidRPr="000C332E">
              <w:rPr>
                <w:b/>
                <w:bCs/>
              </w:rPr>
              <w:t> </w:t>
            </w:r>
            <w:r w:rsidR="00865A58" w:rsidRPr="000C332E">
              <w:t>— definitions: has a</w:t>
            </w:r>
            <w:r w:rsidR="00865A58" w:rsidRPr="000C332E">
              <w:rPr>
                <w:b/>
                <w:bCs/>
              </w:rPr>
              <w:t> </w:t>
            </w:r>
            <w:r w:rsidR="00865A58" w:rsidRPr="000C332E">
              <w:t>pull down vocabulary list with associated concepts, including </w:t>
            </w:r>
            <w:hyperlink r:id="rId17" w:tooltip="New window  for definition on Multicultural Australia website" w:history="1">
              <w:r w:rsidR="00865A58" w:rsidRPr="000C332E">
                <w:rPr>
                  <w:rStyle w:val="Hyperlink"/>
                </w:rPr>
                <w:t>racism</w:t>
              </w:r>
            </w:hyperlink>
            <w:r w:rsidR="00865A58" w:rsidRPr="000C332E">
              <w:t>, </w:t>
            </w:r>
            <w:hyperlink r:id="rId18" w:tooltip="New window for defintion if anti-racism on Multicultural Australia website" w:history="1">
              <w:r w:rsidR="00865A58" w:rsidRPr="000C332E">
                <w:rPr>
                  <w:rStyle w:val="Hyperlink"/>
                </w:rPr>
                <w:t>anti-racism</w:t>
              </w:r>
            </w:hyperlink>
            <w:r w:rsidR="00865A58" w:rsidRPr="000C332E">
              <w:t>, </w:t>
            </w:r>
            <w:hyperlink r:id="rId19" w:tooltip="New window  for definition on Multicultural Australia website" w:history="1">
              <w:r w:rsidR="00865A58" w:rsidRPr="000C332E">
                <w:rPr>
                  <w:rStyle w:val="Hyperlink"/>
                </w:rPr>
                <w:t>racist</w:t>
              </w:r>
            </w:hyperlink>
            <w:r w:rsidR="00865A58" w:rsidRPr="000C332E">
              <w:t>, anti-discrimination, prejudice, ‘unpacked’</w:t>
            </w:r>
            <w:r w:rsidR="00865A58" w:rsidRPr="000C332E">
              <w:rPr>
                <w:b/>
                <w:bCs/>
              </w:rPr>
              <w:t> </w:t>
            </w:r>
          </w:p>
          <w:p w:rsidR="00865A58" w:rsidRPr="000C332E" w:rsidRDefault="00576E68" w:rsidP="00865A58">
            <w:pPr>
              <w:numPr>
                <w:ilvl w:val="0"/>
                <w:numId w:val="44"/>
              </w:numPr>
            </w:pPr>
            <w:hyperlink r:id="rId20" w:tgtFrame="_blank" w:tooltip="New window for Activites page on website" w:history="1">
              <w:r w:rsidR="00865A58" w:rsidRPr="000C332E">
                <w:rPr>
                  <w:rStyle w:val="Hyperlink"/>
                </w:rPr>
                <w:t>Activities</w:t>
              </w:r>
            </w:hyperlink>
            <w:r w:rsidR="00865A58" w:rsidRPr="000C332E">
              <w:t> (quizzes)</w:t>
            </w:r>
          </w:p>
          <w:p w:rsidR="00865A58" w:rsidRPr="000C332E" w:rsidRDefault="00576E68" w:rsidP="00865A58">
            <w:pPr>
              <w:numPr>
                <w:ilvl w:val="0"/>
                <w:numId w:val="44"/>
              </w:numPr>
            </w:pPr>
            <w:hyperlink r:id="rId21" w:tgtFrame="_blank" w:tooltip="New window for Libary index page on website" w:history="1">
              <w:r w:rsidR="00865A58" w:rsidRPr="000C332E">
                <w:rPr>
                  <w:rStyle w:val="Hyperlink"/>
                </w:rPr>
                <w:t>Library</w:t>
              </w:r>
            </w:hyperlink>
            <w:r w:rsidR="00865A58">
              <w:t xml:space="preserve"> </w:t>
            </w:r>
            <w:r w:rsidR="009436FE" w:rsidRPr="000C332E">
              <w:t>—</w:t>
            </w:r>
            <w:r w:rsidR="009436FE">
              <w:t xml:space="preserve"> </w:t>
            </w:r>
            <w:r w:rsidR="00865A58" w:rsidRPr="000C332E">
              <w:t>The Library can be searched by keyword: for example, racism gives 1,730 results, racial 2,720, anti-racism 50 results. </w:t>
            </w:r>
          </w:p>
          <w:p w:rsidR="00865A58" w:rsidRPr="000C332E" w:rsidRDefault="00576E68" w:rsidP="00865A58">
            <w:pPr>
              <w:numPr>
                <w:ilvl w:val="0"/>
                <w:numId w:val="44"/>
              </w:numPr>
            </w:pPr>
            <w:hyperlink r:id="rId22" w:tgtFrame="_blank" w:tooltip="New window for Learning resources index page" w:history="1">
              <w:r w:rsidR="00865A58" w:rsidRPr="000C332E">
                <w:rPr>
                  <w:rStyle w:val="Hyperlink"/>
                </w:rPr>
                <w:t>E-learning Objects</w:t>
              </w:r>
            </w:hyperlink>
          </w:p>
          <w:p w:rsidR="00865A58" w:rsidRPr="000C332E" w:rsidRDefault="00865A58" w:rsidP="00865A58">
            <w:pPr>
              <w:numPr>
                <w:ilvl w:val="0"/>
                <w:numId w:val="44"/>
              </w:numPr>
            </w:pPr>
            <w:r w:rsidRPr="000C332E">
              <w:t>Focus areas including ‘</w:t>
            </w:r>
            <w:hyperlink r:id="rId23" w:tgtFrame="_blank" w:tooltip="New window for resources listing/links on Multicultural Australia website" w:history="1">
              <w:r w:rsidRPr="000C332E">
                <w:rPr>
                  <w:rStyle w:val="Hyperlink"/>
                </w:rPr>
                <w:t>Resources Against Racism</w:t>
              </w:r>
            </w:hyperlink>
            <w:r w:rsidRPr="000C332E">
              <w:t>’ with online links</w:t>
            </w:r>
          </w:p>
          <w:p w:rsidR="00865A58" w:rsidRPr="000C332E" w:rsidRDefault="00576E68" w:rsidP="00865A58">
            <w:pPr>
              <w:numPr>
                <w:ilvl w:val="0"/>
                <w:numId w:val="44"/>
              </w:numPr>
            </w:pPr>
            <w:hyperlink r:id="rId24" w:tgtFrame="_blank" w:tooltip="New window for Lessons index on website" w:history="1">
              <w:r w:rsidR="00865A58" w:rsidRPr="000C332E">
                <w:rPr>
                  <w:rStyle w:val="Hyperlink"/>
                </w:rPr>
                <w:t>Lesson Ideas</w:t>
              </w:r>
            </w:hyperlink>
            <w:r w:rsidR="00865A58" w:rsidRPr="000C332E">
              <w:t> (keyword searched) address multicultural and anti-racism topics, Stages 3–6 (search by Stage), subject areas of Aboriginal Studies, Commerce, Creative Arts; Drama; English; Food Technology; Geography; History; HSIE; PDHP; Science and Technology; Visual Arts (search by subject area). More detail on relevant lesson ideas below</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rPr>
                <w:b/>
                <w:bCs/>
              </w:rPr>
              <w:lastRenderedPageBreak/>
              <w:t>Lesson Ideas</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 </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25" w:tgtFrame="_blank" w:tooltip="New window for lesson idea on Multicultural Australia website" w:history="1">
              <w:r w:rsidR="00865A58" w:rsidRPr="000C332E">
                <w:rPr>
                  <w:rStyle w:val="Hyperlink"/>
                  <w:i/>
                  <w:iCs/>
                </w:rPr>
                <w:t>Are We All the Same?</w:t>
              </w:r>
            </w:hyperlink>
            <w:r w:rsidR="00865A58" w:rsidRPr="000C332E">
              <w:rPr>
                <w:i/>
                <w:iCs/>
              </w:rPr>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Film posters have been used from </w:t>
            </w:r>
            <w:r w:rsidRPr="000C332E">
              <w:rPr>
                <w:i/>
                <w:iCs/>
              </w:rPr>
              <w:t>Making Multicultural Australia</w:t>
            </w:r>
            <w:r w:rsidRPr="000C332E">
              <w:t> as a stimulus for these two lessons. The diversity of the Australian population is further investigated through reading material from the </w:t>
            </w:r>
            <w:hyperlink r:id="rId26" w:tgtFrame="_blank" w:history="1">
              <w:r w:rsidRPr="000C332E">
                <w:rPr>
                  <w:rStyle w:val="Hyperlink"/>
                  <w:lang w:val="en-US"/>
                </w:rPr>
                <w:t>Racism. No Way!</w:t>
              </w:r>
            </w:hyperlink>
            <w:r w:rsidRPr="000C332E">
              <w:t> </w:t>
            </w:r>
            <w:proofErr w:type="gramStart"/>
            <w:r w:rsidRPr="000C332E">
              <w:t>website</w:t>
            </w:r>
            <w:proofErr w:type="gramEnd"/>
            <w:r w:rsidRPr="000C332E">
              <w:t>. Three work sheets are included to support classroom activities. HSIE Stage 3. Added Dec 2004.</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27" w:tgtFrame="_blank" w:tooltip="New window for lesson idea on Multicultural Australia website" w:history="1">
              <w:r w:rsidR="00865A58" w:rsidRPr="000C332E">
                <w:rPr>
                  <w:rStyle w:val="Hyperlink"/>
                  <w:i/>
                  <w:iCs/>
                </w:rPr>
                <w:t>Racism – an Introduction</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This lesson provides an introduction to racism. It begins by examining what the term ‘racism’ means and associated legislation. A cartoon task enables students to creatively depict their idea of what can be done to combat racism at school. This can then provide a springboard into another lesson on legislation, the consequences and extent of racism today. The acrostic poem is another creative medium. A worksheet is included to support classroom activities. Ideas are included for extension activities. Uses Racism No Way website. English/ Geography, Stage 4/Stage 5. Added Dec 2004.</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28" w:tgtFrame="_blank" w:tooltip="New window for lesson idea on Multicultural Australia website" w:history="1">
              <w:r w:rsidR="00865A58" w:rsidRPr="000C332E">
                <w:rPr>
                  <w:rStyle w:val="Hyperlink"/>
                  <w:i/>
                  <w:iCs/>
                </w:rPr>
                <w:t>Raising the Issue of Racism</w:t>
              </w:r>
            </w:hyperlink>
            <w:r w:rsidR="00865A58" w:rsidRPr="000C332E">
              <w:rPr>
                <w:i/>
                <w:iCs/>
              </w:rPr>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This lesson raises the issue of racism. It begins with a definition, considers the ways it affects Australian society and examines ways of dealing with racism. It draws on legislation like the </w:t>
            </w:r>
            <w:r w:rsidRPr="000C332E">
              <w:rPr>
                <w:i/>
                <w:iCs/>
              </w:rPr>
              <w:t>Racial Discrimination Act (1975)</w:t>
            </w:r>
            <w:r w:rsidRPr="000C332E">
              <w:t> and considers reports like the </w:t>
            </w:r>
            <w:r w:rsidRPr="000C332E">
              <w:rPr>
                <w:i/>
                <w:iCs/>
              </w:rPr>
              <w:t>National Inquiry into Racist Violence (1991)</w:t>
            </w:r>
            <w:r w:rsidRPr="000C332E">
              <w:t>. Students have the opportunity to explore how they as a group consider this phenomenon and challenge them to consider ways of countering racism. The idea of the lesson is also to draw attention to the resources at the </w:t>
            </w:r>
            <w:hyperlink r:id="rId29" w:tgtFrame="_blank" w:history="1">
              <w:r w:rsidRPr="000C332E">
                <w:rPr>
                  <w:rStyle w:val="Hyperlink"/>
                  <w:i/>
                  <w:iCs/>
                  <w:lang w:val="en-US"/>
                </w:rPr>
                <w:t>Racism. No Way!</w:t>
              </w:r>
            </w:hyperlink>
            <w:r w:rsidRPr="000C332E">
              <w:t> </w:t>
            </w:r>
            <w:proofErr w:type="gramStart"/>
            <w:r w:rsidRPr="000C332E">
              <w:t>website</w:t>
            </w:r>
            <w:proofErr w:type="gramEnd"/>
            <w:r w:rsidRPr="000C332E">
              <w:t xml:space="preserve"> and to place the issue in an historical context. This lesson idea can be used for a single lesson or a number of lessons. Aboriginal Studies, English, History, PDHPE, Stage 4/Stage 5. Added Dec 2004.</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30" w:tgtFrame="_blank" w:tooltip="New window for lesson idea on Multicultural Australia website" w:history="1">
              <w:r w:rsidR="00865A58" w:rsidRPr="000C332E">
                <w:rPr>
                  <w:rStyle w:val="Hyperlink"/>
                  <w:i/>
                  <w:iCs/>
                </w:rPr>
                <w:t>White Australia – Then and Now</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The White Australia policy played an important role in the shaping of Australian demographics through racist means. This policy was slowly abolished by successive governments and now we have one of the most multicultural societies on earth, one motivation being to boost our population. However, every now and then, political groups both in Australia and overseas attempt to revive the ‘whites only’ notion of society. This lesson uses </w:t>
            </w:r>
            <w:r w:rsidRPr="000C332E">
              <w:rPr>
                <w:i/>
                <w:iCs/>
              </w:rPr>
              <w:t>Making Multicultural Australia</w:t>
            </w:r>
            <w:r w:rsidRPr="000C332E">
              <w:t> resources to examine these concepts, and also aims to improve literacy and comprehension skills. Worksheets are included to support classroom activities. English, Geography, History, Stage 5. Added Dec 2004.</w:t>
            </w:r>
          </w:p>
        </w:tc>
      </w:tr>
    </w:tbl>
    <w:p w:rsidR="00865A58" w:rsidRPr="000C332E" w:rsidRDefault="00865A58" w:rsidP="00865A58"/>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bookmarkStart w:id="5" w:name="_Racism._No_Way."/>
          <w:bookmarkEnd w:id="5"/>
          <w:p w:rsidR="00865A58" w:rsidRPr="000C332E" w:rsidRDefault="00865A58" w:rsidP="00642895">
            <w:pPr>
              <w:pStyle w:val="Heading2"/>
              <w:numPr>
                <w:ilvl w:val="0"/>
                <w:numId w:val="0"/>
              </w:numPr>
              <w:spacing w:before="100" w:beforeAutospacing="1" w:after="100" w:afterAutospacing="1"/>
            </w:pPr>
            <w:r w:rsidRPr="00C47DE5">
              <w:rPr>
                <w:rStyle w:val="Hyperlink"/>
                <w:bCs/>
                <w:sz w:val="24"/>
                <w:szCs w:val="24"/>
              </w:rPr>
              <w:fldChar w:fldCharType="begin"/>
            </w:r>
            <w:r w:rsidRPr="00C47DE5">
              <w:rPr>
                <w:rStyle w:val="Hyperlink"/>
                <w:bCs/>
                <w:sz w:val="24"/>
                <w:szCs w:val="24"/>
              </w:rPr>
              <w:instrText xml:space="preserve"> HYPERLINK "http://www.racismnoway.com.au/" \o "New window for NSW Goverment Department of Education websit" \t "_blank" </w:instrText>
            </w:r>
            <w:r w:rsidRPr="00C47DE5">
              <w:rPr>
                <w:rStyle w:val="Hyperlink"/>
                <w:bCs/>
                <w:sz w:val="24"/>
                <w:szCs w:val="24"/>
              </w:rPr>
              <w:fldChar w:fldCharType="separate"/>
            </w:r>
            <w:proofErr w:type="gramStart"/>
            <w:r w:rsidRPr="00C47DE5">
              <w:rPr>
                <w:rStyle w:val="Hyperlink"/>
                <w:bCs/>
                <w:sz w:val="24"/>
                <w:szCs w:val="24"/>
              </w:rPr>
              <w:t>Racism.</w:t>
            </w:r>
            <w:proofErr w:type="gramEnd"/>
            <w:r w:rsidRPr="00C47DE5">
              <w:rPr>
                <w:rStyle w:val="Hyperlink"/>
                <w:bCs/>
                <w:sz w:val="24"/>
                <w:szCs w:val="24"/>
              </w:rPr>
              <w:t xml:space="preserve"> No Way.</w:t>
            </w:r>
            <w:r w:rsidRPr="00C47DE5">
              <w:rPr>
                <w:rStyle w:val="Hyperlink"/>
                <w:bCs/>
                <w:sz w:val="24"/>
                <w:szCs w:val="24"/>
              </w:rPr>
              <w:fldChar w:fldCharType="end"/>
            </w:r>
            <w:r w:rsidRPr="000C332E">
              <w:rPr>
                <w:b w:val="0"/>
                <w:bCs/>
              </w:rPr>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9436FE">
            <w:r w:rsidRPr="000C332E">
              <w:t>Racism. No Way – Anti-Racism e</w:t>
            </w:r>
            <w:r w:rsidR="009436FE">
              <w:t>ducation for Australian Schools</w:t>
            </w:r>
            <w:r w:rsidRPr="000C332E">
              <w:t> </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Organisation</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NSW Government Education and Communities (2013)</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Education stage</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Years 4–12, currently being updated for the Australian Curriculum</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Website overview</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Main sections: About Racism and Teaching Resources.</w:t>
            </w:r>
          </w:p>
          <w:p w:rsidR="00865A58" w:rsidRPr="000C332E" w:rsidRDefault="00865A58" w:rsidP="00642895">
            <w:r w:rsidRPr="000C332E">
              <w:t xml:space="preserve">‘About racism’ </w:t>
            </w:r>
            <w:proofErr w:type="gramStart"/>
            <w:r w:rsidRPr="000C332E">
              <w:t>has</w:t>
            </w:r>
            <w:proofErr w:type="gramEnd"/>
            <w:r w:rsidRPr="000C332E">
              <w:t xml:space="preserve"> five sections of detailed background material for students and teachers: Understanding racism; Cyber racism; Anti-racism; Population statistics; Timeline.</w:t>
            </w:r>
          </w:p>
          <w:p w:rsidR="00865A58" w:rsidRPr="000C332E" w:rsidRDefault="00865A58" w:rsidP="00642895">
            <w:r w:rsidRPr="000C332E">
              <w:t>‘Teaching resources’ has six sections: Anti-racist activities (Years 4–12); Anti-prejudice activities (Years K–3), E-challenges; Fact sheets; Spotlight interviews; School planning.</w:t>
            </w:r>
          </w:p>
          <w:p w:rsidR="00865A58" w:rsidRPr="000C332E" w:rsidRDefault="00865A58" w:rsidP="00AE602C">
            <w:r w:rsidRPr="000C332E">
              <w:lastRenderedPageBreak/>
              <w:t>Material for Years K–3 is at a different website, </w:t>
            </w:r>
            <w:hyperlink r:id="rId31" w:tgtFrame="_blank" w:tooltip="New window for NSW Goverment Department of Education website" w:history="1">
              <w:r w:rsidRPr="000C332E">
                <w:rPr>
                  <w:rStyle w:val="Hyperlink"/>
                </w:rPr>
                <w:t>Prejudice, No Way</w:t>
              </w:r>
            </w:hyperlink>
            <w:r w:rsidRPr="000C332E">
              <w:t>:</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32" w:tgtFrame="_blank" w:tooltip="New window for Teachin resource section of website" w:history="1">
              <w:r w:rsidR="00865A58" w:rsidRPr="000C332E">
                <w:rPr>
                  <w:rStyle w:val="Hyperlink"/>
                </w:rPr>
                <w:t>Teaching resources</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Lesson ideas are searchable by learning area, theme and age</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Learning areas</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English, PDHPE, Languages, Maths, Science, Humanities and Social Sciences, Technologies, Arts</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Age</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Primary upper (10–12), Secondary Lower (13–14), Secondary Middle (15–16)</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Themes and lesson ideas</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Aboriginal people and Torres Strait Islanders (9 lesson ideas); Australian history and race relations (7 lesson ideas); Countering racism – education, policy, legislation (6 lesson ideas); Cultural diversity and multiculturalism (23 lesson ideas); Culture, language and identity (21 lesson ideas); International racism and anti-racism (8 lesson ideas); Migration and refugees (10 lesson ideas); Racism in Australia (8 lesson ideas); Reconciliation (4 lesson ideas); Stereotypes, prejudice and discrimination (27 lesson ideas). These include five computer-based e-challenges.</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Resources</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As well as lesson ideas and e-challenges, there are puzzles and quizzes, comics and links to media reports.</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Health and Physical Education Lesson Ideas (19 ideas)</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rPr>
                <w:i/>
                <w:iCs/>
              </w:rPr>
              <w:t>Racism in Australia theme: </w:t>
            </w:r>
          </w:p>
          <w:p w:rsidR="00865A58" w:rsidRPr="000C332E" w:rsidRDefault="00576E68" w:rsidP="00642895">
            <w:hyperlink r:id="rId33" w:tgtFrame="_blank" w:tooltip="New window for lesson ideas on Racism No Way website" w:history="1">
              <w:r w:rsidR="00865A58" w:rsidRPr="000C332E">
                <w:rPr>
                  <w:rStyle w:val="Hyperlink"/>
                </w:rPr>
                <w:t>Sledging heroes</w:t>
              </w:r>
            </w:hyperlink>
            <w:r w:rsidR="00865A58" w:rsidRPr="000C332E">
              <w:t>, Primary Upper (10–12) – Secondary Lower (13–14); 2005</w:t>
            </w:r>
          </w:p>
          <w:p w:rsidR="00865A58" w:rsidRDefault="00576E68" w:rsidP="00642895">
            <w:hyperlink r:id="rId34" w:tgtFrame="_blank" w:tooltip="New window for lesson ideas on Racism No Way website" w:history="1">
              <w:r w:rsidR="00865A58" w:rsidRPr="000C332E">
                <w:rPr>
                  <w:rStyle w:val="Hyperlink"/>
                </w:rPr>
                <w:t>Gangs or Cliques?</w:t>
              </w:r>
            </w:hyperlink>
            <w:r w:rsidR="00865A58" w:rsidRPr="000C332E">
              <w:t>, Secondary Lower (13–14) – Secondary Middle (15–16) 2001.</w:t>
            </w:r>
          </w:p>
          <w:p w:rsidR="00AE602C" w:rsidRPr="000C332E" w:rsidRDefault="00AE602C" w:rsidP="00642895"/>
          <w:p w:rsidR="00865A58" w:rsidRPr="000C332E" w:rsidRDefault="00865A58" w:rsidP="00642895">
            <w:r w:rsidRPr="000C332E">
              <w:rPr>
                <w:i/>
                <w:iCs/>
              </w:rPr>
              <w:t>Countering Racism theme: </w:t>
            </w:r>
          </w:p>
          <w:p w:rsidR="00865A58" w:rsidRPr="000C332E" w:rsidRDefault="00576E68" w:rsidP="00642895">
            <w:hyperlink r:id="rId35" w:tgtFrame="_blank" w:tooltip="New window for lesson ideas on Racism No Way website" w:history="1">
              <w:proofErr w:type="spellStart"/>
              <w:r w:rsidR="00865A58" w:rsidRPr="000C332E">
                <w:rPr>
                  <w:rStyle w:val="Hyperlink"/>
                </w:rPr>
                <w:t>Baroque’n</w:t>
              </w:r>
              <w:proofErr w:type="spellEnd"/>
              <w:r w:rsidR="00865A58" w:rsidRPr="000C332E">
                <w:rPr>
                  <w:rStyle w:val="Hyperlink"/>
                </w:rPr>
                <w:t xml:space="preserve"> Roll</w:t>
              </w:r>
            </w:hyperlink>
            <w:r w:rsidR="00865A58" w:rsidRPr="000C332E">
              <w:t>, Primary Upper (10–12)</w:t>
            </w:r>
          </w:p>
          <w:p w:rsidR="00865A58" w:rsidRPr="000C332E" w:rsidRDefault="00576E68" w:rsidP="00642895">
            <w:hyperlink r:id="rId36" w:tgtFrame="_blank" w:tooltip="New window for lesson ideas on Racism No Way website" w:history="1">
              <w:r w:rsidR="00865A58" w:rsidRPr="000C332E">
                <w:rPr>
                  <w:rStyle w:val="Hyperlink"/>
                </w:rPr>
                <w:t>Playing the Game</w:t>
              </w:r>
            </w:hyperlink>
            <w:r w:rsidR="00865A58" w:rsidRPr="000C332E">
              <w:t>, Primary Upper (10–12) — Secondary Lower (13–14) — Secondary Middle (15–16)</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Studies of Society and Environment (SOSE)</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rPr>
                <w:i/>
                <w:iCs/>
              </w:rPr>
              <w:t>International racism and anti-racism theme:</w:t>
            </w:r>
          </w:p>
          <w:p w:rsidR="00865A58" w:rsidRPr="000C332E" w:rsidRDefault="00576E68" w:rsidP="00642895">
            <w:hyperlink r:id="rId37" w:tgtFrame="_blank" w:tooltip="New window for lesson ideas on Racism No Way website" w:history="1">
              <w:r w:rsidR="00865A58" w:rsidRPr="000C332E">
                <w:rPr>
                  <w:rStyle w:val="Hyperlink"/>
                </w:rPr>
                <w:t>International Human Rights Day</w:t>
              </w:r>
            </w:hyperlink>
            <w:r w:rsidR="00865A58" w:rsidRPr="000C332E">
              <w:t>, Secondary Lower (13–14)</w:t>
            </w:r>
          </w:p>
          <w:p w:rsidR="00865A58" w:rsidRPr="000C332E" w:rsidRDefault="00576E68" w:rsidP="00642895">
            <w:hyperlink r:id="rId38" w:tgtFrame="_blank" w:tooltip="New window for lesson ideas on Racism No Way website" w:history="1">
              <w:r w:rsidR="00865A58" w:rsidRPr="000C332E">
                <w:rPr>
                  <w:rStyle w:val="Hyperlink"/>
                </w:rPr>
                <w:t>Fighting terrorism</w:t>
              </w:r>
            </w:hyperlink>
            <w:r w:rsidR="00865A58" w:rsidRPr="000C332E">
              <w:t> (2004), Secondary Lower (13–14) – Secondary Middle (15–16)</w:t>
            </w:r>
          </w:p>
          <w:p w:rsidR="00865A58" w:rsidRPr="000C332E" w:rsidRDefault="00576E68" w:rsidP="00642895">
            <w:hyperlink r:id="rId39" w:tgtFrame="_blank" w:tooltip="New window for lesson ideas on Racism No Way website" w:history="1">
              <w:r w:rsidR="00865A58" w:rsidRPr="000C332E">
                <w:rPr>
                  <w:rStyle w:val="Hyperlink"/>
                </w:rPr>
                <w:t>The Olympic Games: beyond the medals</w:t>
              </w:r>
            </w:hyperlink>
            <w:r w:rsidR="00865A58" w:rsidRPr="000C332E">
              <w:t> (2004), Primary Upper (10–12) — Secondary Lower (13–14) – Secondary Middle (15–16)</w:t>
            </w:r>
          </w:p>
          <w:p w:rsidR="00865A58" w:rsidRPr="000C332E" w:rsidRDefault="00576E68" w:rsidP="00642895">
            <w:hyperlink r:id="rId40" w:tgtFrame="_blank" w:tooltip="New window for lesson ideas on Racism No Way website" w:history="1">
              <w:r w:rsidR="00865A58" w:rsidRPr="000C332E">
                <w:rPr>
                  <w:rStyle w:val="Hyperlink"/>
                </w:rPr>
                <w:t>Culture of Peace</w:t>
              </w:r>
            </w:hyperlink>
            <w:r w:rsidR="00865A58" w:rsidRPr="000C332E">
              <w:t> (2003), Primary Upper (10–12) – Secondary Lower (13–14)</w:t>
            </w:r>
          </w:p>
          <w:p w:rsidR="00865A58" w:rsidRPr="000C332E" w:rsidRDefault="00576E68" w:rsidP="00642895">
            <w:hyperlink r:id="rId41" w:tgtFrame="_blank" w:tooltip="New window for lesson ideas on Racism No Way website" w:history="1">
              <w:r w:rsidR="00865A58" w:rsidRPr="000C332E">
                <w:rPr>
                  <w:rStyle w:val="Hyperlink"/>
                </w:rPr>
                <w:t>The United Nations</w:t>
              </w:r>
            </w:hyperlink>
            <w:r w:rsidR="00865A58" w:rsidRPr="000C332E">
              <w:t> (2003), Primary Upper (10–12) – Secondary Lower (13–14)</w:t>
            </w:r>
          </w:p>
          <w:p w:rsidR="00865A58" w:rsidRPr="000C332E" w:rsidRDefault="00576E68" w:rsidP="00642895">
            <w:hyperlink r:id="rId42" w:tgtFrame="_blank" w:tooltip="New window for lesson ideas on Racism No Way website" w:history="1">
              <w:r w:rsidR="00865A58" w:rsidRPr="000C332E">
                <w:rPr>
                  <w:rStyle w:val="Hyperlink"/>
                </w:rPr>
                <w:t>International Terrorism</w:t>
              </w:r>
            </w:hyperlink>
            <w:r w:rsidR="00865A58" w:rsidRPr="000C332E">
              <w:t> (2002) Secondary Lower (13–14) — Secondary Middle (15–16)</w:t>
            </w:r>
          </w:p>
          <w:p w:rsidR="00865A58" w:rsidRPr="000C332E" w:rsidRDefault="00576E68" w:rsidP="00642895">
            <w:hyperlink r:id="rId43" w:tgtFrame="_blank" w:tooltip="New window for lesson ideas on Racism No Way website" w:history="1">
              <w:r w:rsidR="00865A58" w:rsidRPr="000C332E">
                <w:rPr>
                  <w:rStyle w:val="Hyperlink"/>
                </w:rPr>
                <w:t>United Nations International Declaration of Human Rights</w:t>
              </w:r>
            </w:hyperlink>
            <w:r w:rsidR="00865A58" w:rsidRPr="000C332E">
              <w:t> (1947) (2000), Primary Upper (10–12) — Secondary Lower (13–14) — Secondary Middle (15–16)</w:t>
            </w:r>
          </w:p>
          <w:p w:rsidR="00865A58" w:rsidRPr="000C332E" w:rsidRDefault="00865A58" w:rsidP="00642895">
            <w:r w:rsidRPr="000C332E">
              <w:t> </w:t>
            </w:r>
          </w:p>
          <w:p w:rsidR="00865A58" w:rsidRPr="000C332E" w:rsidRDefault="00865A58" w:rsidP="00642895">
            <w:r w:rsidRPr="000C332E">
              <w:rPr>
                <w:i/>
                <w:iCs/>
              </w:rPr>
              <w:t>Racism in Australia theme:</w:t>
            </w:r>
          </w:p>
          <w:p w:rsidR="00865A58" w:rsidRPr="000C332E" w:rsidRDefault="00576E68" w:rsidP="00642895">
            <w:hyperlink r:id="rId44" w:tgtFrame="_blank" w:tooltip="New window for lesson ideas on Racism No Way website" w:history="1">
              <w:r w:rsidR="00865A58" w:rsidRPr="000C332E">
                <w:rPr>
                  <w:rStyle w:val="Hyperlink"/>
                </w:rPr>
                <w:t>Sledging heroes</w:t>
              </w:r>
            </w:hyperlink>
            <w:r w:rsidR="00865A58" w:rsidRPr="000C332E">
              <w:t>, Primary Upper (10–12) – Secondary Lower (13–14); 2005</w:t>
            </w:r>
          </w:p>
          <w:p w:rsidR="00865A58" w:rsidRPr="000C332E" w:rsidRDefault="00576E68" w:rsidP="00642895">
            <w:hyperlink r:id="rId45" w:tgtFrame="_blank" w:tooltip="New window for lesson ideas on Racism No Way website" w:history="1">
              <w:r w:rsidR="00865A58" w:rsidRPr="000C332E">
                <w:rPr>
                  <w:rStyle w:val="Hyperlink"/>
                </w:rPr>
                <w:t>Inner-city youth define racism</w:t>
              </w:r>
            </w:hyperlink>
            <w:r w:rsidR="00865A58" w:rsidRPr="000C332E">
              <w:t> (2004), Secondary Lower (13–14) — Secondary Middle (15–16)</w:t>
            </w:r>
          </w:p>
          <w:p w:rsidR="00865A58" w:rsidRPr="000C332E" w:rsidRDefault="00576E68" w:rsidP="00642895">
            <w:hyperlink r:id="rId46" w:tooltip="New window for lesson ideas on Racism No Way website" w:history="1">
              <w:r w:rsidR="00865A58" w:rsidRPr="000C332E">
                <w:rPr>
                  <w:rStyle w:val="Hyperlink"/>
                </w:rPr>
                <w:t>Grass roots human rights</w:t>
              </w:r>
            </w:hyperlink>
            <w:r w:rsidR="00865A58" w:rsidRPr="000C332E">
              <w:t>, Primary Upper (10–12) — Secondary Lower (13–14) — Secondary Middle (15–16)</w:t>
            </w:r>
          </w:p>
          <w:p w:rsidR="00865A58" w:rsidRPr="000C332E" w:rsidRDefault="00576E68" w:rsidP="00642895">
            <w:hyperlink r:id="rId47" w:tgtFrame="_blank" w:tooltip="New window for lesson ideas on Racism No Way website" w:history="1">
              <w:r w:rsidR="00865A58" w:rsidRPr="000C332E">
                <w:rPr>
                  <w:rStyle w:val="Hyperlink"/>
                </w:rPr>
                <w:t>Let’s look out for Australia</w:t>
              </w:r>
            </w:hyperlink>
            <w:r w:rsidR="00865A58" w:rsidRPr="000C332E">
              <w:t> (2003), Primary Upper (10–12) — Secondary Lower (13–14) — Secondary Middle (15–16)</w:t>
            </w:r>
          </w:p>
          <w:p w:rsidR="00865A58" w:rsidRPr="000C332E" w:rsidRDefault="00576E68" w:rsidP="00642895">
            <w:hyperlink r:id="rId48" w:tgtFrame="_blank" w:tooltip="New window for lesson ideas on Racism No Way website" w:history="1">
              <w:r w:rsidR="00865A58" w:rsidRPr="000C332E">
                <w:rPr>
                  <w:rStyle w:val="Hyperlink"/>
                </w:rPr>
                <w:t>Institutional Racism</w:t>
              </w:r>
            </w:hyperlink>
            <w:r w:rsidR="00865A58" w:rsidRPr="000C332E">
              <w:t> (2002), Secondary Lower (13–14) — Secondary Middle (15–16)</w:t>
            </w:r>
          </w:p>
          <w:p w:rsidR="00865A58" w:rsidRPr="000C332E" w:rsidRDefault="00576E68" w:rsidP="00642895">
            <w:hyperlink r:id="rId49" w:tgtFrame="_blank" w:tooltip="New window for lesson ideas on Racism No Way website" w:history="1">
              <w:r w:rsidR="00865A58" w:rsidRPr="000C332E">
                <w:rPr>
                  <w:rStyle w:val="Hyperlink"/>
                </w:rPr>
                <w:t>Gangs or Cliques?</w:t>
              </w:r>
            </w:hyperlink>
            <w:r w:rsidR="00865A58" w:rsidRPr="000C332E">
              <w:t>, Secondary Lower (13–14) – Secondary Middle (15–16) 2001.</w:t>
            </w:r>
          </w:p>
          <w:p w:rsidR="00865A58" w:rsidRPr="000C332E" w:rsidRDefault="00576E68" w:rsidP="00642895">
            <w:hyperlink r:id="rId50" w:tgtFrame="_blank" w:tooltip="New window for lesson ideas on Racism No Way website" w:history="1">
              <w:r w:rsidR="00865A58" w:rsidRPr="000C332E">
                <w:rPr>
                  <w:rStyle w:val="Hyperlink"/>
                </w:rPr>
                <w:t>Harvest of Endurance</w:t>
              </w:r>
            </w:hyperlink>
            <w:r w:rsidR="00865A58" w:rsidRPr="000C332E">
              <w:t> (2001), Primary Upper (10–12) – Secondary Lower (13–14) – Secondary Middle (15–16)</w:t>
            </w:r>
          </w:p>
          <w:p w:rsidR="00865A58" w:rsidRPr="000C332E" w:rsidRDefault="00576E68" w:rsidP="00642895">
            <w:hyperlink r:id="rId51" w:tgtFrame="_blank" w:tooltip="New window for lesson ideas on Racism No Way website" w:history="1">
              <w:r w:rsidR="00865A58" w:rsidRPr="000C332E">
                <w:rPr>
                  <w:rStyle w:val="Hyperlink"/>
                </w:rPr>
                <w:t>Myth of the Western Man</w:t>
              </w:r>
            </w:hyperlink>
            <w:r w:rsidR="00865A58" w:rsidRPr="000C332E">
              <w:t> (2000) Primary Upper (10–12) – Secondary Lower (13–14) — Secondary Middle (15–16)</w:t>
            </w:r>
          </w:p>
          <w:p w:rsidR="00865A58" w:rsidRPr="000C332E" w:rsidRDefault="00865A58" w:rsidP="00642895">
            <w:r w:rsidRPr="000C332E">
              <w:t> </w:t>
            </w:r>
          </w:p>
          <w:p w:rsidR="00865A58" w:rsidRPr="000C332E" w:rsidRDefault="00865A58" w:rsidP="00642895">
            <w:r w:rsidRPr="000C332E">
              <w:rPr>
                <w:i/>
                <w:iCs/>
              </w:rPr>
              <w:t>Countering Racism – education, policy, legislation theme:</w:t>
            </w:r>
          </w:p>
          <w:p w:rsidR="00865A58" w:rsidRPr="000C332E" w:rsidRDefault="00576E68" w:rsidP="00642895">
            <w:hyperlink r:id="rId52" w:tgtFrame="_blank" w:history="1">
              <w:r w:rsidR="00865A58" w:rsidRPr="000C332E">
                <w:rPr>
                  <w:rStyle w:val="Hyperlink"/>
                </w:rPr>
                <w:t>Multicultural and Anti-racism Activities Brainstorm</w:t>
              </w:r>
            </w:hyperlink>
            <w:r w:rsidR="00865A58" w:rsidRPr="000C332E">
              <w:t xml:space="preserve">, Primary Upper </w:t>
            </w:r>
            <w:r w:rsidR="00865A58" w:rsidRPr="000C332E">
              <w:lastRenderedPageBreak/>
              <w:t>(10–12) — Secondary Lower (13–14) — Secondary Middle (15–16)</w:t>
            </w:r>
          </w:p>
          <w:p w:rsidR="00865A58" w:rsidRPr="000C332E" w:rsidRDefault="00576E68" w:rsidP="00642895">
            <w:hyperlink r:id="rId53" w:tgtFrame="_blank" w:tooltip="New window for lesson ideas on Racism No Way website" w:history="1">
              <w:r w:rsidR="00865A58" w:rsidRPr="000C332E">
                <w:rPr>
                  <w:rStyle w:val="Hyperlink"/>
                </w:rPr>
                <w:t>Racist behaviour</w:t>
              </w:r>
            </w:hyperlink>
            <w:r w:rsidR="00865A58" w:rsidRPr="000C332E">
              <w:t> (2001), Primary Upper (10–12) – Secondary Lower (13–14)</w:t>
            </w:r>
          </w:p>
          <w:p w:rsidR="00865A58" w:rsidRPr="000C332E" w:rsidRDefault="00576E68" w:rsidP="00642895">
            <w:hyperlink r:id="rId54" w:tgtFrame="_blank" w:tooltip="New window for lesson ideas on Racism No Way website" w:history="1">
              <w:proofErr w:type="spellStart"/>
              <w:r w:rsidR="00865A58" w:rsidRPr="000C332E">
                <w:rPr>
                  <w:rStyle w:val="Hyperlink"/>
                </w:rPr>
                <w:t>Baroque’n</w:t>
              </w:r>
              <w:proofErr w:type="spellEnd"/>
              <w:r w:rsidR="00865A58" w:rsidRPr="000C332E">
                <w:rPr>
                  <w:rStyle w:val="Hyperlink"/>
                </w:rPr>
                <w:t xml:space="preserve"> Roll</w:t>
              </w:r>
            </w:hyperlink>
            <w:r w:rsidR="00865A58" w:rsidRPr="000C332E">
              <w:t>, Primary Upper (10–12)</w:t>
            </w:r>
          </w:p>
          <w:p w:rsidR="00865A58" w:rsidRPr="000C332E" w:rsidRDefault="00865A58" w:rsidP="00642895">
            <w:r w:rsidRPr="000C332E">
              <w:t> </w:t>
            </w:r>
          </w:p>
          <w:p w:rsidR="00865A58" w:rsidRPr="000C332E" w:rsidRDefault="00865A58" w:rsidP="00642895">
            <w:r w:rsidRPr="000C332E">
              <w:rPr>
                <w:i/>
                <w:iCs/>
              </w:rPr>
              <w:t>Australian history and race relations theme:  </w:t>
            </w:r>
          </w:p>
          <w:p w:rsidR="00865A58" w:rsidRPr="000C332E" w:rsidRDefault="00576E68" w:rsidP="00642895">
            <w:hyperlink r:id="rId55" w:tgtFrame="_blank" w:tooltip="New window for lesson ideas on Racism No Way website" w:history="1">
              <w:r w:rsidR="00865A58" w:rsidRPr="000C332E">
                <w:rPr>
                  <w:rStyle w:val="Hyperlink"/>
                </w:rPr>
                <w:t>Significant Events</w:t>
              </w:r>
            </w:hyperlink>
            <w:r w:rsidR="00865A58" w:rsidRPr="000C332E">
              <w:t> (2002), Primary Upper (10–12) — Secondary Lower (13–14) — Secondary Middle (15–16)</w:t>
            </w:r>
          </w:p>
          <w:p w:rsidR="00865A58" w:rsidRPr="000C332E" w:rsidRDefault="00576E68" w:rsidP="00642895">
            <w:hyperlink r:id="rId56" w:tgtFrame="_blank" w:tooltip="New window for lesson ideas on Racism No Way website" w:history="1">
              <w:r w:rsidR="00865A58" w:rsidRPr="000C332E">
                <w:rPr>
                  <w:rStyle w:val="Hyperlink"/>
                </w:rPr>
                <w:t>Reconciliation Journey</w:t>
              </w:r>
            </w:hyperlink>
            <w:r w:rsidR="00865A58" w:rsidRPr="000C332E">
              <w:t> (2002), Primary Upper (10–12) – Secondary Lower (13–14) – Secondary Middle (15–16)</w:t>
            </w:r>
          </w:p>
          <w:p w:rsidR="00865A58" w:rsidRPr="000C332E" w:rsidRDefault="00576E68" w:rsidP="00642895">
            <w:hyperlink r:id="rId57" w:tgtFrame="_blank" w:tooltip="New window for lesson ideas on Racism No Way website" w:history="1">
              <w:r w:rsidR="00865A58" w:rsidRPr="000C332E">
                <w:rPr>
                  <w:rStyle w:val="Hyperlink"/>
                </w:rPr>
                <w:t>Progress</w:t>
              </w:r>
            </w:hyperlink>
            <w:r w:rsidR="00865A58" w:rsidRPr="000C332E">
              <w:t> (2000), Primary Upper (10–12) — Secondary Lower (13–14) — Secondary Middle (15–16)</w:t>
            </w:r>
          </w:p>
        </w:tc>
      </w:tr>
    </w:tbl>
    <w:p w:rsidR="00865A58" w:rsidRPr="000C332E" w:rsidRDefault="00865A58" w:rsidP="00865A58">
      <w:r w:rsidRPr="000C332E">
        <w:lastRenderedPageBreak/>
        <w:t> </w:t>
      </w:r>
    </w:p>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bookmarkStart w:id="6" w:name="_Difference_Differently"/>
          <w:bookmarkEnd w:id="6"/>
          <w:p w:rsidR="00865A58" w:rsidRPr="000C332E" w:rsidRDefault="00865A58" w:rsidP="00642895">
            <w:pPr>
              <w:pStyle w:val="Heading2"/>
              <w:numPr>
                <w:ilvl w:val="0"/>
                <w:numId w:val="0"/>
              </w:numPr>
              <w:spacing w:before="100" w:beforeAutospacing="1" w:after="100" w:afterAutospacing="1"/>
            </w:pPr>
            <w:r w:rsidRPr="00C47DE5">
              <w:rPr>
                <w:rStyle w:val="Hyperlink"/>
                <w:bCs/>
                <w:sz w:val="24"/>
                <w:szCs w:val="24"/>
              </w:rPr>
              <w:fldChar w:fldCharType="begin"/>
            </w:r>
            <w:r w:rsidRPr="00C47DE5">
              <w:rPr>
                <w:rStyle w:val="Hyperlink"/>
                <w:bCs/>
                <w:sz w:val="24"/>
                <w:szCs w:val="24"/>
              </w:rPr>
              <w:instrText xml:space="preserve"> HYPERLINK "http://www.differencedifferently.edu.au/" \o "New window for website" \t "_blank" </w:instrText>
            </w:r>
            <w:r w:rsidRPr="00C47DE5">
              <w:rPr>
                <w:rStyle w:val="Hyperlink"/>
                <w:bCs/>
                <w:sz w:val="24"/>
                <w:szCs w:val="24"/>
              </w:rPr>
              <w:fldChar w:fldCharType="separate"/>
            </w:r>
            <w:r w:rsidRPr="00C47DE5">
              <w:rPr>
                <w:rStyle w:val="Hyperlink"/>
                <w:bCs/>
                <w:sz w:val="24"/>
                <w:szCs w:val="24"/>
              </w:rPr>
              <w:t>Difference Differently</w:t>
            </w:r>
            <w:r w:rsidRPr="00C47DE5">
              <w:rPr>
                <w:rStyle w:val="Hyperlink"/>
                <w:bCs/>
                <w:sz w:val="24"/>
                <w:szCs w:val="24"/>
              </w:rPr>
              <w:fldChar w:fldCharType="end"/>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AE602C">
            <w:r w:rsidRPr="000C332E">
              <w:t>Difference Dif</w:t>
            </w:r>
            <w:r w:rsidR="00AE602C">
              <w:t>ferently: Together for Humanity</w:t>
            </w:r>
            <w:r w:rsidRPr="000C332E">
              <w:t> </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Organisation/s</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58" w:tgtFrame="_blank" w:tooltip="New window for Together for Humanity website" w:history="1">
              <w:r w:rsidR="00865A58" w:rsidRPr="000C332E">
                <w:rPr>
                  <w:rStyle w:val="Hyperlink"/>
                </w:rPr>
                <w:t>Together for Humanity</w:t>
              </w:r>
            </w:hyperlink>
            <w:r w:rsidR="00865A58" w:rsidRPr="000C332E">
              <w:t> Foundation funded by Australian Government Department of Education, Employment and Workplace Relations</w:t>
            </w:r>
          </w:p>
          <w:p w:rsidR="00865A58" w:rsidRPr="000C332E" w:rsidRDefault="00865A58" w:rsidP="00642895">
            <w:r w:rsidRPr="000C332E">
              <w:t> </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Education stages and curriculum</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Years 3–10, aligned to Australian Curriculum</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Learning areas</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English, History, Geography, Civics and Citizenship</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Website overview</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Free interactive online – video, audio, images, quizzes, interactive learning – aims to develop intercultural understanding.</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History and Geography Australian Curriculum</w:t>
            </w:r>
          </w:p>
          <w:p w:rsidR="00865A58" w:rsidRPr="000C332E" w:rsidRDefault="00865A58" w:rsidP="00642895">
            <w:r w:rsidRPr="000C332E">
              <w:t xml:space="preserve">— lessons related to </w:t>
            </w:r>
            <w:r w:rsidRPr="000C332E">
              <w:lastRenderedPageBreak/>
              <w:t>racism</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865A58">
            <w:pPr>
              <w:numPr>
                <w:ilvl w:val="0"/>
                <w:numId w:val="45"/>
              </w:numPr>
            </w:pPr>
            <w:r w:rsidRPr="000C332E">
              <w:lastRenderedPageBreak/>
              <w:t>The Stage 1–3 History/Geography modules explore prejudice and stereotypes.</w:t>
            </w:r>
          </w:p>
          <w:p w:rsidR="00865A58" w:rsidRPr="000C332E" w:rsidRDefault="00865A58" w:rsidP="00865A58">
            <w:pPr>
              <w:numPr>
                <w:ilvl w:val="0"/>
                <w:numId w:val="45"/>
              </w:numPr>
            </w:pPr>
            <w:r w:rsidRPr="000C332E">
              <w:rPr>
                <w:lang w:val="en-US"/>
              </w:rPr>
              <w:t> </w:t>
            </w:r>
            <w:r w:rsidRPr="000C332E">
              <w:t>Who Can Be Australian?, Australian Curriculum: History, Years 9 and 10</w:t>
            </w:r>
          </w:p>
          <w:p w:rsidR="00865A58" w:rsidRPr="000C332E" w:rsidRDefault="00865A58" w:rsidP="00865A58">
            <w:pPr>
              <w:numPr>
                <w:ilvl w:val="0"/>
                <w:numId w:val="45"/>
              </w:numPr>
            </w:pPr>
            <w:r w:rsidRPr="000C332E">
              <w:lastRenderedPageBreak/>
              <w:t>Civics and Citizen level 3 (Year 7), Differing Stories</w:t>
            </w:r>
          </w:p>
          <w:p w:rsidR="00865A58" w:rsidRPr="000C332E" w:rsidRDefault="00865A58" w:rsidP="00865A58">
            <w:pPr>
              <w:numPr>
                <w:ilvl w:val="0"/>
                <w:numId w:val="45"/>
              </w:numPr>
            </w:pPr>
            <w:r w:rsidRPr="000C332E">
              <w:t>Civics and Citizen level 3 (Year 9). Defining Identities</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59" w:tgtFrame="_blank" w:tooltip="New window for material on Difference Differently website" w:history="1">
              <w:r w:rsidR="00865A58" w:rsidRPr="000C332E">
                <w:rPr>
                  <w:rStyle w:val="Hyperlink"/>
                </w:rPr>
                <w:t>Who Can Be Australian?</w:t>
              </w:r>
            </w:hyperlink>
          </w:p>
          <w:p w:rsidR="00865A58" w:rsidRPr="000C332E" w:rsidRDefault="00865A58" w:rsidP="00642895">
            <w:r w:rsidRPr="000C332E">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Australian Curriculum: History, Years 9 and 10. Explores institutionalised racism and racist attitudes, looking at Australian government policies relating to immigration and citizenship since 1901 through three activities: White Australia, The Citizenship Files, what Australian Citizenship means, A Heated Debate, looking at the strongly held and often differing views that Australians have about immigration, citizenship and population polices.</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60" w:tgtFrame="_blank" w:tooltip="New window for material on Difference Differently website" w:history="1">
              <w:r w:rsidR="00865A58" w:rsidRPr="000C332E">
                <w:rPr>
                  <w:rStyle w:val="Hyperlink"/>
                </w:rPr>
                <w:t>Differing Stories</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Civics and Citizen level 3 (Year 7), explicitly explores racism.</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61" w:tgtFrame="_blank" w:tooltip="New window for material on Difference Differently website" w:history="1">
              <w:r w:rsidR="00865A58" w:rsidRPr="000C332E">
                <w:rPr>
                  <w:rStyle w:val="Hyperlink"/>
                </w:rPr>
                <w:t>Defining Identities</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Civics and Citizen level 3 (Year 9). Defining Identities, Part B, Dealing with difference explores racism</w:t>
            </w:r>
            <w:r w:rsidRPr="000C332E">
              <w:rPr>
                <w:b/>
                <w:bCs/>
              </w:rPr>
              <w:t>.</w:t>
            </w:r>
          </w:p>
        </w:tc>
      </w:tr>
    </w:tbl>
    <w:p w:rsidR="00865A58" w:rsidRPr="000C332E" w:rsidRDefault="00865A58" w:rsidP="00865A58">
      <w:r w:rsidRPr="000C332E">
        <w:t>  </w:t>
      </w:r>
    </w:p>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bookmarkStart w:id="7" w:name="_Asia_Education_Foundation"/>
          <w:bookmarkEnd w:id="7"/>
          <w:p w:rsidR="00865A58" w:rsidRPr="000C332E" w:rsidRDefault="00865A58" w:rsidP="00642895">
            <w:pPr>
              <w:pStyle w:val="Heading2"/>
              <w:numPr>
                <w:ilvl w:val="0"/>
                <w:numId w:val="0"/>
              </w:numPr>
              <w:spacing w:before="100" w:beforeAutospacing="1" w:after="100" w:afterAutospacing="1"/>
            </w:pPr>
            <w:r w:rsidRPr="00C47DE5">
              <w:rPr>
                <w:rStyle w:val="Hyperlink"/>
                <w:sz w:val="24"/>
                <w:szCs w:val="24"/>
              </w:rPr>
              <w:fldChar w:fldCharType="begin"/>
            </w:r>
            <w:r w:rsidRPr="00C47DE5">
              <w:rPr>
                <w:rStyle w:val="Hyperlink"/>
                <w:sz w:val="24"/>
                <w:szCs w:val="24"/>
              </w:rPr>
              <w:instrText xml:space="preserve"> HYPERLINK "http://www.asiaeducation.edu.au/curriculum_resources/curriculum_resources_landing_page.html" \t "_blank" </w:instrText>
            </w:r>
            <w:r w:rsidRPr="00C47DE5">
              <w:rPr>
                <w:rStyle w:val="Hyperlink"/>
                <w:sz w:val="24"/>
                <w:szCs w:val="24"/>
              </w:rPr>
              <w:fldChar w:fldCharType="separate"/>
            </w:r>
            <w:r w:rsidRPr="00C47DE5">
              <w:rPr>
                <w:rStyle w:val="Hyperlink"/>
                <w:bCs/>
                <w:sz w:val="24"/>
                <w:szCs w:val="24"/>
              </w:rPr>
              <w:t>Asia Education Foundation</w:t>
            </w:r>
            <w:r w:rsidRPr="00C47DE5">
              <w:rPr>
                <w:rStyle w:val="Hyperlink"/>
                <w:bCs/>
                <w:sz w:val="24"/>
                <w:szCs w:val="24"/>
              </w:rPr>
              <w:fldChar w:fldCharType="end"/>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 xml:space="preserve">Collaborates with ACARA and works with Australian Institute of Teaching and </w:t>
            </w:r>
            <w:proofErr w:type="spellStart"/>
            <w:r w:rsidRPr="000C332E">
              <w:t>and</w:t>
            </w:r>
            <w:proofErr w:type="spellEnd"/>
            <w:r w:rsidRPr="000C332E">
              <w:t xml:space="preserve"> School Leadership (AITSL). Aims to provide teachers, education leaders and school communities with innovative programs, curriculum resources and networks to support the achievement of Asia Literacy.</w:t>
            </w:r>
          </w:p>
          <w:p w:rsidR="00865A58" w:rsidRPr="000C332E" w:rsidRDefault="00865A58" w:rsidP="00642895">
            <w:r w:rsidRPr="000C332E">
              <w:t> </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Website overview</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Linked to Australian Curriculum. The website has a Curriculum Resources section; resources can be searched separately by filters of Year Level (Foundation to Year 12), Genre (for example, Lesson Plan, Unit, Student Resource), Learning Area/Subject (English, History, Maths, Geography, The Arts, Science, specific Languages, PDHP and others) and Region (for example South Asia). An overall </w:t>
            </w:r>
            <w:hyperlink r:id="rId62" w:tooltip="New window for site search on Asia Educatin Foundation website" w:history="1">
              <w:r w:rsidRPr="000C332E">
                <w:rPr>
                  <w:rStyle w:val="Hyperlink"/>
                </w:rPr>
                <w:t>site search</w:t>
              </w:r>
            </w:hyperlink>
            <w:r w:rsidRPr="000C332E">
              <w:t> for ‘racism’ gives 35 results —mostly professional development documents with some teaching resources.</w:t>
            </w:r>
          </w:p>
          <w:p w:rsidR="00865A58" w:rsidRPr="000C332E" w:rsidRDefault="00865A58" w:rsidP="00642895">
            <w:r w:rsidRPr="000C332E">
              <w:t>Some teaching resources are designed to work with print books or with access to Scootle Digital content.</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rPr>
                <w:b/>
                <w:bCs/>
              </w:rPr>
              <w:t>Teaching resources related to racism</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63" w:tgtFrame="_blank" w:tooltip="New window for material on Asia Education Foundatin website" w:history="1">
              <w:r w:rsidR="00865A58" w:rsidRPr="000C332E">
                <w:rPr>
                  <w:rStyle w:val="Hyperlink"/>
                </w:rPr>
                <w:t>The effect of racism in Australian Schools</w:t>
              </w:r>
            </w:hyperlink>
          </w:p>
          <w:p w:rsidR="00865A58" w:rsidRPr="000C332E" w:rsidRDefault="00865A58" w:rsidP="00642895">
            <w:r w:rsidRPr="000C332E">
              <w:t>(General; Professional Development)</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Professional learning: An article on racism in Australian schools aimed at the teacher to facilitate a student discussion on the topic, for example, use an example from the article.</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Year 6: </w:t>
            </w:r>
            <w:hyperlink r:id="rId64" w:tgtFrame="_blank" w:tooltip="New window for material on Asia Education Foundatin website" w:history="1">
              <w:r w:rsidRPr="000C332E">
                <w:rPr>
                  <w:rStyle w:val="Hyperlink"/>
                </w:rPr>
                <w:t>Harvest of Endurance Scroll</w:t>
              </w:r>
            </w:hyperlink>
            <w:r w:rsidRPr="000C332E">
              <w:t> (History)</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 xml:space="preserve">Detailed online unit with web and video links, images and downloadable resources explicitly addresses historical racism against Chinese immigrants, especially in the Level 3 </w:t>
            </w:r>
            <w:proofErr w:type="spellStart"/>
            <w:r w:rsidRPr="000C332E">
              <w:t>Webquest</w:t>
            </w:r>
            <w:proofErr w:type="spellEnd"/>
            <w:r w:rsidRPr="000C332E">
              <w:t xml:space="preserve"> Challenge and interactive worksheet ‘Evaluating the Treatment of Chinese Migrants’.</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65" w:tgtFrame="_blank" w:tooltip="New window for material on Asia Education Foundatin website" w:history="1">
              <w:r w:rsidR="00865A58" w:rsidRPr="000C332E">
                <w:rPr>
                  <w:rStyle w:val="Hyperlink"/>
                </w:rPr>
                <w:t>Critical literacy example: Beijing Olympics</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 xml:space="preserve">Refers to the book </w:t>
            </w:r>
            <w:proofErr w:type="spellStart"/>
            <w:r w:rsidRPr="000C332E">
              <w:t>Hampston</w:t>
            </w:r>
            <w:proofErr w:type="spellEnd"/>
            <w:r w:rsidRPr="000C332E">
              <w:t xml:space="preserve"> and Murdoch, </w:t>
            </w:r>
            <w:r w:rsidRPr="000C332E">
              <w:rPr>
                <w:i/>
                <w:iCs/>
              </w:rPr>
              <w:t>Knowing you, knowing me</w:t>
            </w:r>
            <w:r w:rsidRPr="000C332E">
              <w:t> (2001) that presents a unit of work focusing on identity and difference, including an exploration of bias, stereotyping and racism in sport. This lesson idea itself does not explore racism in sport.</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Year 5: </w:t>
            </w:r>
            <w:hyperlink r:id="rId66" w:tgtFrame="_blank" w:tooltip="New window for material on Asia Education Foundatin website" w:history="1">
              <w:r w:rsidRPr="000C332E">
                <w:rPr>
                  <w:rStyle w:val="Hyperlink"/>
                </w:rPr>
                <w:t>Chinese migrants and the gold rush</w:t>
              </w:r>
            </w:hyperlink>
            <w:r w:rsidRPr="000C332E">
              <w:t> (History).</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Requires access to Scootle Digital Content. Explicitly address historical racism.</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Year 9: </w:t>
            </w:r>
            <w:hyperlink r:id="rId67" w:tgtFrame="_blank" w:tooltip="New window for material on Asia Education Foundatin website" w:history="1">
              <w:r w:rsidRPr="000C332E">
                <w:rPr>
                  <w:rStyle w:val="Hyperlink"/>
                </w:rPr>
                <w:t>Chinese migrants and the gold rush</w:t>
              </w:r>
            </w:hyperlink>
            <w:r w:rsidRPr="000C332E">
              <w:t> (History).</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Requires access to Scootle Digital Content. Explicitly addresses historical racism.</w:t>
            </w:r>
          </w:p>
        </w:tc>
      </w:tr>
    </w:tbl>
    <w:p w:rsidR="00865A58" w:rsidRPr="000C332E" w:rsidRDefault="00865A58" w:rsidP="00865A58">
      <w:r w:rsidRPr="000C332E">
        <w:t> </w:t>
      </w:r>
    </w:p>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bookmarkStart w:id="8" w:name="_Oxfam_Australia"/>
          <w:bookmarkEnd w:id="8"/>
          <w:p w:rsidR="00865A58" w:rsidRPr="000C332E" w:rsidRDefault="00865A58" w:rsidP="00642895">
            <w:pPr>
              <w:pStyle w:val="Heading2"/>
              <w:numPr>
                <w:ilvl w:val="0"/>
                <w:numId w:val="0"/>
              </w:numPr>
              <w:spacing w:before="100" w:beforeAutospacing="1" w:after="100" w:afterAutospacing="1"/>
            </w:pPr>
            <w:r w:rsidRPr="00C47DE5">
              <w:rPr>
                <w:rStyle w:val="Hyperlink"/>
                <w:sz w:val="24"/>
                <w:szCs w:val="24"/>
              </w:rPr>
              <w:fldChar w:fldCharType="begin"/>
            </w:r>
            <w:r w:rsidRPr="00C47DE5">
              <w:rPr>
                <w:rStyle w:val="Hyperlink"/>
                <w:sz w:val="24"/>
                <w:szCs w:val="24"/>
              </w:rPr>
              <w:instrText xml:space="preserve"> HYPERLINK "https://www.oxfam.org.au/act/resources-for-teachers/classroom-resources/" \t "_blank" </w:instrText>
            </w:r>
            <w:r w:rsidRPr="00C47DE5">
              <w:rPr>
                <w:rStyle w:val="Hyperlink"/>
                <w:sz w:val="24"/>
                <w:szCs w:val="24"/>
              </w:rPr>
              <w:fldChar w:fldCharType="separate"/>
            </w:r>
            <w:r w:rsidRPr="00C47DE5">
              <w:rPr>
                <w:rStyle w:val="Hyperlink"/>
                <w:bCs/>
                <w:sz w:val="24"/>
                <w:szCs w:val="24"/>
              </w:rPr>
              <w:t>Oxfam Australia</w:t>
            </w:r>
            <w:r w:rsidRPr="00C47DE5">
              <w:rPr>
                <w:rStyle w:val="Hyperlink"/>
                <w:bCs/>
                <w:sz w:val="24"/>
                <w:szCs w:val="24"/>
              </w:rPr>
              <w:fldChar w:fldCharType="end"/>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 </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Website overview</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A large range of interactive learning resources on poverty, justice and global active citizenship.</w:t>
            </w:r>
          </w:p>
        </w:tc>
      </w:tr>
      <w:tr w:rsidR="00865A58" w:rsidRPr="000C332E" w:rsidTr="00642895">
        <w:tc>
          <w:tcPr>
            <w:tcW w:w="9558" w:type="dxa"/>
            <w:gridSpan w:val="2"/>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rPr>
                <w:b/>
                <w:bCs/>
              </w:rPr>
              <w:t>Material related to race, racism and race relations</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68" w:tgtFrame="_blank" w:tooltip="New window for material on Oxfam website" w:history="1">
              <w:r w:rsidR="00865A58" w:rsidRPr="000C332E">
                <w:rPr>
                  <w:rStyle w:val="Hyperlink"/>
                </w:rPr>
                <w:t>Close the Gap</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 xml:space="preserve">National Close the Gap Day student kit and an Activities and Ideas PowerPoint. Designed for all age levels, the kit encourages students to become actively involved in planning and running their own NCTGD event. We’ve also provided materials to help teachers incorporate Close the Gap themes into their classroom </w:t>
            </w:r>
            <w:r w:rsidRPr="000C332E">
              <w:lastRenderedPageBreak/>
              <w:t>activities prior to and after the day. Free materials — posters, stickers, the 2013 Close Gap DVD and other printed material will be posted out and the student kit with PowerPoint files, activity guide and other Close the Gap resources can be downloaded. There are eight Close the Gap classroom resources to download and other related resources including a PowerPoint ‘Stereotyping Indigenous Australians’ that deals explicitly with racism.</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p w:rsidR="00865A58" w:rsidRPr="000C332E" w:rsidRDefault="00576E68" w:rsidP="00F1691D">
            <w:hyperlink r:id="rId69" w:tgtFrame="_blank" w:tooltip="New window for Oxfam sub-site overview" w:history="1">
              <w:r w:rsidR="00865A58" w:rsidRPr="000C332E">
                <w:rPr>
                  <w:rStyle w:val="Hyperlink"/>
                  <w:b/>
                  <w:bCs/>
                </w:rPr>
                <w:t>3 Things</w:t>
              </w:r>
            </w:hyperlink>
            <w:r w:rsidR="008C2AB7">
              <w:rPr>
                <w:rStyle w:val="Hyperlink"/>
                <w:b/>
                <w:bCs/>
              </w:rPr>
              <w:t xml:space="preserve"> (</w:t>
            </w:r>
            <w:r w:rsidR="008C2AB7" w:rsidRPr="000C332E">
              <w:rPr>
                <w:b/>
                <w:bCs/>
              </w:rPr>
              <w:t>Oxfam</w:t>
            </w:r>
            <w:r w:rsidR="008C2AB7">
              <w:rPr>
                <w:b/>
                <w:bCs/>
              </w:rPr>
              <w:t xml:space="preserve"> </w:t>
            </w:r>
            <w:r w:rsidR="00865A58" w:rsidRPr="000C332E">
              <w:rPr>
                <w:b/>
                <w:bCs/>
              </w:rPr>
              <w:t>sub-site</w:t>
            </w:r>
            <w:r w:rsidR="008C2AB7">
              <w:rPr>
                <w:b/>
                <w:bCs/>
              </w:rPr>
              <w:t>)</w:t>
            </w:r>
            <w:r w:rsidR="00865A58" w:rsidRPr="000C332E">
              <w:rPr>
                <w:b/>
                <w:bCs/>
              </w:rPr>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70" w:tgtFrame="_blank" w:tooltip="New window for resources page on 3 Things sub-site" w:history="1">
              <w:r w:rsidR="00865A58" w:rsidRPr="000C332E">
                <w:rPr>
                  <w:rStyle w:val="Hyperlink"/>
                </w:rPr>
                <w:t>Resources</w:t>
              </w:r>
            </w:hyperlink>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Website overview</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Established in 2008, Oxfam Australia’s youth page aiming to develop active global citizens focused on social justice and eradicating poverty. The aim is for young people to post three things they can do to help change the world.</w:t>
            </w:r>
          </w:p>
          <w:p w:rsidR="00865A58" w:rsidRPr="000C332E" w:rsidRDefault="00865A58" w:rsidP="00642895">
            <w:r w:rsidRPr="000C332E">
              <w:t>A website search for racism gives 34 results; anti-racism 9 results; bigotry 9 results, with many of the blog posts deal with issues of racism (</w:t>
            </w:r>
            <w:hyperlink r:id="rId71" w:tgtFrame="_blank" w:tooltip="New window for blog post on Oxfam site" w:history="1">
              <w:r w:rsidRPr="000C332E">
                <w:rPr>
                  <w:rStyle w:val="Hyperlink"/>
                </w:rPr>
                <w:t>example</w:t>
              </w:r>
            </w:hyperlink>
            <w:r w:rsidRPr="000C332E">
              <w:t>)</w:t>
            </w:r>
          </w:p>
          <w:p w:rsidR="00865A58" w:rsidRPr="000C332E" w:rsidRDefault="00865A58" w:rsidP="00642895">
            <w:r w:rsidRPr="000C332E">
              <w:t> </w:t>
            </w:r>
            <w:hyperlink r:id="rId72" w:tgtFrame="_blank" w:tooltip="New window for material on Oxfam 3 Things website" w:history="1">
              <w:r w:rsidRPr="000C332E">
                <w:rPr>
                  <w:rStyle w:val="Hyperlink"/>
                  <w:i/>
                  <w:iCs/>
                </w:rPr>
                <w:t>Class of change</w:t>
              </w:r>
            </w:hyperlink>
          </w:p>
          <w:p w:rsidR="00865A58" w:rsidRPr="000C332E" w:rsidRDefault="00865A58" w:rsidP="00642895">
            <w:r w:rsidRPr="000C332E">
              <w:t>The related school program, Class of Change ‘offers opportunities for secondary students to think and behave as ethical global citizens through linking with other students, learning about issues, asking questions and taking actions’.</w:t>
            </w:r>
          </w:p>
          <w:p w:rsidR="00865A58" w:rsidRPr="000C332E" w:rsidRDefault="00576E68" w:rsidP="00642895">
            <w:hyperlink r:id="rId73" w:tgtFrame="_blank" w:tooltip="New window for material on Oxfam 3 Things website" w:history="1">
              <w:r w:rsidR="00865A58" w:rsidRPr="000C332E">
                <w:rPr>
                  <w:rStyle w:val="Hyperlink"/>
                  <w:i/>
                  <w:iCs/>
                </w:rPr>
                <w:t>Indigenous Australia</w:t>
              </w:r>
            </w:hyperlink>
          </w:p>
          <w:p w:rsidR="00865A58" w:rsidRPr="000C332E" w:rsidRDefault="00576E68" w:rsidP="00642895">
            <w:hyperlink r:id="rId74" w:tgtFrame="_blank" w:tooltip="New window for material on Oxfam 3 Things website" w:history="1">
              <w:r w:rsidR="00865A58" w:rsidRPr="000C332E">
                <w:rPr>
                  <w:rStyle w:val="Hyperlink"/>
                </w:rPr>
                <w:t>Blogs by and about Indigenous Australians</w:t>
              </w:r>
            </w:hyperlink>
          </w:p>
          <w:p w:rsidR="00865A58" w:rsidRPr="000C332E" w:rsidRDefault="00576E68" w:rsidP="00642895">
            <w:hyperlink r:id="rId75" w:tgtFrame="_blank" w:tooltip="New window for material on Oxfam 3 Things website" w:history="1">
              <w:r w:rsidR="00865A58" w:rsidRPr="000C332E">
                <w:rPr>
                  <w:rStyle w:val="Hyperlink"/>
                  <w:i/>
                  <w:iCs/>
                </w:rPr>
                <w:t>Students for [Constitutional] Recognition</w:t>
              </w:r>
            </w:hyperlink>
          </w:p>
          <w:p w:rsidR="00865A58" w:rsidRPr="000C332E" w:rsidRDefault="00576E68" w:rsidP="00642895">
            <w:hyperlink r:id="rId76" w:tgtFrame="_blank" w:tooltip="New window for material on Oxfam 3 Things website" w:history="1">
              <w:r w:rsidR="00865A58" w:rsidRPr="000C332E">
                <w:rPr>
                  <w:rStyle w:val="Hyperlink"/>
                </w:rPr>
                <w:t>Indigenous Initiatives We Love</w:t>
              </w:r>
            </w:hyperlink>
          </w:p>
          <w:p w:rsidR="00865A58" w:rsidRPr="000C332E" w:rsidRDefault="00576E68" w:rsidP="00642895">
            <w:hyperlink r:id="rId77" w:tgtFrame="_blank" w:tooltip="New window for material on Oxfam 3 Things website" w:history="1">
              <w:r w:rsidR="00865A58" w:rsidRPr="000C332E">
                <w:rPr>
                  <w:rStyle w:val="Hyperlink"/>
                </w:rPr>
                <w:t>Indigenous Heroes</w:t>
              </w:r>
            </w:hyperlink>
          </w:p>
          <w:p w:rsidR="00865A58" w:rsidRPr="000C332E" w:rsidRDefault="00576E68" w:rsidP="00642895">
            <w:hyperlink r:id="rId78" w:tgtFrame="_blank" w:tooltip="New window for material on Oxfam 3 Things website" w:history="1">
              <w:r w:rsidR="00865A58" w:rsidRPr="000C332E">
                <w:rPr>
                  <w:rStyle w:val="Hyperlink"/>
                </w:rPr>
                <w:t>Leave Your Mark</w:t>
              </w:r>
            </w:hyperlink>
          </w:p>
          <w:p w:rsidR="00865A58" w:rsidRPr="000C332E" w:rsidRDefault="00865A58" w:rsidP="00642895">
            <w:r w:rsidRPr="000C332E">
              <w:rPr>
                <w:i/>
                <w:iCs/>
              </w:rPr>
              <w:t>Leave Your Mark</w:t>
            </w:r>
            <w:r w:rsidRPr="000C332E">
              <w:t> shares the inspirational stories of five Aboriginal and Torres Strait Islander youth and their journeys to create positive social change in their communities.</w:t>
            </w:r>
          </w:p>
          <w:p w:rsidR="00865A58" w:rsidRPr="000C332E" w:rsidRDefault="00865A58" w:rsidP="00642895">
            <w:r w:rsidRPr="000C332E">
              <w:t>This engaging resource includes five short films (around 5 minutes each), supporting materials, activities and teachers’ notes that can be downloaded or ordered as a </w:t>
            </w:r>
            <w:hyperlink r:id="rId79" w:tgtFrame="_blank" w:history="1">
              <w:r w:rsidRPr="000C332E">
                <w:rPr>
                  <w:rStyle w:val="Hyperlink"/>
                  <w:lang w:val="en-US"/>
                </w:rPr>
                <w:t>free CD-ROM</w:t>
              </w:r>
            </w:hyperlink>
            <w:r w:rsidRPr="000C332E">
              <w:t>. Teachers’ notes not found on website.</w:t>
            </w:r>
          </w:p>
          <w:p w:rsidR="00865A58" w:rsidRPr="000C332E" w:rsidRDefault="00576E68" w:rsidP="00F1691D">
            <w:hyperlink r:id="rId80" w:tgtFrame="_blank" w:tooltip="New window for material on Oxfam 3 Things website" w:history="1">
              <w:r w:rsidR="00865A58" w:rsidRPr="000C332E">
                <w:rPr>
                  <w:rStyle w:val="Hyperlink"/>
                </w:rPr>
                <w:t>Don’t Forget White Australia has a Black History</w:t>
              </w:r>
            </w:hyperlink>
            <w:r w:rsidR="00865A58" w:rsidRPr="000C332E">
              <w:t> </w:t>
            </w:r>
          </w:p>
        </w:tc>
      </w:tr>
    </w:tbl>
    <w:p w:rsidR="00865A58" w:rsidRPr="000C332E" w:rsidRDefault="00865A58" w:rsidP="00865A58">
      <w:r>
        <w:lastRenderedPageBreak/>
        <w:t> </w:t>
      </w:r>
    </w:p>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bookmarkStart w:id="9" w:name="_ABC_Splash"/>
          <w:bookmarkEnd w:id="9"/>
          <w:p w:rsidR="00865A58" w:rsidRPr="00C47DE5" w:rsidRDefault="00865A58" w:rsidP="00642895">
            <w:pPr>
              <w:pStyle w:val="Heading2"/>
              <w:numPr>
                <w:ilvl w:val="0"/>
                <w:numId w:val="0"/>
              </w:numPr>
              <w:spacing w:before="100" w:beforeAutospacing="1" w:after="100" w:afterAutospacing="1"/>
              <w:rPr>
                <w:rStyle w:val="Hyperlink"/>
                <w:bCs/>
                <w:sz w:val="24"/>
                <w:szCs w:val="24"/>
              </w:rPr>
            </w:pPr>
            <w:r w:rsidRPr="00C47DE5">
              <w:rPr>
                <w:rStyle w:val="Hyperlink"/>
                <w:sz w:val="24"/>
                <w:szCs w:val="24"/>
              </w:rPr>
              <w:fldChar w:fldCharType="begin"/>
            </w:r>
            <w:r>
              <w:rPr>
                <w:rStyle w:val="Hyperlink"/>
                <w:sz w:val="24"/>
                <w:szCs w:val="24"/>
              </w:rPr>
              <w:instrText>HYPERLINK "http://splash.abc.net.au/" \o "New window for website homepage" \t "_blank"</w:instrText>
            </w:r>
            <w:r w:rsidRPr="00C47DE5">
              <w:rPr>
                <w:rStyle w:val="Hyperlink"/>
                <w:sz w:val="24"/>
                <w:szCs w:val="24"/>
              </w:rPr>
              <w:fldChar w:fldCharType="separate"/>
            </w:r>
            <w:r>
              <w:rPr>
                <w:rStyle w:val="Hyperlink"/>
                <w:bCs/>
                <w:sz w:val="24"/>
                <w:szCs w:val="24"/>
              </w:rPr>
              <w:t>ABC Splash</w:t>
            </w:r>
            <w:r w:rsidRPr="00C47DE5">
              <w:rPr>
                <w:rStyle w:val="Hyperlink"/>
                <w:bCs/>
                <w:sz w:val="24"/>
                <w:szCs w:val="24"/>
              </w:rPr>
              <w:fldChar w:fldCharType="end"/>
            </w:r>
          </w:p>
          <w:p w:rsidR="00865A58" w:rsidRPr="000C332E" w:rsidRDefault="00865A58" w:rsidP="00642895">
            <w:r w:rsidRPr="000C332E">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Australian Broadcasting Corporation</w:t>
            </w:r>
          </w:p>
        </w:tc>
      </w:tr>
      <w:tr w:rsidR="00865A58" w:rsidRPr="000C332E" w:rsidTr="00642895">
        <w:trPr>
          <w:trHeight w:val="2670"/>
        </w:trPr>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Website overview</w:t>
            </w:r>
          </w:p>
          <w:p w:rsidR="00865A58" w:rsidRPr="000C332E" w:rsidRDefault="00865A58" w:rsidP="00642895">
            <w:r w:rsidRPr="000C332E">
              <w:t> </w:t>
            </w:r>
          </w:p>
          <w:p w:rsidR="00865A58" w:rsidRPr="000C332E" w:rsidRDefault="00865A58" w:rsidP="00642895">
            <w:r w:rsidRPr="000C332E">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The site uses material from ABC radio and television archives as the basis for lessons related to listening and viewing. Resources for primary and secondary are divided into English, Mathematics, Science and History.</w:t>
            </w:r>
          </w:p>
          <w:p w:rsidR="00865A58" w:rsidRPr="000C332E" w:rsidRDefault="00865A58" w:rsidP="00642895">
            <w:r w:rsidRPr="000C332E">
              <w:t>Secondary History, 17 are classified as Civil Rights, 31 are Australian Culture – many of these resources are about immigration and diverse cultural groups, such as ‘Joining a country town, Aussies Sikhs in the '80s’. Search for racism gave 9 results, related to secondary history resources on Australia’s national character, Pauline Hanson and American Civil Rights movement.</w:t>
            </w:r>
          </w:p>
          <w:p w:rsidR="00865A58" w:rsidRPr="000C332E" w:rsidRDefault="00865A58" w:rsidP="00642895">
            <w:r w:rsidRPr="000C332E">
              <w:t>Primary History (70 lessons) is not divided into categories; includes lessons on Aboriginal history culture, asylum seekers and refugees.</w:t>
            </w:r>
          </w:p>
        </w:tc>
      </w:tr>
      <w:tr w:rsidR="00865A58" w:rsidRPr="000C332E" w:rsidTr="00642895">
        <w:tc>
          <w:tcPr>
            <w:tcW w:w="9558" w:type="dxa"/>
            <w:gridSpan w:val="2"/>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rPr>
                <w:b/>
                <w:bCs/>
              </w:rPr>
              <w:t>Material related to race, racism and race relations</w:t>
            </w:r>
          </w:p>
          <w:p w:rsidR="00865A58" w:rsidRPr="000C332E" w:rsidRDefault="00576E68" w:rsidP="00642895">
            <w:hyperlink r:id="rId81" w:tgtFrame="_blank" w:tooltip="New window to page on ABC website" w:history="1">
              <w:r w:rsidR="00865A58" w:rsidRPr="000C332E">
                <w:rPr>
                  <w:rStyle w:val="Hyperlink"/>
                  <w:b/>
                  <w:bCs/>
                </w:rPr>
                <w:t>Secondary History</w:t>
              </w:r>
            </w:hyperlink>
            <w:r w:rsidR="00865A58" w:rsidRPr="000C332E">
              <w:t> </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82" w:tgtFrame="_blank" w:tooltip="New window for ABC Splash website material" w:history="1">
              <w:r w:rsidR="00865A58" w:rsidRPr="000C332E">
                <w:rPr>
                  <w:rStyle w:val="Hyperlink"/>
                </w:rPr>
                <w:t>What is Australia’s National Character?</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 xml:space="preserve">‘How have the convict era and immigration influenced Australia's view of itself? In this clip from an audio interview, journalist Geraldine </w:t>
            </w:r>
            <w:proofErr w:type="spellStart"/>
            <w:r w:rsidRPr="000C332E">
              <w:t>Doogue</w:t>
            </w:r>
            <w:proofErr w:type="spellEnd"/>
            <w:r w:rsidRPr="000C332E">
              <w:t xml:space="preserve"> interviews historian John </w:t>
            </w:r>
            <w:proofErr w:type="spellStart"/>
            <w:r w:rsidRPr="000C332E">
              <w:t>Hirst</w:t>
            </w:r>
            <w:proofErr w:type="spellEnd"/>
            <w:r w:rsidRPr="000C332E">
              <w:t xml:space="preserve">. They discuss his views about convict heritage, national character, the White Australia policy, racism, and recent immigration, refugee and </w:t>
            </w:r>
            <w:proofErr w:type="spellStart"/>
            <w:r w:rsidRPr="000C332E">
              <w:t>and</w:t>
            </w:r>
            <w:proofErr w:type="spellEnd"/>
            <w:r w:rsidRPr="000C332E">
              <w:t xml:space="preserve"> asylum-seeker policies.’ 8min48 sec. There are a related series of pre- and post-listening questions for discussion/writing. AC History Years 9 and10</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83" w:tgtFrame="_blank" w:tooltip="New window for ABC Splash website material" w:history="1">
              <w:r w:rsidR="00865A58" w:rsidRPr="000C332E">
                <w:rPr>
                  <w:rStyle w:val="Hyperlink"/>
                </w:rPr>
                <w:t>Please explain: election of Pauline Hanson, 1996</w:t>
              </w:r>
            </w:hyperlink>
          </w:p>
          <w:p w:rsidR="00865A58" w:rsidRPr="000C332E" w:rsidRDefault="00865A58" w:rsidP="00642895">
            <w:r w:rsidRPr="000C332E">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‘How much can you tell about people by the politicians they choose to represent them? In 1996, Pauline Hanson was voted into the Australian Parliament as an Independent member for the Queensland seat of Oxley, despite (or perhaps because of) her controversial views about Aboriginal and Torres Strait Islander peoples and multiculturalism. See Pauline Hanson expressing her views, and others expressing their views about them.’ There are a related series of pre- and post-listening questions for discussion/writing. 5min14 sec AC History Year 10</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84" w:tooltip="New window for ABC Splash website material" w:history="1">
              <w:r w:rsidR="00865A58" w:rsidRPr="000C332E">
                <w:rPr>
                  <w:rStyle w:val="Hyperlink"/>
                </w:rPr>
                <w:t>Racist rip-offs in Harlem 1968</w:t>
              </w:r>
            </w:hyperlink>
          </w:p>
          <w:p w:rsidR="00865A58" w:rsidRPr="000C332E" w:rsidRDefault="00865A58" w:rsidP="00642895">
            <w:r w:rsidRPr="000C332E">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‘What would you do if you found out that you were being sold inferior groceries, at higher prices, just because of the colour of your skin? Harlem resident Cora Walker explains that this was the situation faced by members of Harlem's African American community in the late 1960s. See how the residents joined together to address this issue.’ 4min4sec. There are a related series of pre- and post-listening questions for discussion/writing. AC History Year 10</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85" w:tgtFrame="_blank" w:tooltip="New window for ABC Splash website material" w:history="1">
              <w:r w:rsidR="00865A58" w:rsidRPr="000C332E">
                <w:rPr>
                  <w:rStyle w:val="Hyperlink"/>
                </w:rPr>
                <w:t>US race riots 1968</w:t>
              </w:r>
            </w:hyperlink>
          </w:p>
          <w:p w:rsidR="00865A58" w:rsidRPr="000C332E" w:rsidRDefault="00865A58" w:rsidP="00642895">
            <w:r w:rsidRPr="000C332E">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‘Imagine a country arming its police force with tanks, heavy weapons and chemicals to combat its own people. This extract shows the escalation of violence and the results of racism in the USA in 1968. Army, police and fire units are shown practising new riot control activities in preparation for expected violent demonstrations in the approaching summer.’ There are a related series of pre- and post-listening questions for discussion/writing. AC History Year 10</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86" w:tgtFrame="_blank" w:tooltip="New window for ABC Splash website material" w:history="1">
              <w:r w:rsidR="00865A58" w:rsidRPr="000C332E">
                <w:rPr>
                  <w:rStyle w:val="Hyperlink"/>
                </w:rPr>
                <w:t>Paid less for the same job, American racism 1968</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‘How does it feel to be paid less than another person doing the same job, because of the colour of your skin? During the 1960s, this was the plight of many professional African Americans who were not paid equally for doing the same work as their white counterparts.’ (2 minutes) There are a related series of pre- and post-listening questions for discussion/writing. Listen to David Dinkins, a New York lawyer, share his experiences.’ AC Year 10</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87" w:tgtFrame="_blank" w:tooltip="New window for ABC Splash website material" w:history="1">
              <w:r w:rsidR="00865A58" w:rsidRPr="000C332E">
                <w:rPr>
                  <w:rStyle w:val="Hyperlink"/>
                </w:rPr>
                <w:t>Defending civil rights</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0D52F2">
            <w:r w:rsidRPr="000C332E">
              <w:t>‘What happens when the members of a society feel like they have no hope? This is the situation faced by members of Harlem's African American community in 1968, who find themselves in a cycle of poverty. Civil rights activists like Al Cook offer a solution to the problem: fight back.’ (2 minutes) There are a related series of pre- and post-listening questions for discussion/writing.  AC History Year 10. </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88" w:tooltip="New window for ABC Splash website material" w:history="1">
              <w:r w:rsidR="00865A58" w:rsidRPr="000C332E">
                <w:rPr>
                  <w:rStyle w:val="Hyperlink"/>
                </w:rPr>
                <w:t>African American disadvantage in the 1960s</w:t>
              </w:r>
            </w:hyperlink>
          </w:p>
          <w:p w:rsidR="00865A58" w:rsidRPr="000C332E" w:rsidRDefault="00865A58" w:rsidP="00642895">
            <w:r w:rsidRPr="000C332E">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0D52F2">
            <w:r w:rsidRPr="000C332E">
              <w:t>‘Find out about the frustration and anger of African Americans and their experiences of racism in the 1960s. Discover what disadvantaged African Americans living in Harlem in 1968 had in common with African Americans living in the wealthy, advantaged suburbs.’ (4min13sec) Pre- and post-listening questions for thinking/discussion/writing relate to contemporary Australia; some relate to racism in Australia today. AC History Year 10. </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89" w:tgtFrame="_blank" w:tooltip="New window for ABC Splash website material" w:history="1">
              <w:r w:rsidR="00865A58" w:rsidRPr="000C332E">
                <w:rPr>
                  <w:rStyle w:val="Hyperlink"/>
                </w:rPr>
                <w:t>Black poverty in Harlem 1968</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 xml:space="preserve">‘What is the cycle of poverty and squalor? Walk with ABC TV's 'Four Corners' program film crew on the streets of Harlem in 1968 as they are taken on a tour of the predominantly African </w:t>
            </w:r>
            <w:r w:rsidRPr="000C332E">
              <w:lastRenderedPageBreak/>
              <w:t>American neighbourhood. Understand the level of poverty and urban squalor that faced African Americans living in Harlem at this time.’ Pre- and post-listening questions for thinking/discussion/writing relate to contemporary Australia. AC History Year 10.</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90" w:tgtFrame="_blank" w:tooltip="New window for ABC Splash website material" w:history="1">
              <w:r w:rsidR="000D52F2" w:rsidRPr="000C332E">
                <w:rPr>
                  <w:rStyle w:val="Hyperlink"/>
                </w:rPr>
                <w:t>Children’s</w:t>
              </w:r>
              <w:r w:rsidR="00865A58" w:rsidRPr="000C332E">
                <w:rPr>
                  <w:rStyle w:val="Hyperlink"/>
                </w:rPr>
                <w:t>’ Rights and Freedoms</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‘Do you know your rights? In this interactive you can match the stories of a group young people to the rights and freedoms of the UN Convention on the Rights of the Child.’ Interactive game. AC History Year 10</w:t>
            </w:r>
          </w:p>
        </w:tc>
      </w:tr>
      <w:tr w:rsidR="00865A58" w:rsidRPr="000C332E" w:rsidTr="00642895">
        <w:tc>
          <w:tcPr>
            <w:tcW w:w="9558" w:type="dxa"/>
            <w:gridSpan w:val="2"/>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rPr>
                <w:b/>
                <w:bCs/>
              </w:rPr>
              <w:t>Primary History</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91" w:tgtFrame="_blank" w:tooltip="New window for ABC Splash website material" w:history="1">
              <w:r w:rsidR="00865A58" w:rsidRPr="000C332E">
                <w:rPr>
                  <w:rStyle w:val="Hyperlink"/>
                </w:rPr>
                <w:t>Welcoming a refugee family to Australia</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“What is it like for refugees arriving in Australia today? Here we find out about the experience of the Williams family, who fled the African nation of Liberia to seek asylum (safe haven) in Australia. They now have access to a different lifestyle and opportunities. How are they finding their first three weeks in the new country?’ 4 minutes Pre- and post-listening questions for thinking/discussion. AC History Year 6</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92" w:tgtFrame="_blank" w:tooltip="New window for ABC Splash website material" w:history="1">
              <w:r w:rsidR="00865A58" w:rsidRPr="000C332E">
                <w:rPr>
                  <w:rStyle w:val="Hyperlink"/>
                </w:rPr>
                <w:t>Refugee kids adapt to Australia</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‘How can we help refugees adjust to their new life in Australia? Look at this group of teenage African refugee boys as they take part in an eight-week training course. Through a program of physically challenging activities, they learn to take positive risks and regain their ability to trust.’ 4 minutes Pre- and post-listening questions for thinking/discussion. AC Year 6</w:t>
            </w:r>
          </w:p>
        </w:tc>
      </w:tr>
    </w:tbl>
    <w:p w:rsidR="00865A58" w:rsidRPr="000C332E" w:rsidRDefault="00865A58" w:rsidP="00865A58">
      <w:r w:rsidRPr="000C332E">
        <w:t> </w:t>
      </w:r>
    </w:p>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p w:rsidR="00865A58" w:rsidRPr="000C332E" w:rsidRDefault="00865A58" w:rsidP="00634C9D">
            <w:pPr>
              <w:pStyle w:val="Heading2"/>
              <w:numPr>
                <w:ilvl w:val="0"/>
                <w:numId w:val="0"/>
              </w:numPr>
              <w:spacing w:before="100" w:beforeAutospacing="1" w:after="100" w:afterAutospacing="1"/>
            </w:pPr>
            <w:bookmarkStart w:id="10" w:name="_SBS_–_Go"/>
            <w:bookmarkEnd w:id="10"/>
            <w:r w:rsidRPr="000D52F2">
              <w:rPr>
                <w:rStyle w:val="Hyperlink"/>
                <w:color w:val="auto"/>
                <w:sz w:val="24"/>
                <w:szCs w:val="24"/>
              </w:rPr>
              <w:t>SBS – Go Back to Where You Came From </w:t>
            </w:r>
            <w:r w:rsidRPr="00C47DE5">
              <w:rPr>
                <w:rStyle w:val="Hyperlink"/>
                <w:sz w:val="24"/>
                <w:szCs w:val="24"/>
              </w:rPr>
              <w:t>– </w:t>
            </w:r>
            <w:hyperlink r:id="rId93" w:tgtFrame="_blank" w:tooltip="New window for SBS website" w:history="1">
              <w:r w:rsidRPr="00C47DE5">
                <w:rPr>
                  <w:rStyle w:val="Hyperlink"/>
                  <w:sz w:val="24"/>
                  <w:szCs w:val="24"/>
                </w:rPr>
                <w:t>Series 1</w:t>
              </w:r>
            </w:hyperlink>
            <w:r w:rsidRPr="00C47DE5">
              <w:rPr>
                <w:rStyle w:val="Hyperlink"/>
                <w:sz w:val="24"/>
                <w:szCs w:val="24"/>
              </w:rPr>
              <w:t> </w:t>
            </w:r>
            <w:r w:rsidRPr="000D52F2">
              <w:rPr>
                <w:rStyle w:val="Hyperlink"/>
                <w:color w:val="auto"/>
                <w:sz w:val="24"/>
                <w:szCs w:val="24"/>
              </w:rPr>
              <w:t>and </w:t>
            </w:r>
            <w:hyperlink r:id="rId94" w:tgtFrame="_blank" w:tooltip="New window for SBS website" w:history="1">
              <w:r w:rsidRPr="00C47DE5">
                <w:rPr>
                  <w:rStyle w:val="Hyperlink"/>
                  <w:sz w:val="24"/>
                  <w:szCs w:val="24"/>
                </w:rPr>
                <w:t>Series 2</w:t>
              </w:r>
            </w:hyperlink>
            <w:r w:rsidRPr="000C332E">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34C9D">
            <w:r w:rsidRPr="000C332E">
              <w:t xml:space="preserve">There are separate web pages, clips and activities for </w:t>
            </w:r>
            <w:hyperlink r:id="rId95" w:history="1">
              <w:r w:rsidRPr="000D52F2">
                <w:rPr>
                  <w:rStyle w:val="Hyperlink"/>
                </w:rPr>
                <w:t>Series 1</w:t>
              </w:r>
            </w:hyperlink>
            <w:r w:rsidRPr="000C332E">
              <w:t xml:space="preserve"> (2011), </w:t>
            </w:r>
            <w:hyperlink r:id="rId96" w:history="1">
              <w:r w:rsidRPr="000D52F2">
                <w:rPr>
                  <w:rStyle w:val="Hyperlink"/>
                </w:rPr>
                <w:t>Series 2</w:t>
              </w:r>
            </w:hyperlink>
            <w:r w:rsidR="00634C9D">
              <w:t xml:space="preserve"> (2012). </w:t>
            </w:r>
            <w:r w:rsidRPr="000C332E">
              <w:t xml:space="preserve"> </w:t>
            </w:r>
          </w:p>
        </w:tc>
      </w:tr>
      <w:tr w:rsidR="00865A58" w:rsidRPr="000C332E" w:rsidTr="00642895">
        <w:tc>
          <w:tcPr>
            <w:tcW w:w="9558" w:type="dxa"/>
            <w:gridSpan w:val="2"/>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rPr>
                <w:b/>
                <w:bCs/>
              </w:rPr>
              <w:t>Material related to race, racism and race relations</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Go Back to Where You Came From: </w:t>
            </w:r>
            <w:hyperlink r:id="rId97" w:tgtFrame="_blank" w:tooltip="New window for SBS website" w:history="1">
              <w:r w:rsidRPr="000C332E">
                <w:rPr>
                  <w:rStyle w:val="Hyperlink"/>
                  <w:b/>
                  <w:bCs/>
                </w:rPr>
                <w:t>Series 1</w:t>
              </w:r>
            </w:hyperlink>
          </w:p>
          <w:p w:rsidR="00865A58" w:rsidRPr="000C332E" w:rsidRDefault="00865A58" w:rsidP="00642895">
            <w:r w:rsidRPr="000C332E">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634C9D" w:rsidRDefault="00865A58" w:rsidP="00634C9D">
            <w:r w:rsidRPr="000C332E">
              <w:t>‘The </w:t>
            </w:r>
            <w:r w:rsidRPr="000C332E">
              <w:rPr>
                <w:i/>
                <w:iCs/>
              </w:rPr>
              <w:t>Go Back To Where You Came From</w:t>
            </w:r>
            <w:r w:rsidRPr="000C332E">
              <w:t> Interactive School Resources contain curriculum-relevant tutorials based on video clips from the series. The tutorials include student activities, supported by teacher notes with background information, facts and statistics. Swearing has been removed from the clips.</w:t>
            </w:r>
            <w:r w:rsidR="00634C9D">
              <w:t xml:space="preserve"> </w:t>
            </w:r>
            <w:r w:rsidR="00634C9D" w:rsidRPr="000C332E">
              <w:t>The material is not curriculum or stage-linked</w:t>
            </w:r>
            <w:r w:rsidR="00634C9D">
              <w:t>.</w:t>
            </w:r>
          </w:p>
          <w:p w:rsidR="00865A58" w:rsidRPr="000C332E" w:rsidRDefault="00634C9D" w:rsidP="00634C9D">
            <w:r w:rsidRPr="000C332E">
              <w:t xml:space="preserve"> </w:t>
            </w:r>
            <w:r w:rsidR="00865A58" w:rsidRPr="000C332E">
              <w:t xml:space="preserve">Includes an interactive simulation Asylum Interactive Australia, </w:t>
            </w:r>
            <w:r w:rsidR="00865A58" w:rsidRPr="000C332E">
              <w:lastRenderedPageBreak/>
              <w:t>where students are put in place of an asylum-seeker escaping an Australia in turmoil; places featured in the series can be looked up on a map.</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lastRenderedPageBreak/>
              <w:t>Clips and tutorial</w:t>
            </w:r>
          </w:p>
          <w:p w:rsidR="00865A58" w:rsidRPr="000C332E" w:rsidRDefault="00865A58" w:rsidP="00642895">
            <w:r w:rsidRPr="000C332E">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 xml:space="preserve">Eight ‘Clips and tutorials’ – four are themed as “Middle Eastern Tutorial’, four as ‘African Tutorial’. Accompanied by class activities (download </w:t>
            </w:r>
            <w:proofErr w:type="spellStart"/>
            <w:r w:rsidRPr="000C332E">
              <w:t>pdf</w:t>
            </w:r>
            <w:proofErr w:type="spellEnd"/>
            <w:r w:rsidRPr="000C332E">
              <w:t xml:space="preserve"> or view online); designed to meet outcomes of Australian Curriculum Geography 2012 (years 9 and10 and 11 and12).</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98" w:tgtFrame="_blank" w:tooltip="New indow for downloadable PDF from SBS website" w:history="1">
              <w:r w:rsidR="00865A58" w:rsidRPr="000C332E">
                <w:rPr>
                  <w:rStyle w:val="Hyperlink"/>
                </w:rPr>
                <w:t>World Refugee Week – Teacher’s Pack 2011</w:t>
              </w:r>
            </w:hyperlink>
            <w:r w:rsidR="00865A58" w:rsidRPr="000C332E">
              <w:t> (.</w:t>
            </w:r>
            <w:proofErr w:type="spellStart"/>
            <w:r w:rsidR="00865A58" w:rsidRPr="000C332E">
              <w:t>pdf</w:t>
            </w:r>
            <w:proofErr w:type="spellEnd"/>
          </w:p>
          <w:p w:rsidR="00865A58" w:rsidRPr="000C332E" w:rsidRDefault="00865A58" w:rsidP="00642895">
            <w:r w:rsidRPr="000C332E">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rPr>
                <w:i/>
                <w:iCs/>
              </w:rPr>
              <w:t>World Refugee Week – Teacher’s Pack 2011: An education resource to help students understand refugees in Australia</w:t>
            </w:r>
            <w:r w:rsidRPr="000C332E">
              <w:t xml:space="preserve">. A 19 page full-colour illustrated </w:t>
            </w:r>
            <w:proofErr w:type="spellStart"/>
            <w:r w:rsidRPr="000C332E">
              <w:t>pdf</w:t>
            </w:r>
            <w:proofErr w:type="spellEnd"/>
            <w:r w:rsidRPr="000C332E">
              <w:t xml:space="preserve"> booklet produced by SBS, Amnesty Australia and Refugee Council of Australia. Recommended for lower and middle secondary students to link to SOSE/HSIE, Civics and Citizenship and Values and Religious Education.</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Go Back to Where You Came From: </w:t>
            </w:r>
            <w:hyperlink r:id="rId99" w:tgtFrame="_blank" w:tooltip="New window for SBS website" w:history="1">
              <w:r w:rsidRPr="000C332E">
                <w:rPr>
                  <w:rStyle w:val="Hyperlink"/>
                  <w:b/>
                  <w:bCs/>
                </w:rPr>
                <w:t>Series 2</w:t>
              </w:r>
            </w:hyperlink>
          </w:p>
          <w:p w:rsidR="00865A58" w:rsidRPr="000C332E" w:rsidRDefault="00865A58" w:rsidP="00642895">
            <w:r w:rsidRPr="000C332E">
              <w:t> </w:t>
            </w:r>
          </w:p>
          <w:p w:rsidR="00865A58" w:rsidRPr="000C332E" w:rsidRDefault="00865A58" w:rsidP="00642895">
            <w:r w:rsidRPr="000C332E">
              <w:t>Go Back </w:t>
            </w:r>
            <w:hyperlink r:id="rId100" w:tgtFrame="_blank" w:tooltip="New window for dedicated schools page for Series 2" w:history="1">
              <w:r w:rsidRPr="000C332E">
                <w:rPr>
                  <w:rStyle w:val="Hyperlink"/>
                </w:rPr>
                <w:t>for Schools</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Series 2 ‘An interactive resource of curriculum applicable videos from the televised program, video story descriptions, topical issues, useful links and student tasks relating to three learning levels – You, Your Country and Your Global Community. Coarse language has been removed from the clips.’ Includes an interactive simulation Asylum Interactive Australia, where students are put in place of an asylum-seeker escaping an Australia in turmoil; places featured in the series can be looked up on a map.</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101" w:tgtFrame="_blank" w:tooltip="New window for materials on SBS website" w:history="1">
              <w:r w:rsidR="00865A58" w:rsidRPr="000C332E">
                <w:rPr>
                  <w:rStyle w:val="Hyperlink"/>
                </w:rPr>
                <w:t>Factsheets</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Seven factsheets about asylum seekers and refugees</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Class clips and activities</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 xml:space="preserve">Nine short clips, each with a summary, class activities (viewed online or downloaded as a </w:t>
            </w:r>
            <w:proofErr w:type="spellStart"/>
            <w:r w:rsidRPr="000C332E">
              <w:t>pdf</w:t>
            </w:r>
            <w:proofErr w:type="spellEnd"/>
            <w:r w:rsidRPr="000C332E">
              <w:t>), brief teachers’ notes to download.</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102" w:tgtFrame="_blank" w:tooltip="New indow for downoadbale .pdf document" w:history="1">
              <w:r w:rsidR="00865A58" w:rsidRPr="000C332E">
                <w:rPr>
                  <w:rStyle w:val="Hyperlink"/>
                </w:rPr>
                <w:t>Go Back to Where You Came From School Pack</w:t>
              </w:r>
            </w:hyperlink>
            <w:r w:rsidR="00865A58" w:rsidRPr="000C332E">
              <w:t> (.</w:t>
            </w:r>
            <w:proofErr w:type="spellStart"/>
            <w:r w:rsidR="00865A58" w:rsidRPr="000C332E">
              <w:t>pdf</w:t>
            </w:r>
            <w:proofErr w:type="spellEnd"/>
            <w:r w:rsidR="00865A58" w:rsidRPr="000C332E">
              <w:t xml:space="preserve"> 3.8 MB)</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rPr>
                <w:i/>
                <w:iCs/>
              </w:rPr>
              <w:t>Go Back to Where You Came From School Pack: An education resource to help secondary students understand refugees in Australia</w:t>
            </w:r>
          </w:p>
          <w:p w:rsidR="00865A58" w:rsidRPr="000C332E" w:rsidRDefault="00865A58" w:rsidP="00642895">
            <w:r w:rsidRPr="000C332E">
              <w:t xml:space="preserve">A 19 page full-colour illustrated </w:t>
            </w:r>
            <w:proofErr w:type="spellStart"/>
            <w:r w:rsidRPr="000C332E">
              <w:t>pdf</w:t>
            </w:r>
            <w:proofErr w:type="spellEnd"/>
            <w:r w:rsidRPr="000C332E">
              <w:t xml:space="preserve"> booklet produced by SBS, Amnesty Australia and Refugee Council of Australia (2012). Aimed at middle secondary students but adaptable for upper primary and upper secondary.  Curriculum areas not specified in activities but designed to link to SOSE/HSIE, Civics and Citizenship, Religion and values education, Geography and History. Uses Bloom’s taxonomy and Gardner’s Multiple </w:t>
            </w:r>
            <w:r w:rsidRPr="000C332E">
              <w:lastRenderedPageBreak/>
              <w:t>Intelligences to design learning ideas based around human rights.</w:t>
            </w:r>
          </w:p>
        </w:tc>
      </w:tr>
    </w:tbl>
    <w:p w:rsidR="00865A58" w:rsidRPr="000C332E" w:rsidRDefault="00865A58" w:rsidP="00865A58">
      <w:r>
        <w:lastRenderedPageBreak/>
        <w:t> </w:t>
      </w:r>
      <w:r w:rsidRPr="000C332E">
        <w:t> </w:t>
      </w:r>
    </w:p>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bookmarkStart w:id="11" w:name="_Teaching_Tolerance_(US)"/>
          <w:bookmarkEnd w:id="11"/>
          <w:p w:rsidR="00865A58" w:rsidRPr="000C332E" w:rsidRDefault="00865A58" w:rsidP="00634C9D">
            <w:pPr>
              <w:pStyle w:val="Heading2"/>
              <w:numPr>
                <w:ilvl w:val="0"/>
                <w:numId w:val="0"/>
              </w:numPr>
              <w:spacing w:before="100" w:beforeAutospacing="1" w:after="100" w:afterAutospacing="1"/>
            </w:pPr>
            <w:r w:rsidRPr="00C47DE5">
              <w:rPr>
                <w:rStyle w:val="Hyperlink"/>
                <w:sz w:val="24"/>
                <w:szCs w:val="24"/>
              </w:rPr>
              <w:fldChar w:fldCharType="begin"/>
            </w:r>
            <w:r w:rsidRPr="00C47DE5">
              <w:rPr>
                <w:rStyle w:val="Hyperlink"/>
                <w:sz w:val="24"/>
                <w:szCs w:val="24"/>
              </w:rPr>
              <w:instrText xml:space="preserve"> HYPERLINK "http://www.tolerance.org/" \o "New window for Teaching Tolerance webiste (US)" \t "_blank" </w:instrText>
            </w:r>
            <w:r w:rsidRPr="00C47DE5">
              <w:rPr>
                <w:rStyle w:val="Hyperlink"/>
                <w:sz w:val="24"/>
                <w:szCs w:val="24"/>
              </w:rPr>
              <w:fldChar w:fldCharType="separate"/>
            </w:r>
            <w:r w:rsidRPr="00C47DE5">
              <w:rPr>
                <w:rStyle w:val="Hyperlink"/>
                <w:sz w:val="24"/>
                <w:szCs w:val="24"/>
              </w:rPr>
              <w:t>Teaching Tolerance</w:t>
            </w:r>
            <w:r w:rsidRPr="00C47DE5">
              <w:rPr>
                <w:rStyle w:val="Hyperlink"/>
                <w:sz w:val="24"/>
                <w:szCs w:val="24"/>
              </w:rPr>
              <w:fldChar w:fldCharType="end"/>
            </w:r>
            <w:r w:rsidRPr="00C47DE5">
              <w:rPr>
                <w:rStyle w:val="Hyperlink"/>
                <w:sz w:val="24"/>
                <w:szCs w:val="24"/>
              </w:rPr>
              <w:t> (US)</w:t>
            </w:r>
            <w:r w:rsidRPr="000C332E">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Default="00865A58" w:rsidP="00634C9D">
            <w:r w:rsidRPr="000C332E">
              <w:t>A Project of the Southern Poverty Law Centre (US)</w:t>
            </w:r>
          </w:p>
          <w:p w:rsidR="00634C9D" w:rsidRPr="000C332E" w:rsidRDefault="00634C9D" w:rsidP="00634C9D"/>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Website overview</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715061" w:rsidRDefault="00865A58" w:rsidP="00642895">
            <w:r w:rsidRPr="000C332E">
              <w:t xml:space="preserve">Founded in 1991, Teaching Tolerance is dedicated to reducing prejudice, improving intergroup relations and supporting equitable school experiences for American children. There is a useful Professional Development section and a Classroom Resources section. </w:t>
            </w:r>
          </w:p>
          <w:p w:rsidR="00865A58" w:rsidRPr="000C332E" w:rsidRDefault="00576E68" w:rsidP="00715061">
            <w:hyperlink r:id="rId103" w:tgtFrame="_blank" w:tooltip="New window for Teaching Tolerance website materials" w:history="1">
              <w:r w:rsidR="00715061" w:rsidRPr="000C332E">
                <w:rPr>
                  <w:rStyle w:val="Hyperlink"/>
                </w:rPr>
                <w:t>Classroom resources</w:t>
              </w:r>
            </w:hyperlink>
            <w:r w:rsidR="00715061">
              <w:rPr>
                <w:rStyle w:val="Hyperlink"/>
              </w:rPr>
              <w:t xml:space="preserve"> </w:t>
            </w:r>
            <w:r w:rsidR="00865A58" w:rsidRPr="000C332E">
              <w:t xml:space="preserve">can be searched by topics, including Race and Ethnicity, Grade Level (K–12), Anti-Bias Domain (Action, Diversity, Identity, </w:t>
            </w:r>
            <w:proofErr w:type="gramStart"/>
            <w:r w:rsidR="00865A58" w:rsidRPr="000C332E">
              <w:t>Justice</w:t>
            </w:r>
            <w:proofErr w:type="gramEnd"/>
            <w:r w:rsidR="00865A58" w:rsidRPr="000C332E">
              <w:t>) and Subject (includes Social Studies and Science and Health). The (very large range of) teaching resources are print-friendly, with open links to historical documents, images and You Tube clips. Occasionally an inaccessible (firewalled) Teaching Tolerance film kit is referred to.</w:t>
            </w:r>
          </w:p>
        </w:tc>
      </w:tr>
    </w:tbl>
    <w:p w:rsidR="00865A58" w:rsidRPr="000C332E" w:rsidRDefault="00865A58" w:rsidP="00865A58">
      <w:r w:rsidRPr="000C332E">
        <w:t> </w:t>
      </w:r>
    </w:p>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104" w:tgtFrame="_blank" w:tooltip="New window for Civics and Citizenship website" w:history="1">
              <w:r w:rsidR="00865A58" w:rsidRPr="000C332E">
                <w:rPr>
                  <w:rStyle w:val="Hyperlink"/>
                  <w:b/>
                  <w:bCs/>
                </w:rPr>
                <w:t>Civics and Citizenship Education</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105" w:tgtFrame="_blank" w:tooltip="New window to index page on CCE website" w:history="1">
              <w:r w:rsidR="00865A58" w:rsidRPr="000C332E">
                <w:rPr>
                  <w:rStyle w:val="Hyperlink"/>
                </w:rPr>
                <w:t>Teaching and learning activities</w:t>
              </w:r>
            </w:hyperlink>
          </w:p>
          <w:p w:rsidR="00865A58" w:rsidRPr="000C332E" w:rsidRDefault="00576E68" w:rsidP="00642895">
            <w:hyperlink r:id="rId106" w:tgtFrame="_blank" w:tooltip="New window for digital resources index on CCE website" w:history="1">
              <w:r w:rsidR="00865A58" w:rsidRPr="000C332E">
                <w:rPr>
                  <w:rStyle w:val="Hyperlink"/>
                </w:rPr>
                <w:t>Digital resources</w:t>
              </w:r>
            </w:hyperlink>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Organisations</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Commonwealth Department of Education, Employment and Workplace Relations and Education Services Australia (ESA)</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Website overview</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 xml:space="preserve">The teaching and learning activities in Civics and Citizenship Education (CCE) complement and extend material in Discovering Democracy units (see table below). Link to AC English and History, and CCPs and GCs. Listed under broad year levels Lower Primary to Upper Secondary. There is a huge amount of material on human rights in units – those detailed below explicitly address racism. You need to look through unit titles in both Teaching and Learning Activities for CCE and Digital Learning under year stage, or </w:t>
            </w:r>
            <w:proofErr w:type="gramStart"/>
            <w:r w:rsidRPr="000C332E">
              <w:t>do a keyword</w:t>
            </w:r>
            <w:proofErr w:type="gramEnd"/>
            <w:r w:rsidRPr="000C332E">
              <w:t xml:space="preserve"> search.  </w:t>
            </w:r>
          </w:p>
        </w:tc>
      </w:tr>
      <w:tr w:rsidR="00865A58" w:rsidRPr="000C332E" w:rsidTr="00642895">
        <w:tc>
          <w:tcPr>
            <w:tcW w:w="9558" w:type="dxa"/>
            <w:gridSpan w:val="2"/>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rPr>
                <w:b/>
                <w:bCs/>
              </w:rPr>
              <w:lastRenderedPageBreak/>
              <w:t>Material related to race, racism and race relations</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715061">
            <w:hyperlink r:id="rId107" w:tgtFrame="_blank" w:tooltip="New window for learning materials on CCE website" w:history="1">
              <w:r w:rsidR="00865A58" w:rsidRPr="000C332E">
                <w:rPr>
                  <w:rStyle w:val="Hyperlink"/>
                </w:rPr>
                <w:t>Racism and Human Rights</w:t>
              </w:r>
            </w:hyperlink>
            <w:r w:rsidR="00865A58" w:rsidRPr="000C332E">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Middle secondary. Research topic: Investigate an issue of racism and/or discrimination in relation to the law. Consider ways in which individuals can help to change societal attitudes.</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108" w:tgtFrame="_blank" w:tooltip="New window for learning materials on CCE website" w:history="1">
              <w:r w:rsidR="00865A58" w:rsidRPr="000C332E">
                <w:rPr>
                  <w:rStyle w:val="Hyperlink"/>
                </w:rPr>
                <w:t>Nice Day at the Beach</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Lower secondary. Students are to explore the issues around political cartoon by John Tiedemann reflecting on the Cronulla race riots of 2005 (image not supplied).</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109" w:tgtFrame="_blank" w:tooltip="New window for learning materials on CCE website" w:history="1">
              <w:r w:rsidR="00865A58" w:rsidRPr="000C332E">
                <w:rPr>
                  <w:rStyle w:val="Hyperlink"/>
                </w:rPr>
                <w:t>People Power</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Upper primary. This unit investigates three popular movements in which citizens combined to seek justice, including the Freedom riders and Aboriginal rights.</w:t>
            </w:r>
          </w:p>
        </w:tc>
      </w:tr>
    </w:tbl>
    <w:p w:rsidR="00865A58" w:rsidRPr="000C332E" w:rsidRDefault="00865A58" w:rsidP="00865A58">
      <w:r w:rsidRPr="000C332E">
        <w:t> </w:t>
      </w:r>
    </w:p>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bookmarkStart w:id="12" w:name="_Discovering_Democracy"/>
          <w:bookmarkEnd w:id="12"/>
          <w:p w:rsidR="00865A58" w:rsidRPr="000C332E" w:rsidRDefault="00865A58" w:rsidP="00642895">
            <w:pPr>
              <w:pStyle w:val="Heading2"/>
              <w:numPr>
                <w:ilvl w:val="0"/>
                <w:numId w:val="0"/>
              </w:numPr>
              <w:spacing w:before="100" w:beforeAutospacing="1" w:after="100" w:afterAutospacing="1"/>
            </w:pPr>
            <w:r w:rsidRPr="00C47DE5">
              <w:rPr>
                <w:rStyle w:val="Hyperlink"/>
                <w:sz w:val="24"/>
                <w:szCs w:val="24"/>
              </w:rPr>
              <w:fldChar w:fldCharType="begin"/>
            </w:r>
            <w:r w:rsidRPr="00C47DE5">
              <w:rPr>
                <w:rStyle w:val="Hyperlink"/>
                <w:sz w:val="24"/>
                <w:szCs w:val="24"/>
              </w:rPr>
              <w:instrText xml:space="preserve"> HYPERLINK "http://www1.curriculum.edu.au/ddunits/index.htm" \o "New window for sub-site on curriculum.edu.au domain" \t "_blank" </w:instrText>
            </w:r>
            <w:r w:rsidRPr="00C47DE5">
              <w:rPr>
                <w:rStyle w:val="Hyperlink"/>
                <w:sz w:val="24"/>
                <w:szCs w:val="24"/>
              </w:rPr>
              <w:fldChar w:fldCharType="separate"/>
            </w:r>
            <w:r w:rsidRPr="00C47DE5">
              <w:rPr>
                <w:rStyle w:val="Hyperlink"/>
                <w:sz w:val="24"/>
                <w:szCs w:val="24"/>
              </w:rPr>
              <w:t>Discovering Democracy</w:t>
            </w:r>
            <w:r w:rsidRPr="00C47DE5">
              <w:rPr>
                <w:rStyle w:val="Hyperlink"/>
                <w:sz w:val="24"/>
                <w:szCs w:val="24"/>
              </w:rPr>
              <w:fldChar w:fldCharType="end"/>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On curriculum.edu.au domain</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Organisation/s</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rPr>
                <w:i/>
                <w:iCs/>
              </w:rPr>
              <w:t>Discovering Democracy: A Guide to Government and Law in Australia</w:t>
            </w:r>
            <w:r w:rsidRPr="000C332E">
              <w:t> was originally published as a book, funded by Commonwealth Department of Employment, Education, Training and Youth Affairs under the Discovering Democracy Program.</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Website overview</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Web based resource version of </w:t>
            </w:r>
            <w:r w:rsidRPr="000C332E">
              <w:rPr>
                <w:i/>
                <w:iCs/>
              </w:rPr>
              <w:t>Discovering Democracy. Many of the 16 units – middle primary, upper primary, lower secondary and upper secondary – deal with human rights. </w:t>
            </w:r>
            <w:r w:rsidRPr="000C332E">
              <w:t>This website contains the complete text of </w:t>
            </w:r>
            <w:r w:rsidRPr="000C332E">
              <w:rPr>
                <w:i/>
                <w:iCs/>
              </w:rPr>
              <w:t>A Guide to Government and Law in Australia</w:t>
            </w:r>
            <w:r w:rsidRPr="000C332E">
              <w:t xml:space="preserve"> by Dr John </w:t>
            </w:r>
            <w:proofErr w:type="spellStart"/>
            <w:r w:rsidRPr="000C332E">
              <w:t>Hirst</w:t>
            </w:r>
            <w:proofErr w:type="spellEnd"/>
            <w:r w:rsidRPr="000C332E">
              <w:t>. The book is an exploration of the history, structure and operations of Australian democracy with a concise description of the operations of the Australian system of government and law.</w:t>
            </w:r>
          </w:p>
        </w:tc>
      </w:tr>
      <w:tr w:rsidR="00865A58" w:rsidRPr="000C332E" w:rsidTr="00642895">
        <w:tc>
          <w:tcPr>
            <w:tcW w:w="9558" w:type="dxa"/>
            <w:gridSpan w:val="2"/>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rPr>
                <w:b/>
                <w:bCs/>
              </w:rPr>
              <w:t>Material related to race, racism and race relations</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1D5795">
            <w:hyperlink r:id="rId110" w:tgtFrame="_blank" w:tooltip="New window for sub-site materials on curriculum.edu.au domain" w:history="1">
              <w:r w:rsidR="00865A58" w:rsidRPr="000C332E">
                <w:rPr>
                  <w:rStyle w:val="Hyperlink"/>
                </w:rPr>
                <w:t>People Power</w:t>
              </w:r>
            </w:hyperlink>
            <w:r w:rsidR="00865A58" w:rsidRPr="000C332E">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 xml:space="preserve">Upper primary. This unit investigates three popular movements in which citizens combined to seek justice, including the Freedom riders and Aboriginal </w:t>
            </w:r>
            <w:r w:rsidR="001D5795" w:rsidRPr="000C332E">
              <w:t>rights (</w:t>
            </w:r>
            <w:r w:rsidRPr="000C332E">
              <w:t>2006).</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111" w:tgtFrame="_blank" w:tooltip="New window for sub-site materials on curriculum.edu.au domain" w:history="1">
              <w:r w:rsidR="00865A58" w:rsidRPr="000C332E">
                <w:rPr>
                  <w:rStyle w:val="Hyperlink"/>
                </w:rPr>
                <w:t>Human Rights</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Middle secondary. (2005)</w:t>
            </w:r>
          </w:p>
          <w:p w:rsidR="00865A58" w:rsidRPr="000C332E" w:rsidRDefault="00865A58" w:rsidP="00642895">
            <w:r w:rsidRPr="000C332E">
              <w:lastRenderedPageBreak/>
              <w:t>Focus questions What are human rights? Where did human rights come from? Where have Australians' human rights come from and how are they protected? What is Australia's record on Indigenous people's rights?</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112" w:tgtFrame="_blank" w:tooltip="New window for sub-site materials on curriculum.edu.au domain" w:history="1">
              <w:r w:rsidR="00865A58" w:rsidRPr="000C332E">
                <w:rPr>
                  <w:rStyle w:val="Hyperlink"/>
                </w:rPr>
                <w:t>A Guide to Government and Law in Australia</w:t>
              </w:r>
            </w:hyperlink>
          </w:p>
          <w:p w:rsidR="00865A58" w:rsidRPr="000C332E" w:rsidRDefault="00865A58" w:rsidP="00642895">
            <w:r w:rsidRPr="000C332E">
              <w:t> </w:t>
            </w:r>
            <w:hyperlink r:id="rId113" w:tgtFrame="_blank" w:tooltip="New window for sub-site materials on curriculum.edu.au domain" w:history="1">
              <w:r w:rsidRPr="000C332E">
                <w:rPr>
                  <w:rStyle w:val="Hyperlink"/>
                </w:rPr>
                <w:t>Who is the nation?</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‘The Australian Nation: Who is the nation?</w:t>
            </w:r>
            <w:proofErr w:type="gramStart"/>
            <w:r w:rsidRPr="000C332E">
              <w:t>’,</w:t>
            </w:r>
            <w:proofErr w:type="gramEnd"/>
            <w:r w:rsidRPr="000C332E">
              <w:t xml:space="preserve"> an excerpt from </w:t>
            </w:r>
            <w:proofErr w:type="spellStart"/>
            <w:r w:rsidRPr="000C332E">
              <w:t>Hirst’s</w:t>
            </w:r>
            <w:proofErr w:type="spellEnd"/>
            <w:r w:rsidRPr="000C332E">
              <w:t xml:space="preserve"> book is a good overview, summarising topics: White Australia; racism and democracy;  Pacific Islanders in Queensland; Aboriginal people, policies and rights; immigration and multiculturalism.</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114" w:tgtFrame="_blank" w:tooltip="New window for sub-site materials on curriculum.edu.au domain" w:history="1">
              <w:r w:rsidR="00865A58" w:rsidRPr="000C332E">
                <w:rPr>
                  <w:rStyle w:val="Hyperlink"/>
                </w:rPr>
                <w:t>Key terms</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Race, racial discrimination, Racial Discrimination Act, racism defined.</w:t>
            </w:r>
          </w:p>
        </w:tc>
      </w:tr>
    </w:tbl>
    <w:p w:rsidR="00865A58" w:rsidRPr="000C332E" w:rsidRDefault="001D5795" w:rsidP="00865A58">
      <w:r>
        <w:t> </w:t>
      </w:r>
    </w:p>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bookmarkStart w:id="13" w:name="_Australian_Human_Rights"/>
          <w:bookmarkEnd w:id="13"/>
          <w:p w:rsidR="00865A58" w:rsidRPr="00C47DE5" w:rsidRDefault="00865A58" w:rsidP="00642895">
            <w:pPr>
              <w:pStyle w:val="Heading2"/>
              <w:numPr>
                <w:ilvl w:val="0"/>
                <w:numId w:val="0"/>
              </w:numPr>
              <w:spacing w:before="100" w:beforeAutospacing="1" w:after="100" w:afterAutospacing="1"/>
              <w:rPr>
                <w:rStyle w:val="Hyperlink"/>
                <w:sz w:val="24"/>
                <w:szCs w:val="24"/>
              </w:rPr>
            </w:pPr>
            <w:r w:rsidRPr="00C47DE5">
              <w:rPr>
                <w:rStyle w:val="Hyperlink"/>
                <w:sz w:val="24"/>
                <w:szCs w:val="24"/>
              </w:rPr>
              <w:fldChar w:fldCharType="begin"/>
            </w:r>
            <w:r w:rsidRPr="00C47DE5">
              <w:rPr>
                <w:rStyle w:val="Hyperlink"/>
                <w:sz w:val="24"/>
                <w:szCs w:val="24"/>
              </w:rPr>
              <w:instrText xml:space="preserve"> HYPERLINK "https://www.humanrights.gov.au/education/human-rights-school-classroom" </w:instrText>
            </w:r>
            <w:r w:rsidRPr="00C47DE5">
              <w:rPr>
                <w:rStyle w:val="Hyperlink"/>
                <w:sz w:val="24"/>
                <w:szCs w:val="24"/>
              </w:rPr>
              <w:fldChar w:fldCharType="separate"/>
            </w:r>
            <w:r w:rsidRPr="00C47DE5">
              <w:rPr>
                <w:rStyle w:val="Hyperlink"/>
                <w:sz w:val="24"/>
                <w:szCs w:val="24"/>
              </w:rPr>
              <w:t>Australian Human Rights Commission</w:t>
            </w:r>
            <w:r w:rsidRPr="00C47DE5">
              <w:rPr>
                <w:rStyle w:val="Hyperlink"/>
                <w:sz w:val="24"/>
                <w:szCs w:val="24"/>
              </w:rPr>
              <w:fldChar w:fldCharType="end"/>
            </w:r>
          </w:p>
          <w:p w:rsidR="00865A58" w:rsidRPr="000C332E" w:rsidRDefault="00865A58" w:rsidP="00642895">
            <w:r w:rsidRPr="000C332E">
              <w:rPr>
                <w:b/>
                <w:bCs/>
              </w:rPr>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115" w:tgtFrame="_blank" w:tooltip="New window for page on AHRC website" w:history="1">
              <w:r w:rsidR="00865A58" w:rsidRPr="000C332E">
                <w:rPr>
                  <w:rStyle w:val="Hyperlink"/>
                </w:rPr>
                <w:t>Human right in the classroom</w:t>
              </w:r>
            </w:hyperlink>
          </w:p>
          <w:p w:rsidR="00865A58" w:rsidRPr="000C332E" w:rsidRDefault="00576E68" w:rsidP="00642895">
            <w:hyperlink r:id="rId116" w:tgtFrame="_blank" w:tooltip="New window for page on AHRC website" w:history="1">
              <w:r w:rsidR="00865A58" w:rsidRPr="000C332E">
                <w:rPr>
                  <w:rStyle w:val="Hyperlink"/>
                </w:rPr>
                <w:t>Voices of Australia</w:t>
              </w:r>
            </w:hyperlink>
          </w:p>
          <w:p w:rsidR="00865A58" w:rsidRPr="000C332E" w:rsidRDefault="00576E68" w:rsidP="001D5795">
            <w:hyperlink r:id="rId117" w:tgtFrame="_blank" w:tooltip="New wndow for download from AHRC website" w:history="1">
              <w:r w:rsidR="00865A58" w:rsidRPr="000C332E">
                <w:rPr>
                  <w:rStyle w:val="Hyperlink"/>
                </w:rPr>
                <w:t>Face The Facts</w:t>
              </w:r>
            </w:hyperlink>
            <w:r w:rsidR="00865A58" w:rsidRPr="000C332E">
              <w:t xml:space="preserve"> (.doc 458 </w:t>
            </w:r>
            <w:proofErr w:type="spellStart"/>
            <w:r w:rsidR="00865A58" w:rsidRPr="000C332E">
              <w:t>kB</w:t>
            </w:r>
            <w:proofErr w:type="spellEnd"/>
            <w:r w:rsidR="001D5795">
              <w:t>)</w:t>
            </w:r>
            <w:r w:rsidR="00865A58" w:rsidRPr="000C332E">
              <w:t> </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 xml:space="preserve">The Australian Human Rights Commission’s education </w:t>
            </w:r>
            <w:r w:rsidRPr="00B56D6D">
              <w:t>resources</w:t>
            </w:r>
            <w:r w:rsidR="00B56D6D" w:rsidRPr="00B56D6D">
              <w:rPr>
                <w:bCs/>
              </w:rPr>
              <w:t>, R</w:t>
            </w:r>
            <w:r w:rsidRPr="00B56D6D">
              <w:t xml:space="preserve">ightsEd, </w:t>
            </w:r>
            <w:r w:rsidR="00B56D6D">
              <w:t xml:space="preserve">are </w:t>
            </w:r>
            <w:r w:rsidRPr="00B56D6D">
              <w:t>designed to help students gain a critical understanding of human</w:t>
            </w:r>
            <w:r w:rsidRPr="000C332E">
              <w:t xml:space="preserve"> rights and responsibilities, and to develop the attitudes, behaviours and skills to apply human rights in everyday life.</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Website overview</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AHRC published </w:t>
            </w:r>
            <w:r w:rsidRPr="000C332E">
              <w:rPr>
                <w:i/>
                <w:iCs/>
              </w:rPr>
              <w:t>Voices of Australia</w:t>
            </w:r>
            <w:r w:rsidRPr="000C332E">
              <w:t> – a magazine and audio CD of real-life stories about diversity and living together in contemporary Australia in 2005 to mark the 20th anniversary of the 1975 Racial Discrimination Act. The magazine can be downloaded in low or high res PDF; seven audio files ranging from 2 –10 minutes from topics including ‘Racism’, ‘Breaking down barriers’ and ‘From tolerance to respect’ can be downloaded. An education module to help combat racism and promote a culture of respect and equality among high school students around Australia can be downloaded. As part of the project, NRL stars shared their stories. AHRC also has 8 other units related to human rights.</w:t>
            </w:r>
          </w:p>
        </w:tc>
      </w:tr>
      <w:tr w:rsidR="00865A58" w:rsidRPr="000C332E" w:rsidTr="00642895">
        <w:tc>
          <w:tcPr>
            <w:tcW w:w="9558" w:type="dxa"/>
            <w:gridSpan w:val="2"/>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rPr>
                <w:b/>
                <w:bCs/>
              </w:rPr>
              <w:t>Material related to race, racism and race relations</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118" w:tgtFrame="_blank" w:tooltip="New window for PDF download from AHRC website" w:history="1">
              <w:r w:rsidR="00865A58" w:rsidRPr="000C332E">
                <w:rPr>
                  <w:rStyle w:val="Hyperlink"/>
                </w:rPr>
                <w:t>Voices of Australia education kit</w:t>
              </w:r>
            </w:hyperlink>
            <w:r w:rsidR="00865A58" w:rsidRPr="000C332E">
              <w:t> (.</w:t>
            </w:r>
            <w:proofErr w:type="spellStart"/>
            <w:r w:rsidR="00865A58" w:rsidRPr="000C332E">
              <w:t>pdf</w:t>
            </w:r>
            <w:proofErr w:type="spellEnd"/>
            <w:r w:rsidR="00865A58" w:rsidRPr="000C332E">
              <w:t xml:space="preserve"> 1.4 MB)</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rPr>
                <w:i/>
                <w:iCs/>
              </w:rPr>
              <w:t>Voices of Australia</w:t>
            </w:r>
            <w:r w:rsidRPr="000C332E">
              <w:t xml:space="preserve"> (2010) – 66-page colour </w:t>
            </w:r>
            <w:proofErr w:type="spellStart"/>
            <w:r w:rsidRPr="000C332E">
              <w:t>pdf</w:t>
            </w:r>
            <w:proofErr w:type="spellEnd"/>
            <w:r w:rsidRPr="000C332E">
              <w:t>; aimed at curriculum areas Civics and Citizenship, History, all Society and Environment subjects, English and Literature. Some activities suited for Upper Primary (Years 5–6), most suited to Upper Secondary (Year 10 and up).</w:t>
            </w:r>
          </w:p>
          <w:p w:rsidR="00865A58" w:rsidRPr="000C332E" w:rsidRDefault="00865A58" w:rsidP="00B56D6D">
            <w:r w:rsidRPr="000C332E">
              <w:t> ‘The teaching and learning activities incorporated in the resource allow for students to share ideas about each other, to explore their own family history and experiences of diversity, discrimination, race relations, friendships and signs of respect. The resource is intended to help students understand the laws that frame the society we live in, and to appreciate how these laws have been, and continue to be developed.’ Aims to ‘provide students with an understanding of the Racial Discrimination Act through actual examples and case studies’; ‘encourage discussion and dialogue amongst students about issues associated with race relations and their relevance’ to themselves, school and society; ‘to keep students informed about the role and the activities of the Australian Human Rights Commission’</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119" w:tgtFrame="_blank" w:tooltip="New window for page on AHRC website" w:history="1">
              <w:r w:rsidR="00865A58" w:rsidRPr="000C332E">
                <w:rPr>
                  <w:rStyle w:val="Hyperlink"/>
                </w:rPr>
                <w:t>National Rugby League Supports the 'Voices of Australia'</w:t>
              </w:r>
            </w:hyperlink>
            <w:r w:rsidR="00865A58" w:rsidRPr="000C332E">
              <w:t> Project</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Read NLR stories supporting anti-racism.</w:t>
            </w:r>
          </w:p>
        </w:tc>
      </w:tr>
    </w:tbl>
    <w:p w:rsidR="00865A58" w:rsidRPr="000C332E" w:rsidRDefault="00865A58" w:rsidP="00865A58"/>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bookmarkStart w:id="14" w:name="_Racism._It_Stops"/>
          <w:bookmarkEnd w:id="14"/>
          <w:p w:rsidR="00865A58" w:rsidRPr="00B56D6D" w:rsidRDefault="00865A58" w:rsidP="00B56D6D">
            <w:pPr>
              <w:pStyle w:val="Heading2"/>
              <w:numPr>
                <w:ilvl w:val="0"/>
                <w:numId w:val="0"/>
              </w:numPr>
              <w:spacing w:before="100" w:beforeAutospacing="1" w:after="100" w:afterAutospacing="1"/>
              <w:rPr>
                <w:color w:val="0000FF"/>
                <w:sz w:val="24"/>
                <w:szCs w:val="24"/>
                <w:u w:val="single"/>
              </w:rPr>
            </w:pPr>
            <w:r w:rsidRPr="00C47DE5">
              <w:rPr>
                <w:rStyle w:val="Hyperlink"/>
                <w:sz w:val="24"/>
                <w:szCs w:val="24"/>
              </w:rPr>
              <w:fldChar w:fldCharType="begin"/>
            </w:r>
            <w:r w:rsidRPr="00C47DE5">
              <w:rPr>
                <w:rStyle w:val="Hyperlink"/>
                <w:sz w:val="24"/>
                <w:szCs w:val="24"/>
              </w:rPr>
              <w:instrText xml:space="preserve"> HYPERLINK "http://itstopswithme.humanrights.gov.au/" \o "New window for It Stops With Me sub-site on AHRC website domain" \t "_blank" </w:instrText>
            </w:r>
            <w:r w:rsidRPr="00C47DE5">
              <w:rPr>
                <w:rStyle w:val="Hyperlink"/>
                <w:sz w:val="24"/>
                <w:szCs w:val="24"/>
              </w:rPr>
              <w:fldChar w:fldCharType="separate"/>
            </w:r>
            <w:proofErr w:type="gramStart"/>
            <w:r w:rsidRPr="00C47DE5">
              <w:rPr>
                <w:rStyle w:val="Hyperlink"/>
                <w:sz w:val="24"/>
                <w:szCs w:val="24"/>
              </w:rPr>
              <w:t>Racism.</w:t>
            </w:r>
            <w:proofErr w:type="gramEnd"/>
            <w:r w:rsidRPr="00C47DE5">
              <w:rPr>
                <w:rStyle w:val="Hyperlink"/>
                <w:sz w:val="24"/>
                <w:szCs w:val="24"/>
              </w:rPr>
              <w:t xml:space="preserve"> It Stops With Me</w:t>
            </w:r>
            <w:r w:rsidRPr="00C47DE5">
              <w:rPr>
                <w:rStyle w:val="Hyperlink"/>
                <w:sz w:val="24"/>
                <w:szCs w:val="24"/>
              </w:rPr>
              <w:fldChar w:fldCharType="end"/>
            </w:r>
          </w:p>
          <w:p w:rsidR="00865A58" w:rsidRPr="000C332E" w:rsidRDefault="00865A58" w:rsidP="00642895">
            <w:r w:rsidRPr="000C332E">
              <w:t>Australian Human Rights Commission</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Racism. It Stops With Me — anti-racism campaign to get more Australians to recognise racism is unacceptable, give them tools and resources to take action against racism and empower organisations and individuals to prevent and respond to rac</w:t>
            </w:r>
            <w:r w:rsidR="00B56D6D">
              <w:t>ism.</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Website overview</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w:t>
            </w:r>
            <w:hyperlink r:id="rId120" w:tgtFrame="_blank" w:tooltip="New window for It Stops With Me sub-site on AHRC website domain" w:history="1">
              <w:r w:rsidRPr="000C332E">
                <w:rPr>
                  <w:rStyle w:val="Hyperlink"/>
                </w:rPr>
                <w:t>Why racism</w:t>
              </w:r>
            </w:hyperlink>
            <w:r w:rsidRPr="000C332E">
              <w:t>?’ gives a textual overview of the issues.</w:t>
            </w:r>
          </w:p>
          <w:p w:rsidR="00865A58" w:rsidRPr="000C332E" w:rsidRDefault="00865A58" w:rsidP="00642895">
            <w:r w:rsidRPr="000C332E">
              <w:t>‘</w:t>
            </w:r>
            <w:hyperlink r:id="rId121" w:tgtFrame="_blank" w:tooltip="New window for It Stops With Me sub-site on AHRC website domain" w:history="1">
              <w:r w:rsidRPr="000C332E">
                <w:rPr>
                  <w:rStyle w:val="Hyperlink"/>
                </w:rPr>
                <w:t>Individual supporters</w:t>
              </w:r>
            </w:hyperlink>
            <w:r w:rsidRPr="000C332E">
              <w:t>’ is where people who want to see an end to racism in Australia can upload a photo.</w:t>
            </w:r>
          </w:p>
          <w:p w:rsidR="00865A58" w:rsidRPr="000C332E" w:rsidRDefault="00865A58" w:rsidP="00642895">
            <w:r w:rsidRPr="000C332E">
              <w:t>‘Youth’ program, titled </w:t>
            </w:r>
            <w:hyperlink r:id="rId122" w:tgtFrame="_blank" w:tooltip="New window for It Stops With Me sub-site on AHRC website domain" w:history="1">
              <w:r w:rsidRPr="000C332E">
                <w:rPr>
                  <w:rStyle w:val="Hyperlink"/>
                </w:rPr>
                <w:t>What You Say Matters</w:t>
              </w:r>
            </w:hyperlink>
            <w:r w:rsidRPr="000C332E">
              <w:t> (as below)</w:t>
            </w:r>
          </w:p>
          <w:p w:rsidR="00865A58" w:rsidRPr="000C332E" w:rsidRDefault="00865A58" w:rsidP="00642895">
            <w:r w:rsidRPr="000C332E">
              <w:t>‘</w:t>
            </w:r>
            <w:hyperlink r:id="rId123" w:tgtFrame="_blank" w:tooltip="New window for It Stops With Me sub-site on AHRC website domain" w:history="1">
              <w:r w:rsidRPr="000C332E">
                <w:rPr>
                  <w:rStyle w:val="Hyperlink"/>
                </w:rPr>
                <w:t>Case Studies</w:t>
              </w:r>
            </w:hyperlink>
            <w:r w:rsidRPr="000C332E">
              <w:t>’ show good practice in various successful anti-racism campaigns.</w:t>
            </w:r>
          </w:p>
          <w:p w:rsidR="00865A58" w:rsidRPr="000C332E" w:rsidRDefault="00865A58" w:rsidP="00E56B99">
            <w:r w:rsidRPr="000C332E">
              <w:t>‘</w:t>
            </w:r>
            <w:hyperlink r:id="rId124" w:tgtFrame="_blank" w:tooltip="New window for It Stops With Me sub-site on AHRC website domain" w:history="1">
              <w:r w:rsidRPr="000C332E">
                <w:rPr>
                  <w:rStyle w:val="Hyperlink"/>
                </w:rPr>
                <w:t>Resources</w:t>
              </w:r>
            </w:hyperlink>
            <w:r w:rsidRPr="000C332E">
              <w:t>’ — campaign materials to download and useful links. </w:t>
            </w:r>
          </w:p>
        </w:tc>
      </w:tr>
      <w:tr w:rsidR="00865A58" w:rsidRPr="000C332E" w:rsidTr="00642895">
        <w:tc>
          <w:tcPr>
            <w:tcW w:w="9558" w:type="dxa"/>
            <w:gridSpan w:val="2"/>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rPr>
                <w:b/>
                <w:bCs/>
              </w:rPr>
              <w:t>Material related to race, racism and race relations</w:t>
            </w:r>
          </w:p>
        </w:tc>
      </w:tr>
      <w:tr w:rsidR="00865A58" w:rsidRPr="000C332E"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576E68" w:rsidP="00642895">
            <w:hyperlink r:id="rId125" w:tgtFrame="_blank" w:history="1">
              <w:r w:rsidR="00865A58" w:rsidRPr="000C332E">
                <w:rPr>
                  <w:rStyle w:val="Hyperlink"/>
                  <w:lang w:val="en-US"/>
                </w:rPr>
                <w:t>What You Say Matters</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0C332E" w:rsidRDefault="00865A58" w:rsidP="00642895">
            <w:r w:rsidRPr="000C332E">
              <w:t xml:space="preserve">Students can click on a series of questions including ‘What is racism?’, ‘Where does racism happen?’ ‘Why is racism a problem?’ to find out more information, with further fact sheets and links to explore. Includes a 4min 25sec video clip of </w:t>
            </w:r>
            <w:proofErr w:type="spellStart"/>
            <w:r w:rsidRPr="000C332E">
              <w:t>Brothablack</w:t>
            </w:r>
            <w:proofErr w:type="spellEnd"/>
            <w:r w:rsidRPr="000C332E">
              <w:t xml:space="preserve"> performing ‘What you say matters?’ featuring students of an Australian high school.</w:t>
            </w:r>
          </w:p>
        </w:tc>
      </w:tr>
    </w:tbl>
    <w:p w:rsidR="00865A58" w:rsidRPr="00F36ACD" w:rsidRDefault="00865A58" w:rsidP="00865A58"/>
    <w:p w:rsidR="00865A58" w:rsidRDefault="00865A58" w:rsidP="00865A58">
      <w:pPr>
        <w:pStyle w:val="Heading1"/>
        <w:numPr>
          <w:ilvl w:val="0"/>
          <w:numId w:val="39"/>
        </w:numPr>
      </w:pPr>
      <w:bookmarkStart w:id="15" w:name="_Toc408411307"/>
      <w:r>
        <w:t>Other related websites</w:t>
      </w:r>
      <w:bookmarkEnd w:id="15"/>
    </w:p>
    <w:p w:rsidR="00865A58" w:rsidRDefault="00576E68" w:rsidP="00865A58">
      <w:pPr>
        <w:pStyle w:val="ListParagraph"/>
        <w:numPr>
          <w:ilvl w:val="0"/>
          <w:numId w:val="40"/>
        </w:numPr>
      </w:pPr>
      <w:hyperlink w:anchor="_Other_websites_with" w:history="1">
        <w:r w:rsidR="00865A58" w:rsidRPr="00D564BC">
          <w:rPr>
            <w:rStyle w:val="Hyperlink"/>
          </w:rPr>
          <w:t>Other related websites</w:t>
        </w:r>
      </w:hyperlink>
      <w:r w:rsidR="00865A58">
        <w:t xml:space="preserve"> </w:t>
      </w:r>
    </w:p>
    <w:p w:rsidR="00865A58" w:rsidRDefault="00576E68" w:rsidP="00865A58">
      <w:pPr>
        <w:pStyle w:val="ListParagraph"/>
        <w:numPr>
          <w:ilvl w:val="0"/>
          <w:numId w:val="40"/>
        </w:numPr>
      </w:pPr>
      <w:hyperlink w:anchor="_Museum_websites_addressing" w:history="1">
        <w:r w:rsidR="00865A58" w:rsidRPr="00D564BC">
          <w:rPr>
            <w:rStyle w:val="Hyperlink"/>
          </w:rPr>
          <w:t>Museum websites addressing racism</w:t>
        </w:r>
      </w:hyperlink>
    </w:p>
    <w:p w:rsidR="00865A58" w:rsidRDefault="00576E68" w:rsidP="00865A58">
      <w:pPr>
        <w:pStyle w:val="ListParagraph"/>
        <w:numPr>
          <w:ilvl w:val="0"/>
          <w:numId w:val="40"/>
        </w:numPr>
      </w:pPr>
      <w:hyperlink w:anchor="_Downloadable_teaching_kits" w:history="1">
        <w:r w:rsidR="00865A58" w:rsidRPr="00D564BC">
          <w:rPr>
            <w:rStyle w:val="Hyperlink"/>
          </w:rPr>
          <w:t>Downloadable teaching kits addressing racism</w:t>
        </w:r>
      </w:hyperlink>
    </w:p>
    <w:p w:rsidR="00865A58" w:rsidRDefault="00576E68" w:rsidP="00865A58">
      <w:pPr>
        <w:pStyle w:val="ListParagraph"/>
        <w:numPr>
          <w:ilvl w:val="0"/>
          <w:numId w:val="40"/>
        </w:numPr>
      </w:pPr>
      <w:hyperlink w:anchor="_Websites_addressing_diversity" w:history="1">
        <w:r w:rsidR="00865A58" w:rsidRPr="00D564BC">
          <w:rPr>
            <w:rStyle w:val="Hyperlink"/>
          </w:rPr>
          <w:t>Websites addressing diversity and reconciliation (all with details as above)</w:t>
        </w:r>
      </w:hyperlink>
    </w:p>
    <w:p w:rsidR="00865A58" w:rsidRDefault="00865A58" w:rsidP="00865A58"/>
    <w:p w:rsidR="00865A58" w:rsidRPr="00C33E95" w:rsidRDefault="00865A58" w:rsidP="00865A58">
      <w:pPr>
        <w:pStyle w:val="Heading2"/>
        <w:numPr>
          <w:ilvl w:val="1"/>
          <w:numId w:val="39"/>
        </w:numPr>
      </w:pPr>
      <w:bookmarkStart w:id="16" w:name="_Other_websites_with"/>
      <w:bookmarkEnd w:id="16"/>
      <w:r w:rsidRPr="00C33E95">
        <w:t>Other websites with related resources</w:t>
      </w:r>
    </w:p>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865A58" w:rsidRPr="00C33E95"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865A58" w:rsidP="00642895">
            <w:r w:rsidRPr="00C33E95">
              <w:t>Project and website</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865A58" w:rsidP="00642895">
            <w:r w:rsidRPr="00C33E95">
              <w:t>Details — Race, racism and race relations</w:t>
            </w:r>
          </w:p>
        </w:tc>
      </w:tr>
      <w:tr w:rsidR="00865A58" w:rsidRPr="00C33E95"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B1678E" w:rsidRDefault="00576E68" w:rsidP="00642895">
            <w:pPr>
              <w:rPr>
                <w:b/>
                <w:bCs/>
              </w:rPr>
            </w:pPr>
            <w:hyperlink r:id="rId126" w:tgtFrame="_blank" w:tooltip="New window for Global Words website" w:history="1">
              <w:r w:rsidR="00865A58" w:rsidRPr="00C33E95">
                <w:rPr>
                  <w:rStyle w:val="Hyperlink"/>
                  <w:b/>
                  <w:bCs/>
                </w:rPr>
                <w:t>Global Words</w:t>
              </w:r>
            </w:hyperlink>
            <w:r w:rsidR="00865A58" w:rsidRPr="00C33E95">
              <w:rPr>
                <w:b/>
                <w:bCs/>
              </w:rPr>
              <w:t>:</w:t>
            </w:r>
          </w:p>
          <w:p w:rsidR="00865A58" w:rsidRPr="00C33E95" w:rsidRDefault="00865A58" w:rsidP="00642895">
            <w:r w:rsidRPr="00C33E95">
              <w:t>English for Global Education</w:t>
            </w:r>
            <w:r w:rsidRPr="00C33E95">
              <w:rPr>
                <w:b/>
                <w:bCs/>
              </w:rPr>
              <w:t> </w:t>
            </w:r>
          </w:p>
          <w:p w:rsidR="00865A58" w:rsidRPr="00C33E95" w:rsidRDefault="00865A58" w:rsidP="00113A21">
            <w:r w:rsidRPr="00C33E95">
              <w:t>World Vision. Produced in partnership with PETAA</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865A58" w:rsidP="00642895">
            <w:r w:rsidRPr="00C33E95">
              <w:t>Global Words is a website containing twelve units of work that integrate the teaching and learning of English an</w:t>
            </w:r>
            <w:r w:rsidR="00113A21">
              <w:t>d global citizenship education.</w:t>
            </w:r>
          </w:p>
          <w:p w:rsidR="00865A58" w:rsidRPr="00C33E95" w:rsidRDefault="00865A58" w:rsidP="00642895">
            <w:r w:rsidRPr="00C33E95">
              <w:t>Aligned with the Australian Curriculum for English for Years 3–8</w:t>
            </w:r>
            <w:r w:rsidRPr="00C33E95">
              <w:rPr>
                <w:b/>
                <w:bCs/>
              </w:rPr>
              <w:t> </w:t>
            </w:r>
          </w:p>
          <w:p w:rsidR="00865A58" w:rsidRPr="00C33E95" w:rsidRDefault="00865A58" w:rsidP="00642895">
            <w:r w:rsidRPr="00C33E95">
              <w:rPr>
                <w:b/>
                <w:bCs/>
              </w:rPr>
              <w:t>Years 5 and 6 Resources include:</w:t>
            </w:r>
          </w:p>
          <w:p w:rsidR="00865A58" w:rsidRPr="00C33E95" w:rsidRDefault="00865A58" w:rsidP="00642895">
            <w:r w:rsidRPr="00C33E95">
              <w:t>Refugees and migration: Global people; Neighbours, Asia/Pacific: Neighbours PNG; Indigenous peoples: People, place, language and song</w:t>
            </w:r>
          </w:p>
          <w:p w:rsidR="00865A58" w:rsidRPr="00C33E95" w:rsidRDefault="00865A58" w:rsidP="00642895">
            <w:r w:rsidRPr="00C33E95">
              <w:rPr>
                <w:b/>
                <w:bCs/>
              </w:rPr>
              <w:t>Years 7 and 8 Resources include:</w:t>
            </w:r>
          </w:p>
          <w:p w:rsidR="00865A58" w:rsidRPr="00C33E95" w:rsidRDefault="00865A58" w:rsidP="00642895">
            <w:r w:rsidRPr="00C33E95">
              <w:t>Refugees and migration: Seeking refuge — the journey; Neighbours, Asia/Pacific: Helping hands; Indigenous peoples: Ways of being</w:t>
            </w:r>
            <w:r w:rsidRPr="00C33E95">
              <w:rPr>
                <w:b/>
                <w:bCs/>
              </w:rPr>
              <w:t> </w:t>
            </w:r>
          </w:p>
          <w:p w:rsidR="00865A58" w:rsidRPr="00C33E95" w:rsidRDefault="00865A58" w:rsidP="00642895">
            <w:r w:rsidRPr="00C33E95">
              <w:t>The resources include a suggested sequence of teaching, student handouts, recommended texts, additional supporting materials, and curriculum links. Materials are available to view on-line or can be downloaded and printed.</w:t>
            </w:r>
          </w:p>
        </w:tc>
      </w:tr>
      <w:tr w:rsidR="00865A58" w:rsidRPr="00C33E95"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576E68" w:rsidP="00642895">
            <w:hyperlink r:id="rId127" w:tgtFrame="_blank" w:tooltip="New window for World Vision website" w:history="1">
              <w:r w:rsidR="00865A58" w:rsidRPr="00C33E95">
                <w:rPr>
                  <w:rStyle w:val="Hyperlink"/>
                </w:rPr>
                <w:t xml:space="preserve">World Vision </w:t>
              </w:r>
              <w:r w:rsidR="00865A58" w:rsidRPr="00C33E95">
                <w:rPr>
                  <w:rStyle w:val="Hyperlink"/>
                </w:rPr>
                <w:lastRenderedPageBreak/>
                <w:t>Australia</w:t>
              </w:r>
            </w:hyperlink>
            <w:r w:rsidR="00113A21">
              <w:t> school resources</w:t>
            </w:r>
          </w:p>
          <w:p w:rsidR="00865A58" w:rsidRPr="00C33E95" w:rsidRDefault="00865A58" w:rsidP="00642895">
            <w:r w:rsidRPr="00C33E95">
              <w:t>Christian, international community development organisation and charity</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865A58" w:rsidP="00113A21">
            <w:r w:rsidRPr="00C33E95">
              <w:lastRenderedPageBreak/>
              <w:t xml:space="preserve">Educational resources are searchable by topics including Child </w:t>
            </w:r>
            <w:r w:rsidRPr="00C33E95">
              <w:lastRenderedPageBreak/>
              <w:t>Rights, Citizenship, Indigenous and Refugees; year level lower primary, upper primary, lower secondary, upper secondary; curriculum categories include Health and Civics and Citizenship; can be searched by type of resource, from lesson plan to video. A keyword search of racism, anti-racism, prejudice, bigotry and tolerance gives zero results. Many of the online resources are excerpts from the education magazine, </w:t>
            </w:r>
            <w:r w:rsidRPr="00C33E95">
              <w:rPr>
                <w:i/>
                <w:iCs/>
              </w:rPr>
              <w:t>Get Connected</w:t>
            </w:r>
            <w:r w:rsidRPr="00C33E95">
              <w:t>, for example, </w:t>
            </w:r>
            <w:hyperlink r:id="rId128" w:tgtFrame="_blank" w:tooltip="New window for page on World Vision website" w:history="1">
              <w:r w:rsidRPr="00C33E95">
                <w:rPr>
                  <w:rStyle w:val="Hyperlink"/>
                </w:rPr>
                <w:t>Asylum Seekers</w:t>
              </w:r>
            </w:hyperlink>
            <w:r w:rsidRPr="00C33E95">
              <w:t>, </w:t>
            </w:r>
            <w:hyperlink r:id="rId129" w:tgtFrame="_blank" w:tooltip="New window for material on World Vision website" w:history="1">
              <w:r w:rsidRPr="00C33E95">
                <w:rPr>
                  <w:rStyle w:val="Hyperlink"/>
                </w:rPr>
                <w:t>The Refugee Journey</w:t>
              </w:r>
            </w:hyperlink>
            <w:r w:rsidRPr="00C33E95">
              <w:t> </w:t>
            </w:r>
          </w:p>
        </w:tc>
      </w:tr>
    </w:tbl>
    <w:p w:rsidR="00865A58" w:rsidRPr="00C33E95" w:rsidRDefault="00865A58" w:rsidP="00865A58">
      <w:r w:rsidRPr="00C33E95">
        <w:rPr>
          <w:b/>
          <w:bCs/>
        </w:rPr>
        <w:lastRenderedPageBreak/>
        <w:t> </w:t>
      </w:r>
    </w:p>
    <w:p w:rsidR="00865A58" w:rsidRPr="00C33E95" w:rsidRDefault="00865A58" w:rsidP="00865A58">
      <w:pPr>
        <w:pStyle w:val="Heading2"/>
        <w:numPr>
          <w:ilvl w:val="1"/>
          <w:numId w:val="39"/>
        </w:numPr>
      </w:pPr>
      <w:bookmarkStart w:id="17" w:name="_Museum_websites_addressing"/>
      <w:bookmarkEnd w:id="17"/>
      <w:r w:rsidRPr="00C33E95">
        <w:t>Museum websites addressing racism</w:t>
      </w:r>
    </w:p>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865A58" w:rsidRPr="00C33E95"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576E68" w:rsidP="00642895">
            <w:hyperlink r:id="rId130" w:tgtFrame="_blank" w:tooltip="New window to Museum Victoria website pages" w:history="1">
              <w:r w:rsidR="00865A58" w:rsidRPr="00C33E95">
                <w:rPr>
                  <w:rStyle w:val="Hyperlink"/>
                </w:rPr>
                <w:t>Immigration Museum</w:t>
              </w:r>
            </w:hyperlink>
            <w:r w:rsidR="00865A58" w:rsidRPr="00C33E95">
              <w:t> — </w:t>
            </w:r>
            <w:r w:rsidR="00865A58" w:rsidRPr="00C33E95">
              <w:rPr>
                <w:i/>
                <w:iCs/>
              </w:rPr>
              <w:t xml:space="preserve">Identity: yours, </w:t>
            </w:r>
            <w:r w:rsidR="0064418E">
              <w:rPr>
                <w:i/>
                <w:iCs/>
              </w:rPr>
              <w:t>m</w:t>
            </w:r>
            <w:r w:rsidR="00865A58" w:rsidRPr="00C33E95">
              <w:rPr>
                <w:i/>
                <w:iCs/>
              </w:rPr>
              <w:t>ine, ours</w:t>
            </w:r>
          </w:p>
          <w:p w:rsidR="00865A58" w:rsidRPr="00C33E95" w:rsidRDefault="00865A58" w:rsidP="00642895">
            <w:r w:rsidRPr="00C33E95">
              <w:t>Museum Victoria</w:t>
            </w:r>
          </w:p>
          <w:p w:rsidR="00865A58" w:rsidRPr="00C33E95" w:rsidRDefault="00865A58" w:rsidP="00642895">
            <w:r w:rsidRPr="00C33E95">
              <w:t xml:space="preserve">No curriculum links or education </w:t>
            </w:r>
            <w:r w:rsidR="0064418E">
              <w:t>s</w:t>
            </w:r>
            <w:r w:rsidRPr="00C33E95">
              <w:t>tage recommendations are provided.</w:t>
            </w:r>
          </w:p>
          <w:p w:rsidR="00865A58" w:rsidRPr="00C33E95" w:rsidRDefault="00865A58" w:rsidP="0064418E"/>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865A58" w:rsidP="00642895">
            <w:r w:rsidRPr="00C33E95">
              <w:rPr>
                <w:b/>
                <w:bCs/>
                <w:i/>
                <w:iCs/>
              </w:rPr>
              <w:t>‘</w:t>
            </w:r>
            <w:r w:rsidRPr="00C33E95">
              <w:rPr>
                <w:i/>
                <w:iCs/>
              </w:rPr>
              <w:t>Identity: yours, mine, ours</w:t>
            </w:r>
            <w:r w:rsidRPr="00C33E95">
              <w:rPr>
                <w:b/>
                <w:bCs/>
              </w:rPr>
              <w:t> </w:t>
            </w:r>
            <w:r w:rsidRPr="00C33E95">
              <w:t>is an exhibition at the Immigration Museum. It is about identity — who we are, who others think we are, and what it means to belong and not belong in Australia.’ The exhibition is permanent. The related web pages are divided into sections:</w:t>
            </w:r>
          </w:p>
          <w:p w:rsidR="00865A58" w:rsidRPr="00C33E95" w:rsidRDefault="00865A58" w:rsidP="00642895">
            <w:r w:rsidRPr="00C33E95">
              <w:t xml:space="preserve">‘What shapes your identity?’ - </w:t>
            </w:r>
            <w:proofErr w:type="gramStart"/>
            <w:r w:rsidRPr="00C33E95">
              <w:t>stories</w:t>
            </w:r>
            <w:proofErr w:type="gramEnd"/>
            <w:r w:rsidRPr="00C33E95">
              <w:t xml:space="preserve"> on themes tagged belonging, community, diversity, family, prejudice, citizenship, creativity, ethnicity, politics, spirituality; many of those on prejudice explicitly address racism. ‘</w:t>
            </w:r>
            <w:hyperlink r:id="rId131" w:tgtFrame="_blank" w:history="1">
              <w:r w:rsidRPr="00C33E95">
                <w:rPr>
                  <w:rStyle w:val="Hyperlink"/>
                </w:rPr>
                <w:t>Favourite objects</w:t>
              </w:r>
            </w:hyperlink>
            <w:r w:rsidRPr="00C33E95">
              <w:t>’ has image and background on exhibits, including racist and anti-racist ephemera. ‘First impressions’ — explore short video stories designed to challenge assumptions; People Like Me — short video stories about belonging; ‘</w:t>
            </w:r>
            <w:hyperlink r:id="rId132" w:tgtFrame="_blank" w:tooltip="New window for" w:history="1">
              <w:r w:rsidRPr="00C33E95">
                <w:rPr>
                  <w:rStyle w:val="Hyperlink"/>
                </w:rPr>
                <w:t>People Like Them</w:t>
              </w:r>
            </w:hyperlink>
            <w:r w:rsidRPr="00C33E95">
              <w:t>’ — short video stories and scenarios about confronting prejudice explicitly addresses racism, particularly ‘</w:t>
            </w:r>
            <w:hyperlink r:id="rId133" w:tgtFrame="_blank" w:history="1">
              <w:r w:rsidRPr="00C33E95">
                <w:rPr>
                  <w:rStyle w:val="Hyperlink"/>
                </w:rPr>
                <w:t>Who’s next door</w:t>
              </w:r>
            </w:hyperlink>
            <w:r w:rsidRPr="00C33E95">
              <w:t>’ with four scenarios of a racist incident on a bus, which can be viewed through the eyes of bystanders, victim and perpetrator.</w:t>
            </w:r>
          </w:p>
          <w:p w:rsidR="00865A58" w:rsidRPr="00C33E95" w:rsidRDefault="00865A58" w:rsidP="00642895">
            <w:r w:rsidRPr="00C33E95">
              <w:t>The </w:t>
            </w:r>
            <w:hyperlink r:id="rId134" w:tgtFrame="_blank" w:history="1">
              <w:r w:rsidRPr="00C33E95">
                <w:rPr>
                  <w:rStyle w:val="Hyperlink"/>
                </w:rPr>
                <w:t>White picket fence</w:t>
              </w:r>
            </w:hyperlink>
            <w:r w:rsidRPr="00C33E95">
              <w:t> – explicitly addresses racism, has Australia really escaped its racist past? Explore key events in history through short videos, share how they made you feel.</w:t>
            </w:r>
          </w:p>
        </w:tc>
      </w:tr>
      <w:tr w:rsidR="00865A58" w:rsidRPr="00C33E95"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865A58" w:rsidP="00642895">
            <w:r w:rsidRPr="00C33E95">
              <w:t>Melbourne Museum — </w:t>
            </w:r>
            <w:proofErr w:type="spellStart"/>
            <w:r w:rsidRPr="00C33E95">
              <w:fldChar w:fldCharType="begin"/>
            </w:r>
            <w:r w:rsidRPr="00C33E95">
              <w:instrText xml:space="preserve"> HYPERLINK "http://museumvictoria.com.au/bunjilaka/whatson/current-exhibitions/first-peoples/" </w:instrText>
            </w:r>
            <w:r w:rsidRPr="00C33E95">
              <w:fldChar w:fldCharType="separate"/>
            </w:r>
            <w:r w:rsidRPr="00C33E95">
              <w:rPr>
                <w:rStyle w:val="Hyperlink"/>
              </w:rPr>
              <w:t>Bunjilaka</w:t>
            </w:r>
            <w:proofErr w:type="spellEnd"/>
            <w:r w:rsidRPr="00C33E95">
              <w:rPr>
                <w:rStyle w:val="Hyperlink"/>
              </w:rPr>
              <w:t xml:space="preserve"> First Peoples’</w:t>
            </w:r>
            <w:r w:rsidRPr="00C33E95">
              <w:fldChar w:fldCharType="end"/>
            </w:r>
            <w:r w:rsidRPr="00C33E95">
              <w:t> exhibition</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B1678E" w:rsidP="0064418E">
            <w:proofErr w:type="spellStart"/>
            <w:r w:rsidRPr="00B1678E">
              <w:t>Bunjilaka</w:t>
            </w:r>
            <w:proofErr w:type="spellEnd"/>
            <w:r w:rsidRPr="00B1678E">
              <w:t xml:space="preserve"> is the Aboriginal Cultural Centre at Melbourne Museum, a venue of Museum Victoria. It was developed to empower Aboriginal Australians to interpret their own cultural heritage, for both Indigenous and non-Indigenous people.</w:t>
            </w:r>
          </w:p>
        </w:tc>
      </w:tr>
    </w:tbl>
    <w:p w:rsidR="00865A58" w:rsidRPr="00C33E95" w:rsidRDefault="00865A58" w:rsidP="00865A58">
      <w:r w:rsidRPr="00C33E95">
        <w:rPr>
          <w:b/>
          <w:bCs/>
        </w:rPr>
        <w:t>  </w:t>
      </w:r>
    </w:p>
    <w:p w:rsidR="00865A58" w:rsidRPr="00C33E95" w:rsidRDefault="00865A58" w:rsidP="00865A58">
      <w:pPr>
        <w:pStyle w:val="Heading2"/>
        <w:numPr>
          <w:ilvl w:val="1"/>
          <w:numId w:val="39"/>
        </w:numPr>
      </w:pPr>
      <w:bookmarkStart w:id="18" w:name="_Downloadable_teaching_kits"/>
      <w:bookmarkEnd w:id="18"/>
      <w:r w:rsidRPr="00C33E95">
        <w:lastRenderedPageBreak/>
        <w:t>Downloadable teaching kits addressing racism</w:t>
      </w:r>
    </w:p>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865A58" w:rsidRPr="00C33E95"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B1678E" w:rsidRDefault="00576E68" w:rsidP="00642895">
            <w:hyperlink r:id="rId135" w:tgtFrame="_blank" w:tooltip="New window for NSW Reconciliation website" w:history="1">
              <w:r w:rsidR="00865A58" w:rsidRPr="00B1678E">
                <w:rPr>
                  <w:rStyle w:val="Hyperlink"/>
                  <w:bCs/>
                </w:rPr>
                <w:t>Schools Reconciliation Challenge</w:t>
              </w:r>
            </w:hyperlink>
          </w:p>
          <w:p w:rsidR="00865A58" w:rsidRPr="00C33E95" w:rsidRDefault="00865A58" w:rsidP="00B1678E">
            <w:r w:rsidRPr="00C33E95">
              <w:t>NSW Reconciliation Council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865A58" w:rsidP="00642895">
            <w:r w:rsidRPr="00C33E95">
              <w:t>The Schools Reconciliation Challenge is a Reconciliation art project, open for entries during term one (January – April each year). The challenge is open to all young people aged ten to sixteen; Indigenous and non-Indigenous; of all abilities. An annual downloadable, full-colour illustrated Teaching Kit contains fact sheets, art activities and other classroom resources. The 2013 kit explicitly addresses r</w:t>
            </w:r>
            <w:r w:rsidR="00AF0F6F">
              <w:t>acism.</w:t>
            </w:r>
          </w:p>
          <w:p w:rsidR="00865A58" w:rsidRPr="00C33E95" w:rsidRDefault="00865A58" w:rsidP="00642895">
            <w:r w:rsidRPr="00C33E95">
              <w:t>Explicitly linked to Years 5-10 Visual Arts syllabus but relevant for Aboriginal Studies; English; History; HSIE; Australian Studies</w:t>
            </w:r>
          </w:p>
        </w:tc>
      </w:tr>
      <w:tr w:rsidR="00865A58" w:rsidRPr="00C33E95"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576E68" w:rsidP="00642895">
            <w:hyperlink r:id="rId136" w:tgtFrame="_blank" w:tooltip="New window for schhol resources section of Foundation House website" w:history="1">
              <w:r w:rsidR="00865A58" w:rsidRPr="00C33E95">
                <w:rPr>
                  <w:rStyle w:val="Hyperlink"/>
                </w:rPr>
                <w:t>Foundation House</w:t>
              </w:r>
            </w:hyperlink>
            <w:r w:rsidR="00865A58" w:rsidRPr="00C33E95">
              <w:t> schools resources </w:t>
            </w:r>
          </w:p>
          <w:p w:rsidR="00865A58" w:rsidRPr="00C33E95" w:rsidRDefault="00865A58" w:rsidP="00642895">
            <w:r w:rsidRPr="00C33E95">
              <w:t>The Victorian Foundation for Survivors of Torture</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576E68" w:rsidP="00642895">
            <w:hyperlink r:id="rId137" w:tgtFrame="_blank" w:tooltip="New window for Foundation House website resource" w:history="1">
              <w:proofErr w:type="spellStart"/>
              <w:r w:rsidR="00865A58" w:rsidRPr="00C33E95">
                <w:rPr>
                  <w:rStyle w:val="Hyperlink"/>
                </w:rPr>
                <w:t>Klassroom</w:t>
              </w:r>
              <w:proofErr w:type="spellEnd"/>
              <w:r w:rsidR="00865A58" w:rsidRPr="00C33E95">
                <w:rPr>
                  <w:rStyle w:val="Hyperlink"/>
                </w:rPr>
                <w:t xml:space="preserve"> Kaleidoscope</w:t>
              </w:r>
            </w:hyperlink>
            <w:r w:rsidR="004711BD">
              <w:rPr>
                <w:i/>
                <w:iCs/>
              </w:rPr>
              <w:t xml:space="preserve"> – </w:t>
            </w:r>
            <w:r w:rsidR="00865A58" w:rsidRPr="00C33E95">
              <w:t>A program to facilitate connectedness and wellbeing in the culturally diverse classroom, The Victorian Foundation for Survivors of Torture (2007). A 73-page full-colour illustrated PDF with a unit of ten lessons aimed at middle school students focusing on identity and emotions.</w:t>
            </w:r>
          </w:p>
          <w:p w:rsidR="00865A58" w:rsidRPr="00C33E95" w:rsidRDefault="00865A58" w:rsidP="00B1678E">
            <w:r w:rsidRPr="00C33E95">
              <w:t> Explicit links to Civics and Citizenship (Year 6 and 10), plus links to other areas including Health knowledge and promotion, Communication and Interpersonal Development and History. </w:t>
            </w:r>
          </w:p>
        </w:tc>
      </w:tr>
      <w:tr w:rsidR="00865A58" w:rsidRPr="00C33E95" w:rsidTr="00642895">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576E68" w:rsidP="00642895">
            <w:hyperlink r:id="rId138" w:tgtFrame="_blank" w:tooltip="New window for Courage to Care website" w:history="1">
              <w:r w:rsidR="00865A58" w:rsidRPr="00C33E95">
                <w:rPr>
                  <w:rStyle w:val="Hyperlink"/>
                </w:rPr>
                <w:t>Courage to Care</w:t>
              </w:r>
            </w:hyperlink>
          </w:p>
          <w:p w:rsidR="00865A58" w:rsidRPr="00C33E95" w:rsidRDefault="004711BD" w:rsidP="00642895">
            <w:r>
              <w:t> </w:t>
            </w:r>
            <w:r w:rsidR="00865A58" w:rsidRPr="00C33E95">
              <w:t>B’nai B’rith anti-Defamation Commission</w:t>
            </w:r>
          </w:p>
          <w:p w:rsidR="00865A58" w:rsidRPr="00C33E95" w:rsidRDefault="00865A58" w:rsidP="004711BD"/>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865A58" w:rsidP="00642895">
            <w:r w:rsidRPr="00C33E95">
              <w:t>Courage to Care, a travelling exhibition, aims to inform and educate students of the dangers of prejudice and discrimination, using Holocaust survivors' stories as an example. A teacher resource is downloadable: a 30-page illustrated booklet.</w:t>
            </w:r>
            <w:r w:rsidRPr="00C33E95">
              <w:rPr>
                <w:b/>
                <w:bCs/>
              </w:rPr>
              <w:t> </w:t>
            </w:r>
            <w:r w:rsidRPr="00C33E95">
              <w:t>The program and teacher resource ‘emphasises the importance of standing up to racism, persecution and any form of prejudice, especially in relation to individuals who belong to minority groups’. The 12 activities are pre-visit and post-visit but could be carried out without attending the exhibition, particu</w:t>
            </w:r>
            <w:r w:rsidR="004711BD">
              <w:t>larly the pre-visit activities.</w:t>
            </w:r>
          </w:p>
          <w:p w:rsidR="00865A58" w:rsidRPr="00C33E95" w:rsidRDefault="00865A58" w:rsidP="00642895">
            <w:r w:rsidRPr="00C33E95">
              <w:t>NSW BOS PDHPE Stages 3-5, and PDHPE 7 – 10 Course Content Civics and Citizenship and History 7–10 Syllabus — Stage 4</w:t>
            </w:r>
          </w:p>
        </w:tc>
      </w:tr>
    </w:tbl>
    <w:p w:rsidR="00865A58" w:rsidRPr="00C33E95" w:rsidRDefault="00865A58" w:rsidP="00865A58">
      <w:r w:rsidRPr="00C33E95">
        <w:rPr>
          <w:b/>
          <w:bCs/>
        </w:rPr>
        <w:t> </w:t>
      </w:r>
    </w:p>
    <w:p w:rsidR="00865A58" w:rsidRPr="00B41992" w:rsidRDefault="00865A58" w:rsidP="00865A58">
      <w:pPr>
        <w:pStyle w:val="Heading2"/>
        <w:numPr>
          <w:ilvl w:val="1"/>
          <w:numId w:val="39"/>
        </w:numPr>
      </w:pPr>
      <w:bookmarkStart w:id="19" w:name="_Websites_addressing_diversity"/>
      <w:bookmarkEnd w:id="19"/>
      <w:r w:rsidRPr="00B41992">
        <w:t>Websites addressing diversity and reconciliation</w:t>
      </w:r>
      <w:r w:rsidRPr="00C33E95">
        <w:t> </w:t>
      </w:r>
    </w:p>
    <w:tbl>
      <w:tblPr>
        <w:tblW w:w="9558" w:type="dxa"/>
        <w:shd w:val="clear" w:color="auto" w:fill="FFFFFF"/>
        <w:tblCellMar>
          <w:left w:w="0" w:type="dxa"/>
          <w:right w:w="0" w:type="dxa"/>
        </w:tblCellMar>
        <w:tblLook w:val="04A0" w:firstRow="1" w:lastRow="0" w:firstColumn="1" w:lastColumn="0" w:noHBand="0" w:noVBand="1"/>
      </w:tblPr>
      <w:tblGrid>
        <w:gridCol w:w="3340"/>
        <w:gridCol w:w="6218"/>
      </w:tblGrid>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576E68" w:rsidP="00201405">
            <w:hyperlink r:id="rId139" w:tgtFrame="_blank" w:tooltip="Bew window for index on Reconciliation SA website" w:history="1">
              <w:r w:rsidR="00865A58" w:rsidRPr="00C33E95">
                <w:rPr>
                  <w:rStyle w:val="Hyperlink"/>
                </w:rPr>
                <w:t>Reconciliation SA education packs</w:t>
              </w:r>
            </w:hyperlink>
            <w:r w:rsidR="00865A58" w:rsidRPr="00C33E95">
              <w:t> </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201405" w:rsidRDefault="00865A58" w:rsidP="00201405">
            <w:r w:rsidRPr="00C33E95">
              <w:t xml:space="preserve">Education Packs produced in partnership with the Aboriginal Education and Employment unit of Department of Education and Children’s Services, Catholic Education SA, the Association of Independent </w:t>
            </w:r>
            <w:r w:rsidRPr="00C33E95">
              <w:lastRenderedPageBreak/>
              <w:t>Schools of SA and Dare to Lead</w:t>
            </w:r>
          </w:p>
          <w:p w:rsidR="00865A58" w:rsidRPr="00C33E95" w:rsidRDefault="00865A58" w:rsidP="00201405">
            <w:r w:rsidRPr="00C33E95">
              <w:t>Packs in downloadable only PDF format: Citizenship: Let’s Talk Recognition; 55,000 Years and Counting: Celebrating our shared history; The Stolen Generations; the 1967 Referendum.</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576E68" w:rsidP="00642895">
            <w:hyperlink r:id="rId140" w:tgtFrame="_blank" w:tooltip="New window for PDF download from Recognise website" w:history="1">
              <w:r w:rsidR="00865A58" w:rsidRPr="00C33E95">
                <w:rPr>
                  <w:rStyle w:val="Hyperlink"/>
                </w:rPr>
                <w:t>Recognise</w:t>
              </w:r>
            </w:hyperlink>
          </w:p>
          <w:p w:rsidR="00865A58" w:rsidRPr="00C33E95" w:rsidRDefault="00865A58" w:rsidP="00642895">
            <w:r w:rsidRPr="00C33E95">
              <w:t>Reconciliation Australia</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865A58" w:rsidP="00642895">
            <w:r w:rsidRPr="00C33E95">
              <w:t>Recognising Aboriginal and Torres Strait Islander people in the Constitution: School Learning Guide — Years 10, 11 and 12: 13-page </w:t>
            </w:r>
            <w:hyperlink r:id="rId141" w:tooltip="New window for very large download from Recognise website" w:history="1">
              <w:r w:rsidRPr="00C33E95">
                <w:rPr>
                  <w:rStyle w:val="Hyperlink"/>
                </w:rPr>
                <w:t>full colour illustrated booklet</w:t>
              </w:r>
            </w:hyperlink>
            <w:r w:rsidR="00201405">
              <w:t> (.</w:t>
            </w:r>
            <w:proofErr w:type="spellStart"/>
            <w:r w:rsidR="00201405">
              <w:t>pdf</w:t>
            </w:r>
            <w:proofErr w:type="spellEnd"/>
            <w:r w:rsidR="00201405">
              <w:t xml:space="preserve"> 9.1 MB)</w:t>
            </w:r>
          </w:p>
          <w:p w:rsidR="00865A58" w:rsidRPr="00C33E95" w:rsidRDefault="00865A58" w:rsidP="00642895">
            <w:r w:rsidRPr="00C33E95">
              <w:t>Connects to Australian Curric</w:t>
            </w:r>
            <w:r w:rsidR="00201405">
              <w:t>ulum History Year 10</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576E68" w:rsidP="00642895">
            <w:hyperlink r:id="rId142" w:tooltip="New window for Share Our Pride website" w:history="1">
              <w:r w:rsidR="00865A58" w:rsidRPr="00C33E95">
                <w:rPr>
                  <w:rStyle w:val="Hyperlink"/>
                </w:rPr>
                <w:t>Share Our Pride</w:t>
              </w:r>
            </w:hyperlink>
          </w:p>
          <w:p w:rsidR="00865A58" w:rsidRPr="00C33E95" w:rsidRDefault="00865A58" w:rsidP="00642895">
            <w:r w:rsidRPr="00C33E95">
              <w:t>Reconciliation Australia</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865A58" w:rsidP="00642895">
            <w:r w:rsidRPr="00C33E95">
              <w:t>Aims to show life from an Aboriginal and TSI perspective, especially celebrating culture. ‘Learn’ has informative pages on First Australians, Our culture, Our shared history, Beyond the Myths, Respectful relationships. ‘Resources’ are great visual lists of books and films by and about Aboriginal people and list of inspiring Aboriginal people.</w:t>
            </w:r>
          </w:p>
          <w:p w:rsidR="00865A58" w:rsidRPr="00C33E95" w:rsidRDefault="00865A58" w:rsidP="00642895">
            <w:r w:rsidRPr="00C33E95">
              <w:t>No curriculum links</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865A58" w:rsidP="00642895">
            <w:r w:rsidRPr="00C33E95">
              <w:rPr>
                <w:b/>
                <w:bCs/>
              </w:rPr>
              <w:t>Caritas Australia</w:t>
            </w:r>
          </w:p>
          <w:p w:rsidR="00865A58" w:rsidRPr="00C33E95" w:rsidRDefault="00865A58" w:rsidP="00642895">
            <w:r w:rsidRPr="00C33E95">
              <w:t>Teaching resources:</w:t>
            </w:r>
          </w:p>
          <w:p w:rsidR="00865A58" w:rsidRPr="00C33E95" w:rsidRDefault="00576E68" w:rsidP="00642895">
            <w:hyperlink r:id="rId143" w:tgtFrame="_blank" w:tooltip="Nedw window for material on caritas website" w:history="1">
              <w:r w:rsidR="00865A58" w:rsidRPr="00C33E95">
                <w:rPr>
                  <w:rStyle w:val="Hyperlink"/>
                </w:rPr>
                <w:t>Schools</w:t>
              </w:r>
            </w:hyperlink>
            <w:r w:rsidR="00865A58" w:rsidRPr="00C33E95">
              <w:t> | </w:t>
            </w:r>
            <w:hyperlink r:id="rId144" w:tgtFrame="_blank" w:history="1">
              <w:r w:rsidR="00865A58" w:rsidRPr="00C33E95">
                <w:rPr>
                  <w:rStyle w:val="Hyperlink"/>
                </w:rPr>
                <w:t>Primary</w:t>
              </w:r>
            </w:hyperlink>
            <w:r w:rsidR="00865A58" w:rsidRPr="00C33E95">
              <w:t> | </w:t>
            </w:r>
            <w:hyperlink r:id="rId145" w:tgtFrame="_blank" w:history="1">
              <w:r w:rsidR="00865A58" w:rsidRPr="00C33E95">
                <w:rPr>
                  <w:rStyle w:val="Hyperlink"/>
                </w:rPr>
                <w:t>Secondary</w:t>
              </w:r>
            </w:hyperlink>
          </w:p>
          <w:p w:rsidR="00865A58" w:rsidRPr="00C33E95" w:rsidRDefault="00576E68" w:rsidP="00642895">
            <w:hyperlink r:id="rId146" w:tgtFrame="_blank" w:history="1">
              <w:r w:rsidR="00865A58" w:rsidRPr="00C33E95">
                <w:rPr>
                  <w:rStyle w:val="Hyperlink"/>
                </w:rPr>
                <w:t>Secondary brochure</w:t>
              </w:r>
            </w:hyperlink>
            <w:r w:rsidR="00DA23AC">
              <w:t> (.</w:t>
            </w:r>
            <w:proofErr w:type="spellStart"/>
            <w:r w:rsidR="00DA23AC">
              <w:t>pdf</w:t>
            </w:r>
            <w:proofErr w:type="spellEnd"/>
            <w:r w:rsidR="00DA23AC">
              <w:t xml:space="preserve"> 4.8 MB)</w:t>
            </w:r>
          </w:p>
          <w:p w:rsidR="00865A58" w:rsidRPr="00C33E95" w:rsidRDefault="00576E68" w:rsidP="00642895">
            <w:hyperlink r:id="rId147" w:history="1">
              <w:r w:rsidR="00865A58" w:rsidRPr="00C33E95">
                <w:rPr>
                  <w:rStyle w:val="Hyperlink"/>
                </w:rPr>
                <w:t>UN Declaration of Human Rights</w:t>
              </w:r>
            </w:hyperlink>
            <w:r w:rsidR="00865A58" w:rsidRPr="00C33E95">
              <w:t> graphic (.</w:t>
            </w:r>
            <w:proofErr w:type="spellStart"/>
            <w:r w:rsidR="00865A58" w:rsidRPr="00C33E95">
              <w:t>pdf</w:t>
            </w:r>
            <w:proofErr w:type="spellEnd"/>
            <w:r w:rsidR="00865A58" w:rsidRPr="00C33E95">
              <w:t xml:space="preserve"> 107 </w:t>
            </w:r>
            <w:proofErr w:type="spellStart"/>
            <w:r w:rsidR="00865A58" w:rsidRPr="00C33E95">
              <w:t>kB</w:t>
            </w:r>
            <w:proofErr w:type="spellEnd"/>
            <w:r w:rsidR="00865A58" w:rsidRPr="00C33E95">
              <w:t>)</w:t>
            </w:r>
          </w:p>
          <w:p w:rsidR="00865A58" w:rsidRPr="00C33E95" w:rsidRDefault="00865A58" w:rsidP="00642895"/>
          <w:p w:rsidR="00865A58" w:rsidRPr="00C33E95" w:rsidRDefault="00865A58" w:rsidP="00DA23AC">
            <w:r w:rsidRPr="00C33E95">
              <w:t>Caritas Australia is p</w:t>
            </w:r>
            <w:r w:rsidR="00DA23AC">
              <w:t>art of Caritas International,</w:t>
            </w:r>
            <w:r w:rsidRPr="00C33E95">
              <w:t xml:space="preserve"> a Catholic Agency for International Aid and Development</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65A58" w:rsidRPr="00C33E95" w:rsidRDefault="00865A58" w:rsidP="00642895">
            <w:r w:rsidRPr="00C33E95">
              <w:t>A vast range of educational resources focus on poverty and social justice in the context of international aid and development. Racism is not explicitly addressed but topics Indigenous peoples, Refugees and Peace and Conflict/Human Rights address issues relevant to the HREOC project. Resources may include Catholic material such as prayers and papal quotes.</w:t>
            </w:r>
          </w:p>
          <w:p w:rsidR="00865A58" w:rsidRPr="00C33E95" w:rsidRDefault="00865A58" w:rsidP="00642895">
            <w:r w:rsidRPr="00C33E95">
              <w:t xml:space="preserve">Separate searchable pages for Primary School Resources and Secondary School Resources; both can be searched via a wide range of social justice topics: including Global Injustices, Human Rights, Indigenous Peoples and Refugees. They can be searched by resource type, with a huge range of multimedia resources from apps to quizzes, </w:t>
            </w:r>
            <w:proofErr w:type="spellStart"/>
            <w:r w:rsidRPr="00C33E95">
              <w:t>webquests</w:t>
            </w:r>
            <w:proofErr w:type="spellEnd"/>
            <w:r w:rsidRPr="00C33E95">
              <w:t xml:space="preserve">, </w:t>
            </w:r>
            <w:proofErr w:type="spellStart"/>
            <w:r w:rsidRPr="00C33E95">
              <w:t>powerpoints</w:t>
            </w:r>
            <w:proofErr w:type="spellEnd"/>
            <w:r w:rsidRPr="00C33E95">
              <w:t>, films and lesson plans. They can be searched via Curriculum Area – via Australia Curriculum CCPs and GCs and all KLAs including HSIE and PDHPE. The Secondary School Resources Brochure is a good way to see all the resources at a glance. Some resources can be viewed online but mo</w:t>
            </w:r>
            <w:r w:rsidR="00DA23AC">
              <w:t xml:space="preserve">st must be downloaded as a </w:t>
            </w:r>
            <w:proofErr w:type="spellStart"/>
            <w:r w:rsidR="00DA23AC">
              <w:t>pdf</w:t>
            </w:r>
            <w:proofErr w:type="spellEnd"/>
            <w:r w:rsidR="00DA23AC">
              <w:t>.</w:t>
            </w:r>
          </w:p>
          <w:p w:rsidR="00865A58" w:rsidRPr="00C33E95" w:rsidRDefault="00865A58" w:rsidP="00642895">
            <w:r w:rsidRPr="00C33E95">
              <w:rPr>
                <w:b/>
                <w:bCs/>
              </w:rPr>
              <w:t>Secondary resources:</w:t>
            </w:r>
          </w:p>
          <w:p w:rsidR="00865A58" w:rsidRPr="00C33E95" w:rsidRDefault="00865A58" w:rsidP="00642895">
            <w:r w:rsidRPr="00C33E95">
              <w:rPr>
                <w:i/>
                <w:iCs/>
              </w:rPr>
              <w:lastRenderedPageBreak/>
              <w:t>Indigenous Rights</w:t>
            </w:r>
            <w:r w:rsidRPr="00C33E95">
              <w:t> – classroom activities exploring the rights of Australia’s First Peoples C</w:t>
            </w:r>
            <w:r w:rsidR="00DA23AC">
              <w:t>urriculum area includes History</w:t>
            </w:r>
          </w:p>
          <w:p w:rsidR="00865A58" w:rsidRPr="00C33E95" w:rsidRDefault="00865A58" w:rsidP="00642895">
            <w:r w:rsidRPr="00C33E95">
              <w:rPr>
                <w:i/>
                <w:iCs/>
              </w:rPr>
              <w:t>Walk as One</w:t>
            </w:r>
            <w:r w:rsidRPr="00C33E95">
              <w:t xml:space="preserve"> – ‘a film exploring the similar historical injustices and challenges experienced by Indigenous Peoples around the world in social, cultural and political spheres.’ Other related Walk </w:t>
            </w:r>
            <w:proofErr w:type="gramStart"/>
            <w:r w:rsidRPr="00C33E95">
              <w:t>as One resources/activities available</w:t>
            </w:r>
            <w:proofErr w:type="gramEnd"/>
            <w:r w:rsidRPr="00C33E95">
              <w:t>. C</w:t>
            </w:r>
            <w:r w:rsidR="00DA23AC">
              <w:t>urriculum area includes History</w:t>
            </w:r>
          </w:p>
          <w:p w:rsidR="00865A58" w:rsidRPr="00C33E95" w:rsidRDefault="00865A58" w:rsidP="00642895">
            <w:r w:rsidRPr="00C33E95">
              <w:rPr>
                <w:i/>
                <w:iCs/>
              </w:rPr>
              <w:t>Peace and Conflict/Human Rights</w:t>
            </w:r>
          </w:p>
          <w:p w:rsidR="00865A58" w:rsidRPr="00C33E95" w:rsidRDefault="00865A58" w:rsidP="00642895">
            <w:r w:rsidRPr="00C33E95">
              <w:t>UN Declaration of Human Rights</w:t>
            </w:r>
            <w:r w:rsidR="00DA23AC">
              <w:t xml:space="preserve"> — colourful fact sheet summary</w:t>
            </w:r>
          </w:p>
          <w:p w:rsidR="00865A58" w:rsidRPr="00C33E95" w:rsidRDefault="00865A58" w:rsidP="00642895">
            <w:r w:rsidRPr="00C33E95">
              <w:rPr>
                <w:i/>
                <w:iCs/>
              </w:rPr>
              <w:t>Refugees</w:t>
            </w:r>
          </w:p>
          <w:p w:rsidR="00865A58" w:rsidRPr="00C33E95" w:rsidRDefault="00865A58" w:rsidP="00642895">
            <w:r w:rsidRPr="00C33E95">
              <w:t>Refugees- Secondary lesson Classroom activities exploring the issue of refugees and challenging our attitudes towards them. Curriculum area includes Civics and</w:t>
            </w:r>
            <w:r w:rsidR="00DA23AC">
              <w:t xml:space="preserve"> Citizenship</w:t>
            </w:r>
          </w:p>
          <w:p w:rsidR="00865A58" w:rsidRPr="00C33E95" w:rsidRDefault="00865A58" w:rsidP="00642895">
            <w:r w:rsidRPr="00C33E95">
              <w:t xml:space="preserve">Refugees – Julian Burnside QC talks about the treatment of refugees in Australia at the 2007 Festival of </w:t>
            </w:r>
            <w:r w:rsidR="00DA23AC">
              <w:t>Global Concern (film 4min18sec)</w:t>
            </w:r>
          </w:p>
          <w:p w:rsidR="00865A58" w:rsidRPr="00C33E95" w:rsidRDefault="00865A58" w:rsidP="00642895">
            <w:r w:rsidRPr="00C33E95">
              <w:rPr>
                <w:b/>
                <w:bCs/>
              </w:rPr>
              <w:t>Primary Resources</w:t>
            </w:r>
          </w:p>
          <w:p w:rsidR="00865A58" w:rsidRPr="00C33E95" w:rsidRDefault="00865A58" w:rsidP="00642895">
            <w:r w:rsidRPr="00C33E95">
              <w:rPr>
                <w:i/>
                <w:iCs/>
              </w:rPr>
              <w:t>Indigenous Peoples</w:t>
            </w:r>
          </w:p>
          <w:p w:rsidR="00865A58" w:rsidRPr="00C33E95" w:rsidRDefault="00865A58" w:rsidP="00642895">
            <w:r w:rsidRPr="00C33E95">
              <w:t>Celebrating Indigenous Culture (2012)— Classroom activities for u</w:t>
            </w:r>
            <w:r w:rsidR="00DA23AC">
              <w:t>se during NAIDOC week</w:t>
            </w:r>
          </w:p>
          <w:p w:rsidR="00865A58" w:rsidRPr="00C33E95" w:rsidRDefault="00865A58" w:rsidP="00642895">
            <w:r w:rsidRPr="00C33E95">
              <w:rPr>
                <w:i/>
                <w:iCs/>
              </w:rPr>
              <w:t>Refugees</w:t>
            </w:r>
            <w:r w:rsidRPr="00C33E95">
              <w:t> — Primary Lesson Activities (2012)</w:t>
            </w:r>
          </w:p>
          <w:p w:rsidR="00865A58" w:rsidRPr="00C33E95" w:rsidRDefault="00865A58" w:rsidP="00642895">
            <w:r w:rsidRPr="00C33E95">
              <w:t>Classroom activities exploring the issue of refugees and challeng</w:t>
            </w:r>
            <w:r w:rsidR="00DA23AC">
              <w:t>ing our attitudes towards them.</w:t>
            </w:r>
          </w:p>
          <w:p w:rsidR="00865A58" w:rsidRPr="00C33E95" w:rsidRDefault="00865A58" w:rsidP="00642895">
            <w:r w:rsidRPr="00C33E95">
              <w:rPr>
                <w:i/>
                <w:iCs/>
              </w:rPr>
              <w:t>Human Rights</w:t>
            </w:r>
          </w:p>
          <w:p w:rsidR="00865A58" w:rsidRPr="00C33E95" w:rsidRDefault="00865A58" w:rsidP="00642895">
            <w:r w:rsidRPr="00C33E95">
              <w:t>UN Declaration of Human Rights — colourful fact sheet summary</w:t>
            </w:r>
          </w:p>
        </w:tc>
      </w:tr>
    </w:tbl>
    <w:p w:rsidR="00865A58" w:rsidRDefault="00865A58" w:rsidP="00865A58"/>
    <w:p w:rsidR="00865A58" w:rsidRDefault="00865A58" w:rsidP="00865A58">
      <w:pPr>
        <w:pStyle w:val="Heading1"/>
        <w:numPr>
          <w:ilvl w:val="0"/>
          <w:numId w:val="39"/>
        </w:numPr>
      </w:pPr>
      <w:bookmarkStart w:id="20" w:name="_Toc408411308"/>
      <w:r>
        <w:t>Racism and human rights:</w:t>
      </w:r>
      <w:bookmarkEnd w:id="20"/>
    </w:p>
    <w:p w:rsidR="00865A58" w:rsidRDefault="00576E68" w:rsidP="00865A58">
      <w:pPr>
        <w:pStyle w:val="ListParagraph"/>
        <w:numPr>
          <w:ilvl w:val="0"/>
          <w:numId w:val="41"/>
        </w:numPr>
      </w:pPr>
      <w:hyperlink w:anchor="_Racism_and_human" w:history="1">
        <w:r w:rsidR="00865A58" w:rsidRPr="00567F55">
          <w:rPr>
            <w:rStyle w:val="Hyperlink"/>
          </w:rPr>
          <w:t>Racism and human rights (Australia)</w:t>
        </w:r>
      </w:hyperlink>
    </w:p>
    <w:p w:rsidR="00865A58" w:rsidRDefault="00576E68" w:rsidP="00865A58">
      <w:pPr>
        <w:pStyle w:val="ListParagraph"/>
        <w:numPr>
          <w:ilvl w:val="0"/>
          <w:numId w:val="41"/>
        </w:numPr>
      </w:pPr>
      <w:hyperlink w:anchor="_Racism_and_human_1" w:history="1">
        <w:r w:rsidR="00865A58" w:rsidRPr="00567F55">
          <w:rPr>
            <w:rStyle w:val="Hyperlink"/>
          </w:rPr>
          <w:t>Racism and human rights (international)</w:t>
        </w:r>
      </w:hyperlink>
    </w:p>
    <w:p w:rsidR="00865A58" w:rsidRDefault="00576E68" w:rsidP="00865A58">
      <w:pPr>
        <w:pStyle w:val="ListParagraph"/>
        <w:numPr>
          <w:ilvl w:val="0"/>
          <w:numId w:val="41"/>
        </w:numPr>
      </w:pPr>
      <w:hyperlink w:anchor="_University_anti-racism_projects" w:history="1">
        <w:r w:rsidR="00865A58" w:rsidRPr="00567F55">
          <w:rPr>
            <w:rStyle w:val="Hyperlink"/>
          </w:rPr>
          <w:t>University anti-racism projects</w:t>
        </w:r>
      </w:hyperlink>
    </w:p>
    <w:p w:rsidR="00865A58" w:rsidRDefault="00865A58" w:rsidP="00865A58"/>
    <w:p w:rsidR="00865A58" w:rsidRPr="00C66AEB" w:rsidRDefault="00865A58" w:rsidP="00865A58">
      <w:pPr>
        <w:pStyle w:val="Heading2"/>
        <w:numPr>
          <w:ilvl w:val="1"/>
          <w:numId w:val="39"/>
        </w:numPr>
      </w:pPr>
      <w:bookmarkStart w:id="21" w:name="_Racism_and_human"/>
      <w:bookmarkEnd w:id="21"/>
      <w:r w:rsidRPr="00C66AEB">
        <w:t>Racism and human rights — other online resources (Australia)</w:t>
      </w:r>
    </w:p>
    <w:tbl>
      <w:tblPr>
        <w:tblW w:w="9558" w:type="dxa"/>
        <w:shd w:val="clear" w:color="auto" w:fill="FFFFFF"/>
        <w:tblCellMar>
          <w:left w:w="0" w:type="dxa"/>
          <w:right w:w="0" w:type="dxa"/>
        </w:tblCellMar>
        <w:tblLook w:val="04A0" w:firstRow="1" w:lastRow="0" w:firstColumn="1" w:lastColumn="0" w:noHBand="0" w:noVBand="1"/>
      </w:tblPr>
      <w:tblGrid>
        <w:gridCol w:w="3340"/>
        <w:gridCol w:w="6218"/>
      </w:tblGrid>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33E95" w:rsidRDefault="00865A58" w:rsidP="00642895">
            <w:r w:rsidRPr="00C66AEB">
              <w:t>Victorian Multicultural Commission</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33E95" w:rsidRDefault="00950865" w:rsidP="00950865">
            <w:r w:rsidRPr="00950865">
              <w:t xml:space="preserve">THE VMC has developed a Teachers’ Resource Kit, to provide teachers with some inspiration for lesson plans, activities, excursions and events to explore themes around cultural diversity. </w:t>
            </w:r>
            <w:hyperlink r:id="rId148" w:tgtFrame="_blank" w:history="1">
              <w:r>
                <w:rPr>
                  <w:rStyle w:val="Hyperlink"/>
                </w:rPr>
                <w:t>Teachers resource kit</w:t>
              </w:r>
            </w:hyperlink>
            <w:r w:rsidR="00DA23AC">
              <w:t> </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33E95" w:rsidRDefault="00865A58" w:rsidP="00642895">
            <w:r w:rsidRPr="00C66AEB">
              <w:t>Vic Health </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33E95" w:rsidRDefault="00865A58" w:rsidP="00DA23AC">
            <w:r w:rsidRPr="00C66AEB">
              <w:t>‘</w:t>
            </w:r>
            <w:hyperlink r:id="rId149" w:tgtFrame="_blank" w:history="1">
              <w:r w:rsidRPr="00C66AEB">
                <w:rPr>
                  <w:rStyle w:val="Hyperlink"/>
                </w:rPr>
                <w:t>Review of strategies and resources to address race-based discrimination and support diversity in schools</w:t>
              </w:r>
            </w:hyperlink>
            <w:r w:rsidRPr="00C66AEB">
              <w:t xml:space="preserve">’ </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33E95" w:rsidRDefault="00865A58" w:rsidP="00642895">
            <w:r w:rsidRPr="00C66AEB">
              <w:rPr>
                <w:lang w:val="en-US"/>
              </w:rPr>
              <w:t>Australian Research Council</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Default="00576E68" w:rsidP="00642895">
            <w:hyperlink r:id="rId150" w:tgtFrame="_blank" w:tooltip="Ne window for YouTube video" w:history="1">
              <w:r w:rsidR="00865A58" w:rsidRPr="00C66AEB">
                <w:rPr>
                  <w:rStyle w:val="Hyperlink"/>
                </w:rPr>
                <w:t>Healing wounds of the heart</w:t>
              </w:r>
            </w:hyperlink>
            <w:r w:rsidR="00865A58" w:rsidRPr="00C66AEB">
              <w:t> (YouTube)</w:t>
            </w:r>
          </w:p>
          <w:p w:rsidR="00865A58" w:rsidRPr="00C33E95" w:rsidRDefault="00865A58" w:rsidP="00642895">
            <w:r w:rsidRPr="00C66AEB">
              <w:rPr>
                <w:lang w:val="en-US"/>
              </w:rPr>
              <w:t>Video from an Australian Research Council funded project; respected Aboriginal community members and Aboriginal Elders speak of their experiences and understanding of racism, and offer advice to future generations (both Aboriginal and non-Aboriginal) on how to fight the negative effects of racism.</w:t>
            </w:r>
            <w:r w:rsidRPr="00C66AEB">
              <w:t> (27minutes)</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33E95" w:rsidRDefault="00865A58" w:rsidP="00642895">
            <w:r>
              <w:t>Yarra City Council</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33E95" w:rsidRDefault="00576E68" w:rsidP="00642895">
            <w:hyperlink r:id="rId151" w:tgtFrame="_blank" w:tooltip="New indow for YouTube video" w:history="1">
              <w:r w:rsidR="00865A58" w:rsidRPr="00C66AEB">
                <w:rPr>
                  <w:rStyle w:val="Hyperlink"/>
                  <w:lang w:val="en-US"/>
                </w:rPr>
                <w:t>No Excuse for Racism</w:t>
              </w:r>
            </w:hyperlink>
            <w:r w:rsidR="00865A58" w:rsidRPr="00C66AEB">
              <w:rPr>
                <w:lang w:val="en-US"/>
              </w:rPr>
              <w:t xml:space="preserve"> — (YouTube) </w:t>
            </w:r>
            <w:proofErr w:type="spellStart"/>
            <w:r w:rsidR="00865A58" w:rsidRPr="00C66AEB">
              <w:rPr>
                <w:lang w:val="en-US"/>
              </w:rPr>
              <w:t>Yarra</w:t>
            </w:r>
            <w:proofErr w:type="spellEnd"/>
            <w:r w:rsidR="00865A58" w:rsidRPr="00C66AEB">
              <w:rPr>
                <w:lang w:val="en-US"/>
              </w:rPr>
              <w:t xml:space="preserve"> Youth Ambassadors 2013 speak out (4min12sec).</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F150BE" w:rsidP="00F26AF7">
            <w:hyperlink r:id="rId152" w:tgtFrame="_blank" w:tooltip="New window for Altogerhet Now website" w:history="1">
              <w:r w:rsidR="00865A58" w:rsidRPr="00C66AEB">
                <w:rPr>
                  <w:rStyle w:val="Hyperlink"/>
                </w:rPr>
                <w:t>All Together Now</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r w:rsidRPr="00C66AEB">
              <w:t>Erasing Racism:</w:t>
            </w:r>
            <w:r>
              <w:t xml:space="preserve"> </w:t>
            </w:r>
            <w:r w:rsidRPr="00C66AEB">
              <w:t>All Together Now promotes the prevention of racist behaviour in Australia. Australia’s only national charity whose sole focus is racism.</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B1678E">
            <w:r w:rsidRPr="00B1678E">
              <w:t>Australian Catholic Social Justice Council</w:t>
            </w:r>
            <w:r w:rsidRPr="00C66AEB">
              <w:t> </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53" w:history="1">
              <w:r w:rsidR="00B1678E" w:rsidRPr="00B1678E">
                <w:rPr>
                  <w:rStyle w:val="Hyperlink"/>
                </w:rPr>
                <w:t>Social Justice issues: confronting racism</w:t>
              </w:r>
            </w:hyperlink>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67857" w:rsidP="00642895">
            <w:r w:rsidRPr="00C66AEB">
              <w:t>Right Now</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Default="00567857" w:rsidP="00567857">
            <w:pPr>
              <w:rPr>
                <w:rStyle w:val="Hyperlink"/>
              </w:rPr>
            </w:pPr>
            <w:r>
              <w:t xml:space="preserve">Article by Helen </w:t>
            </w:r>
            <w:proofErr w:type="spellStart"/>
            <w:r>
              <w:t>Szoke</w:t>
            </w:r>
            <w:proofErr w:type="spellEnd"/>
            <w:r>
              <w:t xml:space="preserve">, </w:t>
            </w:r>
            <w:hyperlink r:id="rId154" w:tgtFrame="_blank" w:tooltip="New window for Right Now website material" w:history="1">
              <w:r>
                <w:rPr>
                  <w:rStyle w:val="Hyperlink"/>
                </w:rPr>
                <w:t>Racism exists in Australia – are we doing enough to address it?</w:t>
              </w:r>
            </w:hyperlink>
          </w:p>
          <w:p w:rsidR="00567857" w:rsidRPr="00C66AEB" w:rsidRDefault="00567857" w:rsidP="00567857">
            <w:r w:rsidRPr="00567857">
              <w:t xml:space="preserve">More articles on </w:t>
            </w:r>
            <w:hyperlink r:id="rId155" w:history="1">
              <w:r w:rsidRPr="00567857">
                <w:rPr>
                  <w:rStyle w:val="Hyperlink"/>
                </w:rPr>
                <w:t>race and discrimination</w:t>
              </w:r>
            </w:hyperlink>
            <w:r w:rsidRPr="00567857">
              <w:t xml:space="preserve"> </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67857" w:rsidP="00642895">
            <w:r w:rsidRPr="00567857">
              <w:t>National NGO Coalition Against Racism</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F26AF7">
            <w:hyperlink r:id="rId156" w:tgtFrame="_blank" w:tooltip="New window for PDF download" w:history="1">
              <w:r w:rsidR="00865A58" w:rsidRPr="00C66AEB">
                <w:rPr>
                  <w:rStyle w:val="Hyperlink"/>
                </w:rPr>
                <w:t>A Fair Go: A Community Kit for Action Against Racism</w:t>
              </w:r>
            </w:hyperlink>
            <w:r w:rsidR="00865A58" w:rsidRPr="00C66AEB">
              <w:t> (.</w:t>
            </w:r>
            <w:proofErr w:type="spellStart"/>
            <w:r w:rsidR="00865A58" w:rsidRPr="00C66AEB">
              <w:t>pdf</w:t>
            </w:r>
            <w:proofErr w:type="spellEnd"/>
            <w:r w:rsidR="00865A58" w:rsidRPr="00C66AEB">
              <w:t xml:space="preserve"> 89 </w:t>
            </w:r>
            <w:proofErr w:type="spellStart"/>
            <w:r w:rsidR="00865A58" w:rsidRPr="00C66AEB">
              <w:t>kB</w:t>
            </w:r>
            <w:proofErr w:type="spellEnd"/>
            <w:r w:rsidR="00865A58" w:rsidRPr="00C66AEB">
              <w:t>)</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r w:rsidRPr="00FB27C0">
              <w:t xml:space="preserve">Amnesty International </w:t>
            </w:r>
            <w:r w:rsidRPr="00FB27C0">
              <w:lastRenderedPageBreak/>
              <w:t>Australia</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57" w:history="1">
              <w:r w:rsidR="00865A58" w:rsidRPr="00FB27C0">
                <w:rPr>
                  <w:rStyle w:val="Hyperlink"/>
                </w:rPr>
                <w:t>Resources for Teachers</w:t>
              </w:r>
            </w:hyperlink>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Default="00865A58" w:rsidP="00642895">
            <w:r w:rsidRPr="00C66AEB">
              <w:lastRenderedPageBreak/>
              <w:t>Play By the Rules</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r w:rsidRPr="00C66AEB">
              <w:t>Making sport inclusive, safe and fair </w:t>
            </w:r>
            <w:hyperlink r:id="rId158" w:tgtFrame="_blank" w:tooltip="New window for resource index on website" w:history="1">
              <w:r w:rsidRPr="00C66AEB">
                <w:rPr>
                  <w:rStyle w:val="Hyperlink"/>
                </w:rPr>
                <w:t>Racism in Sport Toolkit</w:t>
              </w:r>
            </w:hyperlink>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FB27C0" w:rsidP="00642895">
            <w:r w:rsidRPr="00FB27C0">
              <w:t>Step One</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59" w:history="1">
              <w:r w:rsidR="00865A58" w:rsidRPr="00FB27C0">
                <w:rPr>
                  <w:rStyle w:val="Hyperlink"/>
                </w:rPr>
                <w:t>Community Cohesion and Anti-Racism Toolkit</w:t>
              </w:r>
            </w:hyperlink>
            <w:r w:rsidR="00865A58" w:rsidRPr="00C66AEB">
              <w:t xml:space="preserve"> —Project with Macquarie University, Commonwealth Department of Immigration and Citizenship and AHRC</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60" w:tgtFrame="_blank" w:tooltip="New window for website home page" w:history="1">
              <w:r w:rsidR="008A6A77" w:rsidRPr="00C66AEB">
                <w:rPr>
                  <w:rStyle w:val="Hyperlink"/>
                </w:rPr>
                <w:t>Abolish Foreignness</w:t>
              </w:r>
            </w:hyperlink>
            <w:r w:rsidR="008A6A77" w:rsidRPr="00C66AEB">
              <w:t> </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A6A77" w:rsidP="00642895">
            <w:r w:rsidRPr="00C66AEB">
              <w:t xml:space="preserve"> </w:t>
            </w:r>
            <w:r w:rsidR="00865A58" w:rsidRPr="00C66AEB">
              <w:t>‘</w:t>
            </w:r>
            <w:r w:rsidR="00865A58" w:rsidRPr="00C66AEB">
              <w:rPr>
                <w:lang w:val="en-US"/>
              </w:rPr>
              <w:t>This website is dedicated to abolishing foreignness:  that is, to promoting understanding and awareness of the effects and nature of exclusion on the basis of “foreignness” and to ending human rights violations against non-citizens.’ Supported by the Human Rights Council of Australia</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61" w:tgtFrame="_blank" w:tooltip="New window for website home page" w:history="1">
              <w:r w:rsidR="00865A58" w:rsidRPr="00C66AEB">
                <w:rPr>
                  <w:rStyle w:val="Hyperlink"/>
                </w:rPr>
                <w:t>Human Rights Council of Australia</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62" w:tgtFrame="_blank" w:tooltip="New window for webiste home page" w:history="1">
              <w:r w:rsidR="00865A58" w:rsidRPr="00C66AEB">
                <w:rPr>
                  <w:rStyle w:val="Hyperlink"/>
                </w:rPr>
                <w:t>Human Rights Coalition</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tc>
      </w:tr>
    </w:tbl>
    <w:p w:rsidR="00865A58" w:rsidRPr="00C66AEB" w:rsidRDefault="00865A58" w:rsidP="00865A58"/>
    <w:p w:rsidR="00865A58" w:rsidRPr="00C66AEB" w:rsidRDefault="00865A58" w:rsidP="00865A58">
      <w:pPr>
        <w:pStyle w:val="Heading2"/>
        <w:numPr>
          <w:ilvl w:val="1"/>
          <w:numId w:val="39"/>
        </w:numPr>
      </w:pPr>
      <w:bookmarkStart w:id="22" w:name="_Racism_and_human_1"/>
      <w:bookmarkEnd w:id="22"/>
      <w:r w:rsidRPr="00C66AEB">
        <w:t>Racism and human rights (international)</w:t>
      </w:r>
    </w:p>
    <w:tbl>
      <w:tblPr>
        <w:tblW w:w="9558" w:type="dxa"/>
        <w:shd w:val="clear" w:color="auto" w:fill="FFFFFF"/>
        <w:tblCellMar>
          <w:left w:w="0" w:type="dxa"/>
          <w:right w:w="0" w:type="dxa"/>
        </w:tblCellMar>
        <w:tblLook w:val="04A0" w:firstRow="1" w:lastRow="0" w:firstColumn="1" w:lastColumn="0" w:noHBand="0" w:noVBand="1"/>
      </w:tblPr>
      <w:tblGrid>
        <w:gridCol w:w="3340"/>
        <w:gridCol w:w="6218"/>
      </w:tblGrid>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63" w:tgtFrame="_blank" w:tooltip="New window for Understanding race website (US)" w:history="1">
              <w:r w:rsidR="00865A58" w:rsidRPr="00C66AEB">
                <w:rPr>
                  <w:rStyle w:val="Hyperlink"/>
                </w:rPr>
                <w:t>Race – Are we so different?</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D3178" w:rsidRDefault="00865A58" w:rsidP="00ED3178">
            <w:r w:rsidRPr="00C66AEB">
              <w:t>A project of the Ameri</w:t>
            </w:r>
            <w:r w:rsidR="00ED3178">
              <w:t>can Anthropological Association.</w:t>
            </w:r>
          </w:p>
          <w:p w:rsidR="00865A58" w:rsidRPr="00C66AEB" w:rsidRDefault="00ED3178" w:rsidP="00ED3178">
            <w:r>
              <w:t xml:space="preserve">Resources </w:t>
            </w:r>
            <w:hyperlink r:id="rId164" w:tgtFrame="_blank" w:tooltip="New window for Understanding race website (US)" w:history="1">
              <w:r>
                <w:rPr>
                  <w:rStyle w:val="Hyperlink"/>
                </w:rPr>
                <w:t>f</w:t>
              </w:r>
              <w:r w:rsidR="00865A58" w:rsidRPr="00C66AEB">
                <w:rPr>
                  <w:rStyle w:val="Hyperlink"/>
                </w:rPr>
                <w:t>or kids 10 to 13</w:t>
              </w:r>
            </w:hyperlink>
          </w:p>
        </w:tc>
      </w:tr>
      <w:tr w:rsidR="00ED317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D3178" w:rsidRDefault="00576E68" w:rsidP="00642895">
            <w:hyperlink r:id="rId165" w:tgtFrame="_blank" w:tooltip="New window for kick it out webiste (UK)" w:history="1">
              <w:r w:rsidR="00ED3178">
                <w:rPr>
                  <w:rStyle w:val="Hyperlink"/>
                </w:rPr>
                <w:t>Kick it Out</w:t>
              </w:r>
            </w:hyperlink>
            <w:r w:rsidR="00ED3178" w:rsidRPr="00C66AEB">
              <w:t> (UK)</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D3178" w:rsidRPr="00C66AEB" w:rsidRDefault="00ED3178" w:rsidP="00ED3178">
            <w:r w:rsidRPr="00ED3178">
              <w:t>Working throughout the football, educational and community sectors to challenge discrimination, encourage inclusive practices and campaign for positive change, the organisation is funded by The Football Association (FA), the Professional Footballers’ Association (PFA), the Premier League and the Football League</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66" w:tgtFrame="_blank" w:tooltip="New window for webiste (UK)" w:history="1">
              <w:r w:rsidR="00ED3178" w:rsidRPr="00C66AEB">
                <w:rPr>
                  <w:rStyle w:val="Hyperlink"/>
                </w:rPr>
                <w:t>Show Racism the Red Card</w:t>
              </w:r>
            </w:hyperlink>
            <w:r w:rsidR="00ED3178" w:rsidRPr="00C66AEB">
              <w:t> </w:t>
            </w:r>
            <w:r w:rsidR="00ED3178">
              <w:t>(UK)</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ED3178">
            <w:r w:rsidRPr="00C66AEB">
              <w:t>UK’s Anti-racism educational charity. Football role models educate young people about racism.</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67" w:tgtFrame="_blank" w:tooltip="New  windo for End Racism webiste (US)" w:history="1">
              <w:r w:rsidR="00865A58" w:rsidRPr="00C66AEB">
                <w:rPr>
                  <w:rStyle w:val="Hyperlink"/>
                </w:rPr>
                <w:t>World Against Racism Museum</w:t>
              </w:r>
            </w:hyperlink>
            <w:r w:rsidR="00865A58" w:rsidRPr="00C66AEB">
              <w:t> (US)</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tc>
      </w:tr>
    </w:tbl>
    <w:p w:rsidR="00865A58" w:rsidRDefault="00865A58" w:rsidP="00865A58"/>
    <w:p w:rsidR="00865A58" w:rsidRPr="00C66AEB" w:rsidRDefault="00865A58" w:rsidP="00865A58">
      <w:pPr>
        <w:pStyle w:val="Heading2"/>
        <w:numPr>
          <w:ilvl w:val="1"/>
          <w:numId w:val="39"/>
        </w:numPr>
      </w:pPr>
      <w:bookmarkStart w:id="23" w:name="_University_anti-racism_projects"/>
      <w:bookmarkEnd w:id="23"/>
      <w:r w:rsidRPr="00C66AEB">
        <w:t>University anti-racism projects</w:t>
      </w:r>
    </w:p>
    <w:tbl>
      <w:tblPr>
        <w:tblW w:w="9558" w:type="dxa"/>
        <w:shd w:val="clear" w:color="auto" w:fill="FFFFFF"/>
        <w:tblCellMar>
          <w:left w:w="0" w:type="dxa"/>
          <w:right w:w="0" w:type="dxa"/>
        </w:tblCellMar>
        <w:tblLook w:val="04A0" w:firstRow="1" w:lastRow="0" w:firstColumn="1" w:lastColumn="0" w:noHBand="0" w:noVBand="1"/>
      </w:tblPr>
      <w:tblGrid>
        <w:gridCol w:w="3340"/>
        <w:gridCol w:w="6218"/>
      </w:tblGrid>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r>
              <w:t>University of Western Sydney</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68" w:tgtFrame="_blank" w:tooltip="New window for UWS website page" w:history="1">
              <w:r w:rsidR="00865A58" w:rsidRPr="00C66AEB">
                <w:rPr>
                  <w:rStyle w:val="Hyperlink"/>
                </w:rPr>
                <w:t>Challenging Racism: the Anti-Racism Research Project</w:t>
              </w:r>
            </w:hyperlink>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r>
              <w:t>Deakin University</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69" w:tgtFrame="_blank" w:tooltip="New window for DEakin University webiste page" w:history="1">
              <w:r w:rsidR="00865A58" w:rsidRPr="00C66AEB">
                <w:rPr>
                  <w:rStyle w:val="Hyperlink"/>
                </w:rPr>
                <w:t>Reconfiguring Anti-Racism</w:t>
              </w:r>
            </w:hyperlink>
            <w:r w:rsidR="00865A58" w:rsidRPr="00C66AEB">
              <w:t> </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r>
              <w:t>Murdoch University</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70" w:tgtFrame="_blank" w:tooltip="New window for Murdoch University website page" w:history="1">
              <w:r w:rsidR="00865A58" w:rsidRPr="00C66AEB">
                <w:rPr>
                  <w:rStyle w:val="Hyperlink"/>
                </w:rPr>
                <w:t>Racism Revisited Newsroom</w:t>
              </w:r>
            </w:hyperlink>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r w:rsidRPr="004A2C77">
              <w:t>Australian Institute for Teaching and School Leadership</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71" w:tgtFrame="_blank" w:tooltip="New window for Respect Realtionship Reconciliation website" w:history="1">
              <w:r w:rsidR="00865A58" w:rsidRPr="00C66AEB">
                <w:rPr>
                  <w:rStyle w:val="Hyperlink"/>
                </w:rPr>
                <w:t>Respect Relationships Reconciliation</w:t>
              </w:r>
            </w:hyperlink>
            <w:r w:rsidR="00865A58" w:rsidRPr="00C66AEB">
              <w:t> – Racism and Media Representation: Aimed at teacher educators Australian Institute for Teaching and School Leadership (AITSL) to address Focus Areas within the </w:t>
            </w:r>
            <w:hyperlink r:id="rId172" w:tgtFrame="_blank" w:history="1">
              <w:r w:rsidR="00865A58" w:rsidRPr="00C66AEB">
                <w:rPr>
                  <w:rStyle w:val="Hyperlink"/>
                  <w:lang w:val="en-US"/>
                </w:rPr>
                <w:t>Australian Professional Standards for Teachers</w:t>
              </w:r>
            </w:hyperlink>
            <w:r w:rsidR="00865A58" w:rsidRPr="00C66AEB">
              <w:t>. The project has developed a unit outline and content to support teacher educators delivering Aboriginal and Torres Strait Islander education units within initial teacher education (ITE) programs.</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4A2C77" w:rsidRDefault="00576E68" w:rsidP="00642895">
            <w:hyperlink r:id="rId173" w:tgtFrame="_blank" w:tooltip="New window for ANU website page" w:history="1">
              <w:proofErr w:type="spellStart"/>
              <w:r w:rsidR="00865A58" w:rsidRPr="00C66AEB">
                <w:rPr>
                  <w:rStyle w:val="Hyperlink"/>
                </w:rPr>
                <w:t>Freilich</w:t>
              </w:r>
              <w:proofErr w:type="spellEnd"/>
              <w:r w:rsidR="00865A58" w:rsidRPr="00C66AEB">
                <w:rPr>
                  <w:rStyle w:val="Hyperlink"/>
                </w:rPr>
                <w:t xml:space="preserve"> Foundation</w:t>
              </w:r>
            </w:hyperlink>
            <w:r w:rsidR="00865A58" w:rsidRPr="00C66AEB">
              <w:t> (ANU) </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r w:rsidRPr="00C66AEB">
              <w:t xml:space="preserve">The </w:t>
            </w:r>
            <w:proofErr w:type="spellStart"/>
            <w:r w:rsidRPr="00C66AEB">
              <w:t>Freilich</w:t>
            </w:r>
            <w:proofErr w:type="spellEnd"/>
            <w:r w:rsidRPr="00C66AEB">
              <w:t xml:space="preserve"> Foundation exists for the study of, and research into, the causes, the histories and the effects of ethnic, cultural, religious and sexual bigotry and animosity, and the exploration of how such intolerance can be combatted – and co-existence promoted – by educational and social programs. Formally established in July </w:t>
            </w:r>
            <w:proofErr w:type="gramStart"/>
            <w:r w:rsidRPr="00C66AEB">
              <w:t>1999,</w:t>
            </w:r>
            <w:proofErr w:type="gramEnd"/>
            <w:r w:rsidRPr="00C66AEB">
              <w:t xml:space="preserve"> and part of the Humanities Research Centre of the Australian National University, the </w:t>
            </w:r>
            <w:proofErr w:type="spellStart"/>
            <w:r w:rsidRPr="00C66AEB">
              <w:t>Freilich</w:t>
            </w:r>
            <w:proofErr w:type="spellEnd"/>
            <w:r w:rsidRPr="00C66AEB">
              <w:t xml:space="preserve"> Foundation runs a range of lectures, conferences and seminars, all of which are open to the public. The Foundation also runs programs for schools.</w:t>
            </w:r>
          </w:p>
        </w:tc>
      </w:tr>
    </w:tbl>
    <w:p w:rsidR="00865A58" w:rsidRDefault="00865A58" w:rsidP="00865A58"/>
    <w:p w:rsidR="00865A58" w:rsidRDefault="00865A58" w:rsidP="00865A58">
      <w:pPr>
        <w:pStyle w:val="Heading1"/>
        <w:numPr>
          <w:ilvl w:val="0"/>
          <w:numId w:val="39"/>
        </w:numPr>
      </w:pPr>
      <w:bookmarkStart w:id="24" w:name="_Toc408411309"/>
      <w:r>
        <w:t>Tolerance, diversity, multiculturalism</w:t>
      </w:r>
      <w:bookmarkEnd w:id="24"/>
    </w:p>
    <w:p w:rsidR="00865A58" w:rsidRDefault="00576E68" w:rsidP="00865A58">
      <w:pPr>
        <w:pStyle w:val="ListParagraph"/>
        <w:numPr>
          <w:ilvl w:val="0"/>
          <w:numId w:val="42"/>
        </w:numPr>
      </w:pPr>
      <w:hyperlink w:anchor="_Tolerance,_diversity,_multicultural" w:history="1">
        <w:r w:rsidR="00865A58" w:rsidRPr="00F23BA4">
          <w:rPr>
            <w:rStyle w:val="Hyperlink"/>
          </w:rPr>
          <w:t>Tolerance, diversity, multiculturalism, cross-cultural understanding (Australia)</w:t>
        </w:r>
      </w:hyperlink>
    </w:p>
    <w:p w:rsidR="00865A58" w:rsidRDefault="00576E68" w:rsidP="00865A58">
      <w:pPr>
        <w:pStyle w:val="ListParagraph"/>
        <w:numPr>
          <w:ilvl w:val="0"/>
          <w:numId w:val="42"/>
        </w:numPr>
      </w:pPr>
      <w:hyperlink w:anchor="_Tolerance,_diversity,_multicultural_1" w:history="1">
        <w:r w:rsidR="00865A58" w:rsidRPr="00F23BA4">
          <w:rPr>
            <w:rStyle w:val="Hyperlink"/>
          </w:rPr>
          <w:t>Tolerance, diversity, multiculturalism, cross-cultural understanding (international)</w:t>
        </w:r>
      </w:hyperlink>
    </w:p>
    <w:p w:rsidR="00865A58" w:rsidRDefault="00576E68" w:rsidP="00865A58">
      <w:pPr>
        <w:pStyle w:val="ListParagraph"/>
        <w:numPr>
          <w:ilvl w:val="0"/>
          <w:numId w:val="42"/>
        </w:numPr>
      </w:pPr>
      <w:hyperlink w:anchor="_Aboriginal_and_Torres" w:history="1">
        <w:r w:rsidR="00865A58" w:rsidRPr="00F23BA4">
          <w:rPr>
            <w:rStyle w:val="Hyperlink"/>
          </w:rPr>
          <w:t>Aboriginal and Torres Strait Islander culture/reconciliation</w:t>
        </w:r>
      </w:hyperlink>
    </w:p>
    <w:p w:rsidR="00865A58" w:rsidRDefault="00865A58" w:rsidP="00865A58"/>
    <w:p w:rsidR="00865A58" w:rsidRPr="00567F55" w:rsidRDefault="00865A58" w:rsidP="00865A58">
      <w:pPr>
        <w:pStyle w:val="Heading2"/>
        <w:numPr>
          <w:ilvl w:val="1"/>
          <w:numId w:val="39"/>
        </w:numPr>
      </w:pPr>
      <w:bookmarkStart w:id="25" w:name="_Tolerance,_diversity,_multicultural"/>
      <w:bookmarkEnd w:id="25"/>
      <w:r w:rsidRPr="00567F55">
        <w:t>Tolerance, diversity, multiculturalism, cross-cultural understanding (Australia)</w:t>
      </w:r>
    </w:p>
    <w:p w:rsidR="00865A58" w:rsidRPr="00567F55" w:rsidRDefault="00865A58" w:rsidP="00865A58">
      <w:r w:rsidRPr="00567F55">
        <w:t> </w:t>
      </w:r>
    </w:p>
    <w:tbl>
      <w:tblPr>
        <w:tblW w:w="9558" w:type="dxa"/>
        <w:shd w:val="clear" w:color="auto" w:fill="FFFFFF"/>
        <w:tblCellMar>
          <w:left w:w="0" w:type="dxa"/>
          <w:right w:w="0" w:type="dxa"/>
        </w:tblCellMar>
        <w:tblLook w:val="04A0" w:firstRow="1" w:lastRow="0" w:firstColumn="1" w:lastColumn="0" w:noHBand="0" w:noVBand="1"/>
      </w:tblPr>
      <w:tblGrid>
        <w:gridCol w:w="3349"/>
        <w:gridCol w:w="6209"/>
      </w:tblGrid>
      <w:tr w:rsidR="00865A58" w:rsidRPr="00C33E95" w:rsidTr="00865A58">
        <w:tc>
          <w:tcPr>
            <w:tcW w:w="334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r w:rsidRPr="00567F55">
              <w:t>Victorian Multicultural Commission</w:t>
            </w:r>
          </w:p>
        </w:tc>
        <w:tc>
          <w:tcPr>
            <w:tcW w:w="620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567F55" w:rsidRDefault="00576E68" w:rsidP="00865A58">
            <w:hyperlink r:id="rId174" w:tgtFrame="_blank" w:tooltip="New window for Multiclutral Victoria website" w:history="1">
              <w:r w:rsidR="00865A58" w:rsidRPr="00567F55">
                <w:rPr>
                  <w:rStyle w:val="Hyperlink"/>
                </w:rPr>
                <w:t>All Of Us education kit</w:t>
              </w:r>
            </w:hyperlink>
          </w:p>
          <w:p w:rsidR="00865A58" w:rsidRPr="00C66AEB" w:rsidRDefault="00865A58" w:rsidP="00865A58">
            <w:r w:rsidRPr="00567F55">
              <w:rPr>
                <w:lang w:val="en-US"/>
              </w:rPr>
              <w:t>All of Us: Multicultural perspectives in Victorian schools provides teachers with a practical guide for assisting students to explore and understand cultural diversity and the values and practices common to ‘all of us’. The resource consists of activities and suggestions for embedding multicultural and global education within the Victorian Essential Learning domains and cross-curriculum perspectives including values education, Asia education and global education. To order a kit contact Lisa Mori at the Department of Education and Early Childhood Development, Learning and Teaching Division, Languages Unit by calling (03) 9637 3166 or email mori.lisa@edumail.vic.gov.au</w:t>
            </w:r>
          </w:p>
        </w:tc>
      </w:tr>
      <w:tr w:rsidR="00865A58" w:rsidRPr="00C33E95" w:rsidTr="00865A58">
        <w:tc>
          <w:tcPr>
            <w:tcW w:w="334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865A58">
            <w:r w:rsidRPr="00567F55">
              <w:rPr>
                <w:lang w:val="en-US"/>
              </w:rPr>
              <w:t>Victorian Equal Opportunity and Human Rights Commission– </w:t>
            </w:r>
            <w:hyperlink r:id="rId175" w:tgtFrame="_blank" w:tooltip="New window for Victorian Government website" w:history="1">
              <w:r w:rsidRPr="00567F55">
                <w:rPr>
                  <w:rStyle w:val="Hyperlink"/>
                  <w:lang w:val="en-US"/>
                </w:rPr>
                <w:t>Anti-Hate</w:t>
              </w:r>
            </w:hyperlink>
          </w:p>
        </w:tc>
        <w:tc>
          <w:tcPr>
            <w:tcW w:w="620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865A58">
            <w:r w:rsidRPr="00567F55">
              <w:rPr>
                <w:lang w:val="en-US"/>
              </w:rPr>
              <w:t>Tools to respond to online hate.</w:t>
            </w:r>
          </w:p>
        </w:tc>
      </w:tr>
      <w:tr w:rsidR="00865A58" w:rsidRPr="00C33E95" w:rsidTr="00865A58">
        <w:tc>
          <w:tcPr>
            <w:tcW w:w="334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76" w:tgtFrame="_blank" w:tooltip="New window for Commonwealth Government website" w:history="1">
              <w:r w:rsidR="00745EFA">
                <w:rPr>
                  <w:rStyle w:val="Hyperlink"/>
                </w:rPr>
                <w:t>The Line - Respect each other</w:t>
              </w:r>
            </w:hyperlink>
          </w:p>
        </w:tc>
        <w:tc>
          <w:tcPr>
            <w:tcW w:w="620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745EFA" w:rsidP="00CC6123">
            <w:r w:rsidRPr="00745EFA">
              <w:t>The Line – Respect Each Other provides young Aboriginals and Torres Strait Islanders with ways to learn about healthy and respectful relationships, as well as resources for teachers, parents, relatives and other community members to help lead the way with lessons and activities.</w:t>
            </w:r>
          </w:p>
        </w:tc>
      </w:tr>
      <w:tr w:rsidR="00865A58" w:rsidRPr="00C33E95" w:rsidTr="00865A58">
        <w:tc>
          <w:tcPr>
            <w:tcW w:w="334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77" w:tgtFrame="_blank" w:tooltip="New window for Pacific learning webiste" w:history="1">
              <w:r w:rsidR="00865A58" w:rsidRPr="00567F55">
                <w:rPr>
                  <w:rStyle w:val="Hyperlink"/>
                </w:rPr>
                <w:t>Pacific Stories</w:t>
              </w:r>
            </w:hyperlink>
            <w:r w:rsidR="00865A58" w:rsidRPr="00567F55">
              <w:t> Learning</w:t>
            </w:r>
          </w:p>
        </w:tc>
        <w:tc>
          <w:tcPr>
            <w:tcW w:w="620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tc>
      </w:tr>
      <w:tr w:rsidR="00865A58" w:rsidRPr="00C33E95" w:rsidTr="00865A58">
        <w:tc>
          <w:tcPr>
            <w:tcW w:w="334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78" w:tgtFrame="_blank" w:tooltip="New window for Commonwealth Government website" w:history="1">
              <w:r w:rsidR="00865A58" w:rsidRPr="00567F55">
                <w:rPr>
                  <w:rStyle w:val="Hyperlink"/>
                </w:rPr>
                <w:t>Harmony Day</w:t>
              </w:r>
            </w:hyperlink>
          </w:p>
        </w:tc>
        <w:tc>
          <w:tcPr>
            <w:tcW w:w="620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r w:rsidRPr="00567F55">
              <w:t>Harmony Day 21 March is a day of cultural respect for everyone who calls Australia home …’</w:t>
            </w:r>
          </w:p>
        </w:tc>
      </w:tr>
      <w:tr w:rsidR="00865A58" w:rsidRPr="00C33E95" w:rsidTr="00865A58">
        <w:tc>
          <w:tcPr>
            <w:tcW w:w="334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r>
              <w:t>Kids Matter</w:t>
            </w:r>
          </w:p>
        </w:tc>
        <w:tc>
          <w:tcPr>
            <w:tcW w:w="620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865A58">
            <w:hyperlink r:id="rId179" w:tgtFrame="_blank" w:tooltip="New window for material pitched at families on Kids Matter website" w:history="1">
              <w:r w:rsidR="00865A58" w:rsidRPr="00567F55">
                <w:rPr>
                  <w:rStyle w:val="Hyperlink"/>
                  <w:lang w:val="en-US"/>
                </w:rPr>
                <w:t>Cultural diversity: Other resources</w:t>
              </w:r>
            </w:hyperlink>
          </w:p>
        </w:tc>
      </w:tr>
      <w:tr w:rsidR="00865A58" w:rsidRPr="00C33E95" w:rsidTr="00865A58">
        <w:tc>
          <w:tcPr>
            <w:tcW w:w="334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80" w:tgtFrame="_blank" w:tooltip="New window for NSW DEC website" w:history="1">
              <w:r w:rsidR="00865A58" w:rsidRPr="00567F55">
                <w:rPr>
                  <w:rStyle w:val="Hyperlink"/>
                </w:rPr>
                <w:t>Cultural Exchange NSW</w:t>
              </w:r>
            </w:hyperlink>
            <w:r w:rsidR="00865A58" w:rsidRPr="00567F55">
              <w:t> </w:t>
            </w:r>
          </w:p>
        </w:tc>
        <w:tc>
          <w:tcPr>
            <w:tcW w:w="620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865A58">
            <w:r w:rsidRPr="00567F55">
              <w:t>Promoting intercultural understanding in schools</w:t>
            </w:r>
          </w:p>
        </w:tc>
      </w:tr>
      <w:tr w:rsidR="00865A58" w:rsidRPr="00C33E95" w:rsidTr="00865A58">
        <w:tc>
          <w:tcPr>
            <w:tcW w:w="334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865A58">
            <w:r>
              <w:t>Museum Victoria</w:t>
            </w:r>
          </w:p>
        </w:tc>
        <w:tc>
          <w:tcPr>
            <w:tcW w:w="620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81" w:tgtFrame="_blank" w:tooltip="New window for Museum Victoria website material" w:history="1">
              <w:r w:rsidR="00865A58" w:rsidRPr="00567F55">
                <w:rPr>
                  <w:rStyle w:val="Hyperlink"/>
                </w:rPr>
                <w:t>Drama and cultural diversity</w:t>
              </w:r>
            </w:hyperlink>
          </w:p>
        </w:tc>
      </w:tr>
      <w:tr w:rsidR="00865A58" w:rsidRPr="00C33E95" w:rsidTr="00865A58">
        <w:tc>
          <w:tcPr>
            <w:tcW w:w="334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82" w:tgtFrame="_blank" w:tooltip="New window for Dialogue Australia website" w:history="1">
              <w:r w:rsidR="00865A58" w:rsidRPr="00567F55">
                <w:rPr>
                  <w:rStyle w:val="Hyperlink"/>
                </w:rPr>
                <w:t>Dialogue Australasia</w:t>
              </w:r>
            </w:hyperlink>
            <w:r w:rsidR="00865A58" w:rsidRPr="00567F55">
              <w:t> Network</w:t>
            </w:r>
          </w:p>
        </w:tc>
        <w:tc>
          <w:tcPr>
            <w:tcW w:w="620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CC6123">
            <w:r w:rsidRPr="00567F55">
              <w:t>Promoting excellence in Values, Philosophy and Religious Studies</w:t>
            </w:r>
          </w:p>
        </w:tc>
      </w:tr>
      <w:tr w:rsidR="00865A58" w:rsidRPr="00C33E95" w:rsidTr="00865A58">
        <w:tc>
          <w:tcPr>
            <w:tcW w:w="334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865A58">
            <w:hyperlink r:id="rId183" w:tgtFrame="_blank" w:tooltip="New window for website home page" w:history="1">
              <w:r w:rsidR="00865A58" w:rsidRPr="00567F55">
                <w:rPr>
                  <w:rStyle w:val="Hyperlink"/>
                </w:rPr>
                <w:t>Just Like Me</w:t>
              </w:r>
            </w:hyperlink>
          </w:p>
        </w:tc>
        <w:tc>
          <w:tcPr>
            <w:tcW w:w="620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CC6123" w:rsidP="00642895">
            <w:r w:rsidRPr="00CC6123">
              <w:t xml:space="preserve">Just Like Me? </w:t>
            </w:r>
            <w:proofErr w:type="gramStart"/>
            <w:r w:rsidRPr="00CC6123">
              <w:t>aims</w:t>
            </w:r>
            <w:proofErr w:type="gramEnd"/>
            <w:r w:rsidRPr="00CC6123">
              <w:t xml:space="preserve"> to make primary school aged Australians aware of other cultures, the similarities and differences between themselves and their peers in impoverished countries, and to provide opportunities to fight against poverty and human rights abuses.</w:t>
            </w:r>
          </w:p>
        </w:tc>
      </w:tr>
      <w:tr w:rsidR="00865A58" w:rsidRPr="00C33E95" w:rsidTr="00865A58">
        <w:tc>
          <w:tcPr>
            <w:tcW w:w="334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84" w:tooltip="New window for website home page" w:history="1">
              <w:r w:rsidR="00865A58" w:rsidRPr="00567F55">
                <w:rPr>
                  <w:rStyle w:val="Hyperlink"/>
                </w:rPr>
                <w:t>Diversity Council Australia</w:t>
              </w:r>
            </w:hyperlink>
          </w:p>
        </w:tc>
        <w:tc>
          <w:tcPr>
            <w:tcW w:w="620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tc>
      </w:tr>
      <w:tr w:rsidR="00865A58" w:rsidRPr="00C33E95" w:rsidTr="00865A58">
        <w:tc>
          <w:tcPr>
            <w:tcW w:w="334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85" w:tooltip="New window for website home page" w:history="1">
              <w:r w:rsidR="00865A58" w:rsidRPr="00567F55">
                <w:rPr>
                  <w:rStyle w:val="Hyperlink"/>
                </w:rPr>
                <w:t>Australian Intercultural Society</w:t>
              </w:r>
            </w:hyperlink>
          </w:p>
        </w:tc>
        <w:tc>
          <w:tcPr>
            <w:tcW w:w="620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tc>
      </w:tr>
      <w:tr w:rsidR="00865A58" w:rsidRPr="00C33E95" w:rsidTr="00865A58">
        <w:tc>
          <w:tcPr>
            <w:tcW w:w="334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86" w:tooltip="New window for website welcome page" w:history="1">
              <w:r w:rsidR="00865A58" w:rsidRPr="00567F55">
                <w:rPr>
                  <w:rStyle w:val="Hyperlink"/>
                </w:rPr>
                <w:t>Australian Multicultural Foundation</w:t>
              </w:r>
            </w:hyperlink>
          </w:p>
        </w:tc>
        <w:tc>
          <w:tcPr>
            <w:tcW w:w="620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tc>
      </w:tr>
      <w:tr w:rsidR="00865A58" w:rsidRPr="00C33E95" w:rsidTr="00865A58">
        <w:tc>
          <w:tcPr>
            <w:tcW w:w="334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865A58">
            <w:hyperlink r:id="rId187" w:tgtFrame="_blank" w:tooltip="New window for YouTube video" w:history="1">
              <w:r w:rsidR="00865A58" w:rsidRPr="00567F55">
                <w:rPr>
                  <w:rStyle w:val="Hyperlink"/>
                </w:rPr>
                <w:t>Our Day Project</w:t>
              </w:r>
            </w:hyperlink>
            <w:r w:rsidR="00865A58" w:rsidRPr="00567F55">
              <w:t> (YouTube)</w:t>
            </w:r>
          </w:p>
        </w:tc>
        <w:tc>
          <w:tcPr>
            <w:tcW w:w="620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865A58">
            <w:proofErr w:type="spellStart"/>
            <w:r w:rsidRPr="00567F55">
              <w:rPr>
                <w:lang w:val="en-US"/>
              </w:rPr>
              <w:t>ChildFund</w:t>
            </w:r>
            <w:proofErr w:type="spellEnd"/>
            <w:r w:rsidRPr="00567F55">
              <w:rPr>
                <w:lang w:val="en-US"/>
              </w:rPr>
              <w:t xml:space="preserve"> Australia – The Our Day Project film (26min27sec) documents a day in the life of children around the world.</w:t>
            </w:r>
          </w:p>
        </w:tc>
      </w:tr>
      <w:tr w:rsidR="00865A58" w:rsidRPr="00C33E95" w:rsidTr="00865A58">
        <w:tc>
          <w:tcPr>
            <w:tcW w:w="334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567F55" w:rsidRDefault="00576E68" w:rsidP="00865A58">
            <w:hyperlink r:id="rId188" w:tgtFrame="_blank" w:tooltip="New window for website home page" w:history="1">
              <w:r w:rsidR="00865A58" w:rsidRPr="00567F55">
                <w:rPr>
                  <w:rStyle w:val="Hyperlink"/>
                </w:rPr>
                <w:t>Arts About Us</w:t>
              </w:r>
            </w:hyperlink>
          </w:p>
          <w:p w:rsidR="00865A58" w:rsidRPr="00C66AEB" w:rsidRDefault="00865A58" w:rsidP="00642895"/>
        </w:tc>
        <w:tc>
          <w:tcPr>
            <w:tcW w:w="620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865A58">
            <w:r w:rsidRPr="00567F55">
              <w:t>Vic Health initiative funding arts projects celebrating cultural diversity. ‘Imagine what life would be like with only one tune, one song, one voice, one colour... Arts About Us is art for positive change against race-based discrimination.’</w:t>
            </w:r>
          </w:p>
        </w:tc>
      </w:tr>
      <w:tr w:rsidR="00865A58" w:rsidRPr="00C33E95" w:rsidTr="00865A58">
        <w:tc>
          <w:tcPr>
            <w:tcW w:w="334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89" w:tgtFrame="_blank" w:tooltip="New window for IDA website page" w:history="1">
              <w:r w:rsidR="00865A58" w:rsidRPr="00567F55">
                <w:rPr>
                  <w:rStyle w:val="Hyperlink"/>
                </w:rPr>
                <w:t>Issues Deliberation</w:t>
              </w:r>
            </w:hyperlink>
            <w:r w:rsidR="00865A58" w:rsidRPr="00567F55">
              <w:t> Australia/America</w:t>
            </w:r>
          </w:p>
        </w:tc>
        <w:tc>
          <w:tcPr>
            <w:tcW w:w="620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r w:rsidRPr="00567F55">
              <w:t>Australia Deliberates</w:t>
            </w:r>
            <w:r w:rsidRPr="00567F55">
              <w:rPr>
                <w:rFonts w:ascii="MS Gothic" w:eastAsia="MS Gothic" w:hAnsi="MS Gothic" w:cs="MS Gothic" w:hint="eastAsia"/>
              </w:rPr>
              <w:t> </w:t>
            </w:r>
            <w:r w:rsidRPr="00567F55">
              <w:t>Muslims And Non-Muslims In Australia (2007)</w:t>
            </w:r>
          </w:p>
        </w:tc>
      </w:tr>
      <w:tr w:rsidR="00865A58" w:rsidRPr="00C33E95" w:rsidTr="00865A58">
        <w:tc>
          <w:tcPr>
            <w:tcW w:w="334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865A58">
            <w:hyperlink r:id="rId190" w:tgtFrame="_blank" w:tooltip="New window for Values Education website" w:history="1">
              <w:r w:rsidR="00865A58" w:rsidRPr="00567F55">
                <w:rPr>
                  <w:rStyle w:val="Hyperlink"/>
                </w:rPr>
                <w:t>Values Education</w:t>
              </w:r>
            </w:hyperlink>
            <w:r w:rsidR="00865A58" w:rsidRPr="00567F55">
              <w:t> (Australian Government)</w:t>
            </w:r>
          </w:p>
        </w:tc>
        <w:tc>
          <w:tcPr>
            <w:tcW w:w="6209"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tc>
      </w:tr>
    </w:tbl>
    <w:p w:rsidR="00865A58" w:rsidRPr="00567F55" w:rsidRDefault="00865A58" w:rsidP="00865A58">
      <w:r w:rsidRPr="00567F55">
        <w:t> </w:t>
      </w:r>
    </w:p>
    <w:p w:rsidR="00865A58" w:rsidRDefault="00865A58" w:rsidP="00865A58">
      <w:pPr>
        <w:pStyle w:val="Heading2"/>
        <w:numPr>
          <w:ilvl w:val="1"/>
          <w:numId w:val="39"/>
        </w:numPr>
      </w:pPr>
      <w:bookmarkStart w:id="26" w:name="_Tolerance,_diversity,_multicultural_1"/>
      <w:bookmarkEnd w:id="26"/>
      <w:r w:rsidRPr="00567F55">
        <w:lastRenderedPageBreak/>
        <w:t>Tolerance, diversity, multiculturalism, cross-cultural understanding (international)</w:t>
      </w:r>
    </w:p>
    <w:tbl>
      <w:tblPr>
        <w:tblW w:w="9558" w:type="dxa"/>
        <w:shd w:val="clear" w:color="auto" w:fill="FFFFFF"/>
        <w:tblCellMar>
          <w:left w:w="0" w:type="dxa"/>
          <w:right w:w="0" w:type="dxa"/>
        </w:tblCellMar>
        <w:tblLook w:val="04A0" w:firstRow="1" w:lastRow="0" w:firstColumn="1" w:lastColumn="0" w:noHBand="0" w:noVBand="1"/>
      </w:tblPr>
      <w:tblGrid>
        <w:gridCol w:w="3340"/>
        <w:gridCol w:w="6218"/>
      </w:tblGrid>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642895" w:rsidP="00642895">
            <w:r w:rsidRPr="00567F55">
              <w:t>Accepting Diversity</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Default="00642895" w:rsidP="00642895">
            <w:pPr>
              <w:rPr>
                <w:rStyle w:val="Hyperlink"/>
              </w:rPr>
            </w:pPr>
            <w:r w:rsidRPr="00567F55">
              <w:t> </w:t>
            </w:r>
            <w:hyperlink r:id="rId191" w:tgtFrame="_blank" w:tooltip="New window for Tolerance website (UK)" w:history="1">
              <w:r w:rsidRPr="00567F55">
                <w:rPr>
                  <w:rStyle w:val="Hyperlink"/>
                </w:rPr>
                <w:t>An Interactive Handbook in Progress</w:t>
              </w:r>
            </w:hyperlink>
          </w:p>
          <w:p w:rsidR="00642895" w:rsidRPr="00567F55" w:rsidRDefault="00642895" w:rsidP="00642895">
            <w:r w:rsidRPr="00567F55">
              <w:t xml:space="preserve">Promoted by the </w:t>
            </w:r>
            <w:proofErr w:type="spellStart"/>
            <w:r w:rsidRPr="00567F55">
              <w:t>Académie</w:t>
            </w:r>
            <w:proofErr w:type="spellEnd"/>
            <w:r w:rsidRPr="00567F55">
              <w:t xml:space="preserve"> </w:t>
            </w:r>
            <w:proofErr w:type="spellStart"/>
            <w:r w:rsidRPr="00567F55">
              <w:t>Universelle</w:t>
            </w:r>
            <w:proofErr w:type="spellEnd"/>
            <w:r w:rsidRPr="00567F55">
              <w:t xml:space="preserve"> des Cultures, </w:t>
            </w:r>
            <w:r w:rsidRPr="00567F55">
              <w:rPr>
                <w:i/>
                <w:iCs/>
              </w:rPr>
              <w:t>Accepting Diversity</w:t>
            </w:r>
            <w:r w:rsidRPr="00567F55">
              <w:t xml:space="preserve"> stems from an idea by </w:t>
            </w:r>
            <w:proofErr w:type="spellStart"/>
            <w:r w:rsidRPr="00567F55">
              <w:t>Académie</w:t>
            </w:r>
            <w:proofErr w:type="spellEnd"/>
            <w:r w:rsidRPr="00567F55">
              <w:t xml:space="preserve"> members Umberto Eco, </w:t>
            </w:r>
            <w:proofErr w:type="spellStart"/>
            <w:r w:rsidRPr="00567F55">
              <w:t>Furio</w:t>
            </w:r>
            <w:proofErr w:type="spellEnd"/>
            <w:r w:rsidRPr="00567F55">
              <w:t xml:space="preserve"> Colombo, and Jacques Le Goff.</w:t>
            </w:r>
          </w:p>
          <w:p w:rsidR="00642895" w:rsidRPr="00C66AEB" w:rsidRDefault="00642895" w:rsidP="00642895"/>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92" w:tgtFrame="_blank" w:tooltip="New window for Peace Corps website page" w:history="1">
              <w:r w:rsidR="00642895" w:rsidRPr="00567F55">
                <w:rPr>
                  <w:rStyle w:val="Hyperlink"/>
                  <w:lang w:val="en-US"/>
                </w:rPr>
                <w:t>Peace Corps: Building Bridges</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642895" w:rsidP="00642895">
            <w:r w:rsidRPr="00567F55">
              <w:t>A Peace Corps Classroom Guide to Cross-Cultural Understanding</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93" w:tgtFrame="_blank" w:tooltip="New window for website home page" w:history="1">
              <w:r w:rsidR="00642895" w:rsidRPr="00567F55">
                <w:rPr>
                  <w:rStyle w:val="Hyperlink"/>
                </w:rPr>
                <w:t>Global Education</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tc>
      </w:tr>
    </w:tbl>
    <w:p w:rsidR="00865A58" w:rsidRPr="00567F55" w:rsidRDefault="00865A58" w:rsidP="00865A58">
      <w:r w:rsidRPr="00567F55">
        <w:t> </w:t>
      </w:r>
    </w:p>
    <w:p w:rsidR="00865A58" w:rsidRPr="00567F55" w:rsidRDefault="00865A58" w:rsidP="00865A58">
      <w:pPr>
        <w:pStyle w:val="Heading2"/>
        <w:numPr>
          <w:ilvl w:val="1"/>
          <w:numId w:val="39"/>
        </w:numPr>
      </w:pPr>
      <w:bookmarkStart w:id="27" w:name="_Aboriginal_and_Torres"/>
      <w:bookmarkEnd w:id="27"/>
      <w:r w:rsidRPr="00567F55">
        <w:t>Aboriginal and Torres Strait Islander culture/reconciliation</w:t>
      </w:r>
    </w:p>
    <w:tbl>
      <w:tblPr>
        <w:tblW w:w="9558" w:type="dxa"/>
        <w:shd w:val="clear" w:color="auto" w:fill="FFFFFF"/>
        <w:tblCellMar>
          <w:left w:w="0" w:type="dxa"/>
          <w:right w:w="0" w:type="dxa"/>
        </w:tblCellMar>
        <w:tblLook w:val="04A0" w:firstRow="1" w:lastRow="0" w:firstColumn="1" w:lastColumn="0" w:noHBand="0" w:noVBand="1"/>
      </w:tblPr>
      <w:tblGrid>
        <w:gridCol w:w="3340"/>
        <w:gridCol w:w="6218"/>
      </w:tblGrid>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94" w:tgtFrame="_blank" w:tooltip="New window for website home page" w:history="1">
              <w:proofErr w:type="spellStart"/>
              <w:r w:rsidR="00642895" w:rsidRPr="00567F55">
                <w:rPr>
                  <w:rStyle w:val="Hyperlink"/>
                </w:rPr>
                <w:t>ANTaR</w:t>
              </w:r>
              <w:proofErr w:type="spellEnd"/>
            </w:hyperlink>
            <w:r w:rsidR="00642895" w:rsidRPr="00567F55">
              <w:t> </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Default="00576E68" w:rsidP="00642895">
            <w:hyperlink r:id="rId195" w:tgtFrame="_blank" w:tooltip="New window for Antar resources" w:history="1">
              <w:r w:rsidR="00642895" w:rsidRPr="00567F55">
                <w:rPr>
                  <w:rStyle w:val="Hyperlink"/>
                </w:rPr>
                <w:t>Teaching resources</w:t>
              </w:r>
            </w:hyperlink>
          </w:p>
          <w:p w:rsidR="00865A58" w:rsidRPr="00C66AEB" w:rsidRDefault="00576E68" w:rsidP="00642895">
            <w:hyperlink r:id="rId196" w:tgtFrame="_blank" w:tooltip="New window for Antar School kit" w:history="1">
              <w:r w:rsidR="00642895" w:rsidRPr="00567F55">
                <w:rPr>
                  <w:rStyle w:val="Hyperlink"/>
                </w:rPr>
                <w:t>Sea of Hands School kit</w:t>
              </w:r>
            </w:hyperlink>
            <w:r w:rsidR="00642895" w:rsidRPr="00567F55">
              <w:t> (.</w:t>
            </w:r>
            <w:proofErr w:type="spellStart"/>
            <w:r w:rsidR="00642895" w:rsidRPr="00567F55">
              <w:t>pdf</w:t>
            </w:r>
            <w:proofErr w:type="spellEnd"/>
            <w:r w:rsidR="00642895" w:rsidRPr="00567F55">
              <w:t xml:space="preserve"> 2.1 MB)</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197" w:tooltip="New window for website landing page" w:history="1">
              <w:r w:rsidR="00642895" w:rsidRPr="00567F55">
                <w:rPr>
                  <w:rStyle w:val="Hyperlink"/>
                  <w:lang w:val="en-US"/>
                </w:rPr>
                <w:t>Walk the Talk</w:t>
              </w:r>
            </w:hyperlink>
            <w:r w:rsidR="00642895" w:rsidRPr="00567F55">
              <w:rPr>
                <w:lang w:val="en-US"/>
              </w:rPr>
              <w:t> – The Long Education Walk Program</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Pr="00567F55" w:rsidRDefault="00642895" w:rsidP="00642895">
            <w:r w:rsidRPr="00567F55">
              <w:t>Walk the Talk tells the story of former footballer Michael Long's 2004 walk from Melbourne to Canberra in an attempt to talk to Prime Minister Howard about his concerns for his people. Walk the Talk encourages students to create change while assisting in meeting the ‘Aboriginal and Torres Strait Islander history and cultures’ cross curriculum priority of the Australian National Curriculum. It addresses issues of human rights, for example in the sample Year 9&amp;10 English/History unit ‘Walks with a purpose’.</w:t>
            </w:r>
          </w:p>
          <w:p w:rsidR="00865A58" w:rsidRPr="00C66AEB" w:rsidRDefault="00642895" w:rsidP="00642895">
            <w:r w:rsidRPr="00567F55">
              <w:t xml:space="preserve">Teachers must register for My Staffroom to access free resources, request school visits and the Walk the Talk </w:t>
            </w:r>
            <w:proofErr w:type="spellStart"/>
            <w:r w:rsidRPr="00567F55">
              <w:t>dvd</w:t>
            </w:r>
            <w:proofErr w:type="spellEnd"/>
            <w:r w:rsidRPr="00567F55">
              <w:t>. </w:t>
            </w:r>
            <w:hyperlink r:id="rId198" w:tooltip="New window for PDF sample" w:history="1">
              <w:r w:rsidRPr="00567F55">
                <w:rPr>
                  <w:rStyle w:val="Hyperlink"/>
                </w:rPr>
                <w:t>Sample unit</w:t>
              </w:r>
            </w:hyperlink>
            <w:r w:rsidRPr="00567F55">
              <w:t> (.</w:t>
            </w:r>
            <w:proofErr w:type="spellStart"/>
            <w:r w:rsidRPr="00567F55">
              <w:t>pdf</w:t>
            </w:r>
            <w:proofErr w:type="spellEnd"/>
            <w:r w:rsidRPr="00567F55">
              <w:t xml:space="preserve"> 324 </w:t>
            </w:r>
            <w:proofErr w:type="spellStart"/>
            <w:r w:rsidRPr="00567F55">
              <w:t>kB</w:t>
            </w:r>
            <w:proofErr w:type="spellEnd"/>
            <w:r w:rsidRPr="00567F55">
              <w:t>). The program is aimed at years 5/6 &amp; years 9/10. The </w:t>
            </w:r>
            <w:hyperlink r:id="rId199" w:tgtFrame="_blank" w:tooltip="New window for Walk the Talk activity page" w:history="1">
              <w:r w:rsidRPr="00567F55">
                <w:rPr>
                  <w:rStyle w:val="Hyperlink"/>
                </w:rPr>
                <w:t>Activity Zone</w:t>
              </w:r>
            </w:hyperlink>
            <w:r w:rsidRPr="00567F55">
              <w:t> has interactive activities for students including an activity where students choose an Aboriginal or Torres Strait Islander leader or </w:t>
            </w:r>
            <w:hyperlink r:id="rId200" w:tooltip="New window to activity page on Walk the Talk website" w:history="1">
              <w:r w:rsidRPr="00567F55">
                <w:rPr>
                  <w:rStyle w:val="Hyperlink"/>
                </w:rPr>
                <w:t>role model</w:t>
              </w:r>
            </w:hyperlink>
            <w:r w:rsidRPr="00567F55">
              <w:t> from over a 100 names with links online biographies.</w:t>
            </w:r>
          </w:p>
        </w:tc>
      </w:tr>
      <w:tr w:rsidR="00865A58"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576E68" w:rsidP="00642895">
            <w:hyperlink r:id="rId201" w:tgtFrame="_blank" w:tooltip="New window to recommended resources page" w:history="1">
              <w:r w:rsidR="00642895" w:rsidRPr="00567F55">
                <w:rPr>
                  <w:rStyle w:val="Hyperlink"/>
                </w:rPr>
                <w:t>Dare to Lead</w:t>
              </w:r>
            </w:hyperlink>
            <w:r w:rsidR="00642895" w:rsidRPr="00567F55">
              <w:t> resources</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865A58" w:rsidRPr="00C66AEB" w:rsidRDefault="00865A58" w:rsidP="00642895"/>
        </w:tc>
      </w:tr>
      <w:tr w:rsidR="0064289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Default="00576E68" w:rsidP="00642895">
            <w:hyperlink r:id="rId202" w:tgtFrame="_blank" w:tooltip="New window for website/ Wikispace" w:history="1">
              <w:r w:rsidR="00642895" w:rsidRPr="00567F55">
                <w:rPr>
                  <w:rStyle w:val="Hyperlink"/>
                </w:rPr>
                <w:t>8ways</w:t>
              </w:r>
            </w:hyperlink>
            <w:r w:rsidR="00642895" w:rsidRPr="00567F55">
              <w:t xml:space="preserve"> – 8 Aboriginal ways of learning — </w:t>
            </w:r>
            <w:proofErr w:type="spellStart"/>
            <w:r w:rsidR="00642895" w:rsidRPr="00567F55">
              <w:t>wikispace</w:t>
            </w:r>
            <w:proofErr w:type="spellEnd"/>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Pr="00C66AEB" w:rsidRDefault="00642895" w:rsidP="00642895"/>
        </w:tc>
      </w:tr>
      <w:tr w:rsidR="0064289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Default="00576E68" w:rsidP="00642895">
            <w:hyperlink r:id="rId203" w:tooltip="New window for materiall on Creative Spirits website" w:history="1">
              <w:r w:rsidR="00642895" w:rsidRPr="00567F55">
                <w:rPr>
                  <w:rStyle w:val="Hyperlink"/>
                </w:rPr>
                <w:t>Creative Spirits</w:t>
              </w:r>
            </w:hyperlink>
            <w:r w:rsidR="00642895" w:rsidRPr="00567F55">
              <w:t> </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Pr="00C66AEB" w:rsidRDefault="00642895" w:rsidP="00642895">
            <w:r>
              <w:t>R</w:t>
            </w:r>
            <w:r w:rsidRPr="00567F55">
              <w:t xml:space="preserve">acism in Aboriginal Australia; Created by a private individual, Jens </w:t>
            </w:r>
            <w:proofErr w:type="spellStart"/>
            <w:r w:rsidRPr="00567F55">
              <w:t>Korff</w:t>
            </w:r>
            <w:proofErr w:type="spellEnd"/>
            <w:r w:rsidRPr="00567F55">
              <w:t>, this site is a well-regarded source of information about Aboriginal people and culture; all sources are cited and the National Library of Australia recognised the site as important in 2011. The webpage ‘Racism in Australia’ is thorough and extensive with range of graphics and links.</w:t>
            </w:r>
          </w:p>
        </w:tc>
      </w:tr>
      <w:tr w:rsidR="0064289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Default="00576E68" w:rsidP="00642895">
            <w:hyperlink r:id="rId204" w:tgtFrame="_blank" w:tooltip="New window for ABC website" w:history="1">
              <w:r w:rsidR="00642895" w:rsidRPr="00567F55">
                <w:rPr>
                  <w:rStyle w:val="Hyperlink"/>
                </w:rPr>
                <w:t>ABC Indigenous</w:t>
              </w:r>
            </w:hyperlink>
            <w:r w:rsidR="00642895">
              <w:t> </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Pr="00C66AEB" w:rsidRDefault="00642895" w:rsidP="00642895"/>
        </w:tc>
      </w:tr>
      <w:tr w:rsidR="0064289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Default="00576E68" w:rsidP="00642895">
            <w:hyperlink r:id="rId205" w:tgtFrame="_blank" w:tooltip="New window for webiste homepage" w:history="1">
              <w:r w:rsidR="00642895" w:rsidRPr="00567F55">
                <w:rPr>
                  <w:rStyle w:val="Hyperlink"/>
                </w:rPr>
                <w:t>Aboriginal Studies Virtual Library</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Pr="00C66AEB" w:rsidRDefault="00642895" w:rsidP="00642895"/>
        </w:tc>
      </w:tr>
      <w:tr w:rsidR="0064289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Default="00576E68" w:rsidP="00642895">
            <w:hyperlink r:id="rId206" w:tgtFrame="_blank" w:tooltip="New window for website home pahe" w:history="1">
              <w:r w:rsidR="00642895" w:rsidRPr="00567F55">
                <w:rPr>
                  <w:rStyle w:val="Hyperlink"/>
                </w:rPr>
                <w:t>ATNS</w:t>
              </w:r>
            </w:hyperlink>
            <w:r w:rsidR="00642895" w:rsidRPr="00567F55">
              <w:t> </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Pr="00C66AEB" w:rsidRDefault="00642895" w:rsidP="00642895">
            <w:r w:rsidRPr="00567F55">
              <w:t> Agreements, Treaties and Negotiations Settlement Projects</w:t>
            </w:r>
          </w:p>
        </w:tc>
      </w:tr>
      <w:tr w:rsidR="0064289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Default="00576E68" w:rsidP="00642895">
            <w:hyperlink r:id="rId207" w:tgtFrame="_blank" w:tooltip="New window for AIATSIS website home page" w:history="1">
              <w:r w:rsidR="00642895" w:rsidRPr="00567F55">
                <w:rPr>
                  <w:rStyle w:val="Hyperlink"/>
                </w:rPr>
                <w:t>AIATSIS</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Pr="00567F55" w:rsidRDefault="00642895" w:rsidP="00642895">
            <w:r w:rsidRPr="00567F55">
              <w:t>Australian Institute of Aboriginal and Torres Strait Islander Studies</w:t>
            </w:r>
          </w:p>
        </w:tc>
      </w:tr>
      <w:tr w:rsidR="0064289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Default="00576E68" w:rsidP="00642895">
            <w:hyperlink r:id="rId208" w:tgtFrame="_blank" w:tooltip="New window for website home page" w:history="1">
              <w:r w:rsidR="00642895" w:rsidRPr="00567F55">
                <w:rPr>
                  <w:rStyle w:val="Hyperlink"/>
                </w:rPr>
                <w:t>NCIS</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Pr="00567F55" w:rsidRDefault="00642895" w:rsidP="00642895">
            <w:r w:rsidRPr="00567F55">
              <w:t>National Centre for Indigenous Studies (NCIS)</w:t>
            </w:r>
          </w:p>
        </w:tc>
      </w:tr>
      <w:tr w:rsidR="0064289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Default="00576E68" w:rsidP="00642895">
            <w:hyperlink r:id="rId209" w:tgtFrame="_blank" w:tooltip="New window for website home page" w:history="1">
              <w:r w:rsidR="00642895" w:rsidRPr="00567F55">
                <w:rPr>
                  <w:rStyle w:val="Hyperlink"/>
                </w:rPr>
                <w:t>Australian Centre for Indigenous Health</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Pr="00567F55" w:rsidRDefault="00642895" w:rsidP="00642895"/>
        </w:tc>
      </w:tr>
      <w:tr w:rsidR="0064289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Default="00576E68" w:rsidP="00642895">
            <w:hyperlink r:id="rId210" w:tgtFrame="_blank" w:tooltip="New window for website home page" w:history="1">
              <w:r w:rsidR="00642895" w:rsidRPr="00567F55">
                <w:rPr>
                  <w:rStyle w:val="Hyperlink"/>
                </w:rPr>
                <w:t>European Network for Indigenous Australian Rights</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Pr="00567F55" w:rsidRDefault="00642895" w:rsidP="00642895"/>
        </w:tc>
      </w:tr>
      <w:tr w:rsidR="0064289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Default="00576E68" w:rsidP="00642895">
            <w:hyperlink r:id="rId211" w:tgtFrame="_blank" w:tooltip="New window for webiste home page" w:history="1">
              <w:proofErr w:type="spellStart"/>
              <w:r w:rsidR="00E45975" w:rsidRPr="00567F55">
                <w:rPr>
                  <w:rStyle w:val="Hyperlink"/>
                </w:rPr>
                <w:t>Gadigal</w:t>
              </w:r>
              <w:proofErr w:type="spellEnd"/>
              <w:r w:rsidR="00E45975" w:rsidRPr="00567F55">
                <w:rPr>
                  <w:rStyle w:val="Hyperlink"/>
                </w:rPr>
                <w:t xml:space="preserve"> Information Service</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Pr="00567F55" w:rsidRDefault="00642895" w:rsidP="00642895"/>
        </w:tc>
      </w:tr>
      <w:tr w:rsidR="0064289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Default="00576E68" w:rsidP="00642895">
            <w:hyperlink r:id="rId212" w:tgtFrame="_blank" w:tooltip="New window for Gadigal Aboriginal Corporation Koori Radio page" w:history="1">
              <w:r w:rsidR="00E45975" w:rsidRPr="00567F55">
                <w:rPr>
                  <w:rStyle w:val="Hyperlink"/>
                </w:rPr>
                <w:t>Koori Radio</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642895" w:rsidRPr="00567F55" w:rsidRDefault="00642895" w:rsidP="00642895"/>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576E68" w:rsidP="00642895">
            <w:hyperlink r:id="rId213" w:tgtFrame="_blank" w:tooltip="New window for radio station home page" w:history="1">
              <w:r w:rsidR="00E45975" w:rsidRPr="00567F55">
                <w:rPr>
                  <w:rStyle w:val="Hyperlink"/>
                </w:rPr>
                <w:t>3KND</w:t>
              </w:r>
            </w:hyperlink>
            <w:r w:rsidR="00E45975" w:rsidRPr="00567F55">
              <w:t xml:space="preserve"> – </w:t>
            </w:r>
            <w:proofErr w:type="spellStart"/>
            <w:r w:rsidR="00E45975" w:rsidRPr="00567F55">
              <w:t>Kool</w:t>
            </w:r>
            <w:proofErr w:type="spellEnd"/>
            <w:r w:rsidR="00E45975" w:rsidRPr="00567F55">
              <w:t xml:space="preserve"> ‘n’ Deadly Radio</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E45975" w:rsidP="00642895"/>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576E68" w:rsidP="00642895">
            <w:hyperlink r:id="rId214" w:tooltip="New window for newspaper website" w:history="1">
              <w:r w:rsidR="00E45975" w:rsidRPr="00567F55">
                <w:rPr>
                  <w:rStyle w:val="Hyperlink"/>
                </w:rPr>
                <w:t>Koori Mail</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576E68" w:rsidP="00642895">
            <w:hyperlink r:id="rId215" w:tgtFrame="_blank" w:tooltip="New window for archive" w:history="1">
              <w:r w:rsidR="00E45975" w:rsidRPr="00567F55">
                <w:rPr>
                  <w:rStyle w:val="Hyperlink"/>
                </w:rPr>
                <w:t>Online Collection</w:t>
              </w:r>
            </w:hyperlink>
            <w:r w:rsidR="00E45975" w:rsidRPr="00567F55">
              <w:t> (1991 to present) Fortnightly national Indigenous newspaper, 100 per cent Aboriginal owned.</w:t>
            </w:r>
          </w:p>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576E68" w:rsidP="00E45975">
            <w:hyperlink r:id="rId216" w:tgtFrame="_blank" w:tooltip="New window for newspaper website" w:history="1">
              <w:r w:rsidR="00E45975" w:rsidRPr="00567F55">
                <w:rPr>
                  <w:rStyle w:val="Hyperlink"/>
                </w:rPr>
                <w:t>National Indigenous Times</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E45975" w:rsidP="00642895"/>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576E68" w:rsidP="00642895">
            <w:hyperlink r:id="rId217" w:tooltip="New window for website home page" w:history="1">
              <w:r w:rsidR="00E45975" w:rsidRPr="00567F55">
                <w:rPr>
                  <w:rStyle w:val="Hyperlink"/>
                </w:rPr>
                <w:t>National Stolen Generations Alliance</w:t>
              </w:r>
            </w:hyperlink>
            <w:r w:rsidR="00E45975" w:rsidRPr="00567F55">
              <w:t>  </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E45975" w:rsidP="00642895"/>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576E68" w:rsidP="00642895">
            <w:hyperlink r:id="rId218" w:tgtFrame="_blank" w:tooltip="New window for website home" w:history="1">
              <w:r w:rsidR="00E45975" w:rsidRPr="00567F55">
                <w:rPr>
                  <w:rStyle w:val="Hyperlink"/>
                </w:rPr>
                <w:t>Connecting Home:</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E45975" w:rsidP="00642895">
            <w:r w:rsidRPr="00567F55">
              <w:t>A Service for Stolen Generations [Note stolen generations material not covered in this resource — SG  resources are being developed in-house by Commission staff]</w:t>
            </w:r>
          </w:p>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576E68" w:rsidP="00E45975">
            <w:hyperlink r:id="rId219" w:tgtFrame="_blank" w:tooltip="New windo for RA home page" w:history="1">
              <w:r w:rsidR="00E45975" w:rsidRPr="00567F55">
                <w:rPr>
                  <w:rStyle w:val="Hyperlink"/>
                </w:rPr>
                <w:t>Reconciliation Australia</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576E68" w:rsidP="00642895">
            <w:hyperlink r:id="rId220" w:tgtFrame="_blank" w:tooltip="New window for RA resources page" w:history="1">
              <w:r w:rsidR="00E45975" w:rsidRPr="00567F55">
                <w:rPr>
                  <w:rStyle w:val="Hyperlink"/>
                </w:rPr>
                <w:t>School resources</w:t>
              </w:r>
            </w:hyperlink>
          </w:p>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576E68" w:rsidP="00E45975">
            <w:hyperlink r:id="rId221" w:tgtFrame="_blank" w:tooltip="New window for website home page" w:history="1">
              <w:r w:rsidR="00E45975" w:rsidRPr="00567F55">
                <w:rPr>
                  <w:rStyle w:val="Hyperlink"/>
                </w:rPr>
                <w:t>Kimberley Institute</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E45975" w:rsidP="00642895"/>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E45975" w:rsidP="00E45975">
            <w:proofErr w:type="spellStart"/>
            <w:r w:rsidRPr="00567F55">
              <w:t>Brambuk</w:t>
            </w:r>
            <w:proofErr w:type="spellEnd"/>
            <w:r w:rsidRPr="00567F55">
              <w:t xml:space="preserve"> Aboriginal Cultural Centre </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576E68" w:rsidP="00642895">
            <w:hyperlink r:id="rId222" w:tgtFrame="_blank" w:tooltip="New window for materialon Brambuk website" w:history="1">
              <w:proofErr w:type="spellStart"/>
              <w:r w:rsidR="00E45975" w:rsidRPr="00567F55">
                <w:rPr>
                  <w:rStyle w:val="Hyperlink"/>
                </w:rPr>
                <w:t>Gariwerd</w:t>
              </w:r>
              <w:proofErr w:type="spellEnd"/>
              <w:r w:rsidR="00E45975" w:rsidRPr="00567F55">
                <w:rPr>
                  <w:rStyle w:val="Hyperlink"/>
                </w:rPr>
                <w:t xml:space="preserve"> Six Seasons</w:t>
              </w:r>
            </w:hyperlink>
          </w:p>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576E68" w:rsidP="00E45975">
            <w:hyperlink r:id="rId223" w:tgtFrame="_blank" w:tooltip="New window for Museum Victoria page" w:history="1">
              <w:proofErr w:type="spellStart"/>
              <w:r w:rsidR="00E45975" w:rsidRPr="00567F55">
                <w:rPr>
                  <w:rStyle w:val="Hyperlink"/>
                </w:rPr>
                <w:t>Bunjilaka</w:t>
              </w:r>
              <w:proofErr w:type="spellEnd"/>
            </w:hyperlink>
            <w:r w:rsidR="00E45975" w:rsidRPr="00567F55">
              <w:t> Aboriginal Cultural Centre (Melbourne Museum)</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576E68" w:rsidP="00E45975">
            <w:hyperlink r:id="rId224" w:tgtFrame="_blank" w:tooltip="New window for Museum Victoria website page" w:history="1">
              <w:proofErr w:type="gramStart"/>
              <w:r w:rsidR="00E45975" w:rsidRPr="00567F55">
                <w:rPr>
                  <w:rStyle w:val="Hyperlink"/>
                </w:rPr>
                <w:t>first</w:t>
              </w:r>
              <w:proofErr w:type="gramEnd"/>
              <w:r w:rsidR="00E45975" w:rsidRPr="00567F55">
                <w:rPr>
                  <w:rStyle w:val="Hyperlink"/>
                </w:rPr>
                <w:t xml:space="preserve"> peoples</w:t>
              </w:r>
            </w:hyperlink>
            <w:r w:rsidR="00E45975" w:rsidRPr="00567F55">
              <w:t> exhibition — (referenced also above, on AHRC initial list) Education program is onsite but website worth exploring for material on Aboriginal culture and languages and exploring diversity.</w:t>
            </w:r>
          </w:p>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576E68" w:rsidP="00E45975">
            <w:hyperlink r:id="rId225" w:tgtFrame="_blank" w:tooltip="New window for website home page" w:history="1">
              <w:proofErr w:type="spellStart"/>
              <w:r w:rsidR="00E45975" w:rsidRPr="00567F55">
                <w:rPr>
                  <w:rStyle w:val="Hyperlink"/>
                  <w:lang w:val="en-US"/>
                </w:rPr>
                <w:t>Koorie</w:t>
              </w:r>
              <w:proofErr w:type="spellEnd"/>
              <w:r w:rsidR="00E45975" w:rsidRPr="00567F55">
                <w:rPr>
                  <w:rStyle w:val="Hyperlink"/>
                  <w:lang w:val="en-US"/>
                </w:rPr>
                <w:t xml:space="preserve"> Heritage</w:t>
              </w:r>
            </w:hyperlink>
            <w:r w:rsidR="00E45975">
              <w:rPr>
                <w:lang w:val="en-US"/>
              </w:rPr>
              <w:t> Trust</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576E68" w:rsidP="00642895">
            <w:hyperlink r:id="rId226" w:tgtFrame="_blank" w:tooltip="New window for teaching resources" w:history="1">
              <w:r w:rsidR="00E45975" w:rsidRPr="00567F55">
                <w:rPr>
                  <w:rStyle w:val="Hyperlink"/>
                  <w:lang w:val="en-US"/>
                </w:rPr>
                <w:t>Teaching resources</w:t>
              </w:r>
            </w:hyperlink>
          </w:p>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E45975" w:rsidP="00E45975">
            <w:r w:rsidRPr="00567F55">
              <w:t>Culture Victor</w:t>
            </w:r>
            <w:r>
              <w:t>ia – Stories–Collections–Places</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E45975" w:rsidP="00642895">
            <w:r w:rsidRPr="00567F55">
              <w:t> </w:t>
            </w:r>
            <w:hyperlink r:id="rId227" w:tgtFrame="_blank" w:tooltip="New window for material on Museum Victoria website" w:history="1">
              <w:r w:rsidRPr="00567F55">
                <w:rPr>
                  <w:rStyle w:val="Hyperlink"/>
                </w:rPr>
                <w:t>Indigenous culture</w:t>
              </w:r>
            </w:hyperlink>
            <w:r w:rsidRPr="00567F55">
              <w:t xml:space="preserve">: ‘Our </w:t>
            </w:r>
            <w:proofErr w:type="spellStart"/>
            <w:r w:rsidRPr="00567F55">
              <w:t>Koorie</w:t>
            </w:r>
            <w:proofErr w:type="spellEnd"/>
            <w:r w:rsidRPr="00567F55">
              <w:t xml:space="preserve"> culture is rich and diverse. </w:t>
            </w:r>
            <w:r w:rsidRPr="00567F55">
              <w:rPr>
                <w:rFonts w:ascii="MS Gothic" w:eastAsia="MS Gothic" w:hAnsi="MS Gothic" w:cs="MS Gothic" w:hint="eastAsia"/>
              </w:rPr>
              <w:t>  </w:t>
            </w:r>
            <w:r w:rsidRPr="00567F55">
              <w:t xml:space="preserve">Share in the </w:t>
            </w:r>
            <w:proofErr w:type="spellStart"/>
            <w:r w:rsidRPr="00567F55">
              <w:t>wominjeka</w:t>
            </w:r>
            <w:proofErr w:type="spellEnd"/>
            <w:r w:rsidRPr="00567F55">
              <w:t xml:space="preserve"> (welcome) ceremony with Auntie Joy Wandin-Murphy in Our Story. Find stories about contemporary life, mission life, land and spirit, art and artefacts.</w:t>
            </w:r>
            <w:r w:rsidRPr="00567F55">
              <w:rPr>
                <w:rFonts w:cs="Arial"/>
              </w:rPr>
              <w:t>’</w:t>
            </w:r>
            <w:r w:rsidRPr="00567F55">
              <w:t xml:space="preserve"> A brilliant exploration of Koori culture under 16 themes with images and video.</w:t>
            </w:r>
          </w:p>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E45975" w:rsidP="00E45975">
            <w:r w:rsidRPr="00567F55">
              <w:rPr>
                <w:lang w:val="en-US"/>
              </w:rPr>
              <w:t>Melbourn</w:t>
            </w:r>
            <w:r>
              <w:rPr>
                <w:lang w:val="en-US"/>
              </w:rPr>
              <w:t xml:space="preserve">e's Living Museum of the West </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576E68" w:rsidP="00642895">
            <w:hyperlink r:id="rId228" w:tgtFrame="_blank" w:tooltip="New window for Living Museum website materials" w:history="1">
              <w:r w:rsidR="00E45975" w:rsidRPr="00567F55">
                <w:rPr>
                  <w:rStyle w:val="Hyperlink"/>
                  <w:lang w:val="en-US"/>
                </w:rPr>
                <w:t>Aboriginal Program</w:t>
              </w:r>
            </w:hyperlink>
          </w:p>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576E68" w:rsidP="00E45975">
            <w:hyperlink r:id="rId229" w:tgtFrame="_blank" w:tooltip="New window for website home page" w:history="1">
              <w:r w:rsidR="00E45975" w:rsidRPr="00567F55">
                <w:rPr>
                  <w:rStyle w:val="Hyperlink"/>
                  <w:lang w:val="en-US"/>
                </w:rPr>
                <w:t>Reconciliation Victoria</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E45975" w:rsidP="00642895"/>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576E68" w:rsidP="00E45975">
            <w:hyperlink r:id="rId230" w:tgtFrame="_blank" w:tooltip="New window for corporation's website home page" w:history="1">
              <w:r w:rsidR="00E45975" w:rsidRPr="00567F55">
                <w:rPr>
                  <w:rStyle w:val="Hyperlink"/>
                  <w:lang w:val="en-US"/>
                </w:rPr>
                <w:t>Victorian Aboriginal Corporation For Languages</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E45975" w:rsidP="00642895"/>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576E68" w:rsidP="00E45975">
            <w:hyperlink r:id="rId231" w:tgtFrame="_blank" w:tooltip="New window for website home page" w:history="1">
              <w:r w:rsidR="00E45975" w:rsidRPr="00567F55">
                <w:rPr>
                  <w:rStyle w:val="Hyperlink"/>
                  <w:lang w:val="en-US"/>
                </w:rPr>
                <w:t>National Indigenous Television</w:t>
              </w:r>
            </w:hyperlink>
            <w:r w:rsidR="00E45975" w:rsidRPr="00567F55">
              <w:rPr>
                <w:lang w:val="en-US"/>
              </w:rPr>
              <w:t> (NITV)</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E45975" w:rsidP="00642895"/>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576E68" w:rsidP="00E45975">
            <w:hyperlink r:id="rId232" w:tgtFrame="_blank" w:tooltip="New window for website home page" w:history="1">
              <w:r w:rsidR="00E45975" w:rsidRPr="00567F55">
                <w:rPr>
                  <w:rStyle w:val="Hyperlink"/>
                  <w:lang w:val="en-US"/>
                </w:rPr>
                <w:t>Yarn Strong Sister</w:t>
              </w:r>
            </w:hyperlink>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E45975" w:rsidP="00642895">
            <w:pPr>
              <w:rPr>
                <w:lang w:val="en-US"/>
              </w:rPr>
            </w:pPr>
            <w:r w:rsidRPr="00567F55">
              <w:rPr>
                <w:lang w:val="en-US"/>
              </w:rPr>
              <w:t>Indigenous Education Consultancy</w:t>
            </w:r>
          </w:p>
          <w:p w:rsidR="00F150BE" w:rsidRPr="00567F55" w:rsidRDefault="00F150BE" w:rsidP="00642895">
            <w:r>
              <w:t xml:space="preserve">Yarn Strong </w:t>
            </w:r>
            <w:proofErr w:type="spellStart"/>
            <w:r>
              <w:t>Sista</w:t>
            </w:r>
            <w:proofErr w:type="spellEnd"/>
            <w:r>
              <w:t xml:space="preserve"> Consultants provide support and information for educators (Pre-School to Post-Secondary) who aim to deliver an Indigenous inclusive curriculum.</w:t>
            </w:r>
          </w:p>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576E68" w:rsidP="00E45975">
            <w:hyperlink r:id="rId233" w:tgtFrame="_blank" w:tooltip="New window for downloadable PDF" w:history="1">
              <w:r w:rsidR="00E45975" w:rsidRPr="00567F55">
                <w:rPr>
                  <w:rStyle w:val="Hyperlink"/>
                </w:rPr>
                <w:t>Forbidden Fiona Foley</w:t>
              </w:r>
            </w:hyperlink>
            <w:r w:rsidR="00E45975" w:rsidRPr="00567F55">
              <w:t> (.</w:t>
            </w:r>
            <w:proofErr w:type="spellStart"/>
            <w:r w:rsidR="00E45975" w:rsidRPr="00567F55">
              <w:t>pdf</w:t>
            </w:r>
            <w:proofErr w:type="spellEnd"/>
            <w:r w:rsidR="00E45975" w:rsidRPr="00567F55">
              <w:t xml:space="preserve"> 1.9 MB) – MCA Learning Resource</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E45975" w:rsidP="00E45975">
            <w:r w:rsidRPr="00567F55">
              <w:t>Aboriginal artist Foley explores issues of politics and identity and is interested in exploring the concept of ‘reverse racism’ in her work.</w:t>
            </w:r>
          </w:p>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E45975" w:rsidP="00E45975">
            <w:r w:rsidRPr="00567F55">
              <w:t>Learning Journeys: Talk Back Classroom</w:t>
            </w:r>
          </w:p>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576E68" w:rsidP="00E45975">
            <w:hyperlink r:id="rId234" w:anchor="indigenous" w:tgtFrame="_blank" w:tooltip="New window for material on National Film and Sound Archive website" w:history="1">
              <w:r w:rsidR="00E45975" w:rsidRPr="00567F55">
                <w:rPr>
                  <w:rStyle w:val="Hyperlink"/>
                </w:rPr>
                <w:t>Indigenous Rights</w:t>
              </w:r>
            </w:hyperlink>
            <w:r w:rsidR="00E45975" w:rsidRPr="00567F55">
              <w:t> (National Film and Sound Archive) </w:t>
            </w:r>
            <w:r w:rsidR="00E45975" w:rsidRPr="00567F55">
              <w:rPr>
                <w:lang w:val="en-US"/>
              </w:rPr>
              <w:t>‘Watch the </w:t>
            </w:r>
            <w:r w:rsidR="00E45975" w:rsidRPr="00567F55">
              <w:rPr>
                <w:i/>
                <w:iCs/>
                <w:lang w:val="en-US"/>
              </w:rPr>
              <w:t>Learning Journey</w:t>
            </w:r>
            <w:r w:rsidR="00E45975" w:rsidRPr="00567F55">
              <w:rPr>
                <w:lang w:val="en-US"/>
              </w:rPr>
              <w:t> videos as students shape their own topic of enquiry with research, lots of interviews and on-location investigation. Follow the students on their field trips as they investigate topics like </w:t>
            </w:r>
            <w:r w:rsidR="00E45975" w:rsidRPr="00567F55">
              <w:t>Indigenous Rights’. From 2004.</w:t>
            </w:r>
          </w:p>
          <w:p w:rsidR="00E45975" w:rsidRPr="00567F55" w:rsidRDefault="00E45975" w:rsidP="00642895"/>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E45975" w:rsidP="00E45975"/>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576E68" w:rsidP="00E45975">
            <w:hyperlink r:id="rId235" w:tgtFrame="_blank" w:tooltip="New window to National Film and Sound Archive Material" w:history="1">
              <w:proofErr w:type="spellStart"/>
              <w:r w:rsidR="00E45975" w:rsidRPr="00567F55">
                <w:rPr>
                  <w:rStyle w:val="Hyperlink"/>
                </w:rPr>
                <w:t>Mabo</w:t>
              </w:r>
              <w:proofErr w:type="spellEnd"/>
            </w:hyperlink>
            <w:r w:rsidR="00E45975" w:rsidRPr="00567F55">
              <w:t> – the Native Title Revolution (National Film and Sound Archive)</w:t>
            </w:r>
          </w:p>
        </w:tc>
      </w:tr>
      <w:tr w:rsidR="00E45975" w:rsidRPr="00C33E95" w:rsidTr="00642895">
        <w:tc>
          <w:tcPr>
            <w:tcW w:w="33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Default="00E45975" w:rsidP="00E45975"/>
        </w:tc>
        <w:tc>
          <w:tcPr>
            <w:tcW w:w="621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45975" w:rsidRPr="00567F55" w:rsidRDefault="00576E68" w:rsidP="00E45975">
            <w:hyperlink r:id="rId236" w:tgtFrame="_blank" w:tooltip="New window for film Australia website material" w:history="1">
              <w:r w:rsidR="00E45975" w:rsidRPr="00567F55">
                <w:rPr>
                  <w:rStyle w:val="Hyperlink"/>
                </w:rPr>
                <w:t>Ceremony</w:t>
              </w:r>
            </w:hyperlink>
            <w:r w:rsidR="00E45975" w:rsidRPr="00567F55">
              <w:t xml:space="preserve">: the </w:t>
            </w:r>
            <w:proofErr w:type="spellStart"/>
            <w:r w:rsidR="00E45975" w:rsidRPr="00567F55">
              <w:t>Djungguwan</w:t>
            </w:r>
            <w:proofErr w:type="spellEnd"/>
            <w:r w:rsidR="00E45975" w:rsidRPr="00567F55">
              <w:t xml:space="preserve"> of Northeast Arnhem Land (Film Australia)</w:t>
            </w:r>
          </w:p>
        </w:tc>
      </w:tr>
    </w:tbl>
    <w:p w:rsidR="00E81D67" w:rsidRDefault="00E81D67" w:rsidP="00E81D67">
      <w:bookmarkStart w:id="28" w:name="_Toc408411310"/>
    </w:p>
    <w:p w:rsidR="00865A58" w:rsidRDefault="00865A58" w:rsidP="00865A58">
      <w:pPr>
        <w:pStyle w:val="Heading1"/>
        <w:numPr>
          <w:ilvl w:val="0"/>
          <w:numId w:val="39"/>
        </w:numPr>
      </w:pPr>
      <w:r>
        <w:t>Other useful resources</w:t>
      </w:r>
      <w:bookmarkEnd w:id="28"/>
    </w:p>
    <w:p w:rsidR="00E81D67" w:rsidRPr="002F024D" w:rsidRDefault="00E81D67" w:rsidP="00E81D67">
      <w:pPr>
        <w:rPr>
          <w:b/>
        </w:rPr>
      </w:pPr>
      <w:r w:rsidRPr="002F024D">
        <w:rPr>
          <w:b/>
        </w:rPr>
        <w:t>Index</w:t>
      </w:r>
    </w:p>
    <w:p w:rsidR="00E81D67" w:rsidRPr="002F024D" w:rsidRDefault="00E81D67" w:rsidP="00E81D67">
      <w:pPr>
        <w:rPr>
          <w:i/>
        </w:rPr>
      </w:pPr>
      <w:r>
        <w:rPr>
          <w:i/>
        </w:rPr>
        <w:t>(</w:t>
      </w:r>
      <w:r w:rsidRPr="002F024D">
        <w:rPr>
          <w:i/>
        </w:rPr>
        <w:t>Click</w:t>
      </w:r>
      <w:r>
        <w:rPr>
          <w:i/>
        </w:rPr>
        <w:t xml:space="preserve"> on a title to jump to the </w:t>
      </w:r>
      <w:r w:rsidR="00172E46">
        <w:rPr>
          <w:i/>
        </w:rPr>
        <w:t>relevant section</w:t>
      </w:r>
      <w:r>
        <w:rPr>
          <w:i/>
        </w:rPr>
        <w:t>)</w:t>
      </w:r>
    </w:p>
    <w:p w:rsidR="00865A58" w:rsidRDefault="00576E68" w:rsidP="00865A58">
      <w:pPr>
        <w:pStyle w:val="ListParagraph"/>
        <w:numPr>
          <w:ilvl w:val="0"/>
          <w:numId w:val="43"/>
        </w:numPr>
      </w:pPr>
      <w:hyperlink w:anchor="_Refugees" w:history="1">
        <w:r w:rsidR="00865A58" w:rsidRPr="00E81D67">
          <w:rPr>
            <w:rStyle w:val="Hyperlink"/>
          </w:rPr>
          <w:t>Refugees</w:t>
        </w:r>
      </w:hyperlink>
      <w:r w:rsidR="00865A58" w:rsidRPr="00BD73E1">
        <w:t xml:space="preserve"> </w:t>
      </w:r>
    </w:p>
    <w:p w:rsidR="00865A58" w:rsidRDefault="00576E68" w:rsidP="00865A58">
      <w:pPr>
        <w:pStyle w:val="ListParagraph"/>
        <w:numPr>
          <w:ilvl w:val="0"/>
          <w:numId w:val="43"/>
        </w:numPr>
      </w:pPr>
      <w:hyperlink w:anchor="_Migration_(Australia)" w:history="1">
        <w:r w:rsidR="00865A58" w:rsidRPr="00E81D67">
          <w:rPr>
            <w:rStyle w:val="Hyperlink"/>
          </w:rPr>
          <w:t>Migration (Australia)</w:t>
        </w:r>
      </w:hyperlink>
      <w:r w:rsidR="00865A58">
        <w:t xml:space="preserve"> </w:t>
      </w:r>
    </w:p>
    <w:p w:rsidR="00865A58" w:rsidRPr="00BD73E1" w:rsidRDefault="00576E68" w:rsidP="00865A58">
      <w:pPr>
        <w:pStyle w:val="ListParagraph"/>
        <w:numPr>
          <w:ilvl w:val="0"/>
          <w:numId w:val="43"/>
        </w:numPr>
      </w:pPr>
      <w:hyperlink w:anchor="_Migration_(international)" w:history="1">
        <w:r w:rsidR="00865A58" w:rsidRPr="00F23BA4">
          <w:rPr>
            <w:rStyle w:val="Hyperlink"/>
          </w:rPr>
          <w:t>Migration (international)</w:t>
        </w:r>
      </w:hyperlink>
      <w:r w:rsidR="00865A58" w:rsidRPr="00BD73E1">
        <w:t xml:space="preserve"> </w:t>
      </w:r>
    </w:p>
    <w:p w:rsidR="00865A58" w:rsidRDefault="00576E68" w:rsidP="00865A58">
      <w:pPr>
        <w:pStyle w:val="ListParagraph"/>
        <w:numPr>
          <w:ilvl w:val="0"/>
          <w:numId w:val="43"/>
        </w:numPr>
      </w:pPr>
      <w:hyperlink w:anchor="_Useful_sites_–" w:history="1">
        <w:r w:rsidR="00865A58" w:rsidRPr="001742FB">
          <w:rPr>
            <w:rStyle w:val="Hyperlink"/>
          </w:rPr>
          <w:t>Useful sites – Screen</w:t>
        </w:r>
      </w:hyperlink>
    </w:p>
    <w:p w:rsidR="00865A58" w:rsidRDefault="00576E68" w:rsidP="00865A58">
      <w:pPr>
        <w:pStyle w:val="ListParagraph"/>
        <w:numPr>
          <w:ilvl w:val="0"/>
          <w:numId w:val="43"/>
        </w:numPr>
      </w:pPr>
      <w:hyperlink w:anchor="_Useful_sites_–_1" w:history="1">
        <w:r w:rsidR="00865A58" w:rsidRPr="00D56AB1">
          <w:rPr>
            <w:rStyle w:val="Hyperlink"/>
          </w:rPr>
          <w:t>Useful sites – Australian history and culture</w:t>
        </w:r>
      </w:hyperlink>
    </w:p>
    <w:p w:rsidR="00865A58" w:rsidRDefault="00576E68" w:rsidP="00865A58">
      <w:pPr>
        <w:pStyle w:val="ListParagraph"/>
        <w:numPr>
          <w:ilvl w:val="0"/>
          <w:numId w:val="43"/>
        </w:numPr>
      </w:pPr>
      <w:hyperlink w:anchor="_Health" w:history="1">
        <w:r w:rsidR="00865A58" w:rsidRPr="00162A71">
          <w:rPr>
            <w:rStyle w:val="Hyperlink"/>
          </w:rPr>
          <w:t>Health</w:t>
        </w:r>
      </w:hyperlink>
    </w:p>
    <w:p w:rsidR="00865A58" w:rsidRDefault="00576E68" w:rsidP="00865A58">
      <w:pPr>
        <w:pStyle w:val="ListParagraph"/>
        <w:numPr>
          <w:ilvl w:val="0"/>
          <w:numId w:val="43"/>
        </w:numPr>
      </w:pPr>
      <w:hyperlink w:anchor="_Useful_museum_websites" w:history="1">
        <w:r w:rsidR="00865A58" w:rsidRPr="00162A71">
          <w:rPr>
            <w:rStyle w:val="Hyperlink"/>
          </w:rPr>
          <w:t>Other useful museums websites</w:t>
        </w:r>
      </w:hyperlink>
    </w:p>
    <w:p w:rsidR="00865A58" w:rsidRDefault="00576E68" w:rsidP="00865A58">
      <w:pPr>
        <w:pStyle w:val="ListParagraph"/>
        <w:numPr>
          <w:ilvl w:val="0"/>
          <w:numId w:val="43"/>
        </w:numPr>
      </w:pPr>
      <w:hyperlink w:anchor="_Useful_international_websites" w:history="1">
        <w:r w:rsidR="00865A58" w:rsidRPr="00162A71">
          <w:rPr>
            <w:rStyle w:val="Hyperlink"/>
          </w:rPr>
          <w:t>Useful international websites</w:t>
        </w:r>
      </w:hyperlink>
    </w:p>
    <w:p w:rsidR="00865A58" w:rsidRDefault="00576E68" w:rsidP="00865A58">
      <w:pPr>
        <w:pStyle w:val="ListParagraph"/>
        <w:numPr>
          <w:ilvl w:val="0"/>
          <w:numId w:val="43"/>
        </w:numPr>
      </w:pPr>
      <w:hyperlink w:anchor="_Useful_articles" w:history="1">
        <w:r w:rsidR="00865A58" w:rsidRPr="00162A71">
          <w:rPr>
            <w:rStyle w:val="Hyperlink"/>
          </w:rPr>
          <w:t>Useful articles</w:t>
        </w:r>
      </w:hyperlink>
      <w:r w:rsidR="00865A58">
        <w:t xml:space="preserve"> </w:t>
      </w:r>
    </w:p>
    <w:p w:rsidR="00865A58" w:rsidRDefault="00865A58" w:rsidP="00865A58">
      <w:r>
        <w:t xml:space="preserve"> </w:t>
      </w:r>
    </w:p>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p w:rsidR="00E81D67" w:rsidRPr="000C332E" w:rsidRDefault="00E81D67" w:rsidP="00E81D67">
            <w:pPr>
              <w:pStyle w:val="Heading2"/>
              <w:numPr>
                <w:ilvl w:val="0"/>
                <w:numId w:val="0"/>
              </w:numPr>
              <w:spacing w:before="100" w:beforeAutospacing="1" w:after="100" w:afterAutospacing="1"/>
            </w:pPr>
            <w:bookmarkStart w:id="29" w:name="_Refugees"/>
            <w:bookmarkEnd w:id="29"/>
            <w:r w:rsidRPr="00E81D67">
              <w:rPr>
                <w:bCs/>
                <w:color w:val="0000FF"/>
                <w:sz w:val="24"/>
                <w:szCs w:val="24"/>
                <w:u w:val="single"/>
              </w:rPr>
              <w:t>Refugees</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E81D67" w:rsidRPr="000C332E" w:rsidRDefault="00E81D67" w:rsidP="00E81D67"/>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576E68" w:rsidP="00E81D67">
            <w:hyperlink r:id="rId237" w:tgtFrame="_blank" w:tooltip="New window for website home page" w:history="1">
              <w:r w:rsidR="00E81D67" w:rsidRPr="00BD73E1">
                <w:rPr>
                  <w:rStyle w:val="Hyperlink"/>
                </w:rPr>
                <w:t>Refugee Council of Australia</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E81D67" w:rsidP="00C824EC">
            <w:r>
              <w:t>M</w:t>
            </w:r>
            <w:r w:rsidRPr="00BD73E1">
              <w:t>any useful resources on refug</w:t>
            </w:r>
            <w:r w:rsidR="00C824EC">
              <w:t xml:space="preserve">ee issues including fact sheets, and resources for </w:t>
            </w:r>
            <w:hyperlink r:id="rId238" w:history="1">
              <w:r w:rsidR="00C824EC" w:rsidRPr="00C824EC">
                <w:rPr>
                  <w:rStyle w:val="Hyperlink"/>
                </w:rPr>
                <w:t>teachers</w:t>
              </w:r>
            </w:hyperlink>
            <w:r w:rsidR="00C824EC">
              <w:t xml:space="preserve"> and </w:t>
            </w:r>
            <w:proofErr w:type="gramStart"/>
            <w:r w:rsidR="00C824EC" w:rsidRPr="00C824EC">
              <w:t xml:space="preserve">students </w:t>
            </w:r>
            <w:r w:rsidR="00C824EC">
              <w:t>.</w:t>
            </w:r>
            <w:proofErr w:type="gramEnd"/>
          </w:p>
        </w:tc>
      </w:tr>
    </w:tbl>
    <w:p w:rsidR="00E81D67" w:rsidRPr="00BD73E1" w:rsidRDefault="00E81D67" w:rsidP="00865A58"/>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p w:rsidR="00E81D67" w:rsidRPr="000C332E" w:rsidRDefault="00E81D67" w:rsidP="00E81D67">
            <w:pPr>
              <w:pStyle w:val="Heading2"/>
              <w:numPr>
                <w:ilvl w:val="0"/>
                <w:numId w:val="0"/>
              </w:numPr>
              <w:spacing w:before="100" w:beforeAutospacing="1" w:after="100" w:afterAutospacing="1"/>
            </w:pPr>
            <w:bookmarkStart w:id="30" w:name="_Migration_(Australia)"/>
            <w:bookmarkEnd w:id="30"/>
            <w:r w:rsidRPr="00E81D67">
              <w:rPr>
                <w:bCs/>
                <w:color w:val="0000FF"/>
                <w:sz w:val="24"/>
                <w:szCs w:val="24"/>
                <w:u w:val="single"/>
              </w:rPr>
              <w:t>Migration (Australia)</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E81D67" w:rsidRPr="000C332E" w:rsidRDefault="00E81D67" w:rsidP="00E81D67"/>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576E68" w:rsidP="00E81D67">
            <w:hyperlink r:id="rId239" w:tgtFrame="_blank" w:tooltip="New window for Women Australia website" w:history="1">
              <w:r w:rsidR="00E81D67" w:rsidRPr="00BD73E1">
                <w:rPr>
                  <w:rStyle w:val="Hyperlink"/>
                </w:rPr>
                <w:t>Australian in my difference</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E81D67" w:rsidP="00E81D67">
            <w:r w:rsidRPr="00BD73E1">
              <w:t>Women and migration in Australia since 1945</w:t>
            </w:r>
          </w:p>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576E68" w:rsidP="00E81D67">
            <w:hyperlink r:id="rId240" w:tgtFrame="_blank" w:tooltip="New window for webiste home page" w:history="1">
              <w:r w:rsidR="00E81D67" w:rsidRPr="00BD73E1">
                <w:rPr>
                  <w:rStyle w:val="Hyperlink"/>
                </w:rPr>
                <w:t>Migration Heritage Centre</w:t>
              </w:r>
            </w:hyperlink>
            <w:r w:rsidR="00E81D67" w:rsidRPr="00BD73E1">
              <w:t> NSW</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DD3F88" w:rsidP="00DD3F88">
            <w:r w:rsidRPr="00DD3F88">
              <w:t xml:space="preserve">The NSW Migration Heritage Centre is a virtual immigration museum. </w:t>
            </w:r>
            <w:r>
              <w:t>The</w:t>
            </w:r>
            <w:r w:rsidRPr="00DD3F88">
              <w:t xml:space="preserve"> website is a gateway to learn about the State’s migration heritage through community collections, family belongings, people’s memories and special places no matter where they are located in New South Wales</w:t>
            </w:r>
          </w:p>
        </w:tc>
      </w:tr>
    </w:tbl>
    <w:p w:rsidR="00865A58" w:rsidRPr="00BD73E1" w:rsidRDefault="00865A58" w:rsidP="00865A58"/>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p w:rsidR="00E81D67" w:rsidRPr="000C332E" w:rsidRDefault="00E81D67" w:rsidP="00E81D67">
            <w:pPr>
              <w:pStyle w:val="Heading2"/>
              <w:numPr>
                <w:ilvl w:val="0"/>
                <w:numId w:val="0"/>
              </w:numPr>
              <w:spacing w:before="100" w:beforeAutospacing="1" w:after="100" w:afterAutospacing="1"/>
            </w:pPr>
            <w:bookmarkStart w:id="31" w:name="_Migration_(international)"/>
            <w:bookmarkEnd w:id="31"/>
            <w:r w:rsidRPr="00E81D67">
              <w:rPr>
                <w:bCs/>
                <w:color w:val="0000FF"/>
                <w:sz w:val="24"/>
                <w:szCs w:val="24"/>
                <w:u w:val="single"/>
              </w:rPr>
              <w:t>Migration (international)</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E81D67" w:rsidRPr="000C332E" w:rsidRDefault="00E81D67" w:rsidP="00E81D67"/>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576E68" w:rsidP="00E81D67">
            <w:hyperlink r:id="rId241" w:tgtFrame="_blank" w:tooltip="New window for Cities of Migration website material (Canada)" w:history="1">
              <w:r w:rsidR="00E81D67" w:rsidRPr="00BD73E1">
                <w:rPr>
                  <w:rStyle w:val="Hyperlink"/>
                </w:rPr>
                <w:t>Cities of Migration</w:t>
              </w:r>
            </w:hyperlink>
            <w:r w:rsidR="00E81D67" w:rsidRPr="00BD73E1">
              <w:t> (Canada) ‘</w:t>
            </w:r>
            <w:r w:rsidR="00E81D67">
              <w:t>urban prosperity.</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E81D67" w:rsidP="00E81D67">
            <w:r>
              <w:t>S</w:t>
            </w:r>
            <w:r w:rsidRPr="00BD73E1">
              <w:t>howcases good ideas in immigrant integration and promotes innovative practices that create inclusion and</w:t>
            </w:r>
          </w:p>
        </w:tc>
      </w:tr>
    </w:tbl>
    <w:p w:rsidR="00E81D67" w:rsidRPr="00BD73E1" w:rsidRDefault="00E81D67" w:rsidP="00865A58"/>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p w:rsidR="00E81D67" w:rsidRPr="000C332E" w:rsidRDefault="00F23BA4" w:rsidP="00F23BA4">
            <w:pPr>
              <w:pStyle w:val="Heading2"/>
              <w:numPr>
                <w:ilvl w:val="0"/>
                <w:numId w:val="0"/>
              </w:numPr>
              <w:spacing w:before="100" w:beforeAutospacing="1" w:after="100" w:afterAutospacing="1"/>
            </w:pPr>
            <w:bookmarkStart w:id="32" w:name="_Useful_sites_–"/>
            <w:bookmarkEnd w:id="32"/>
            <w:r w:rsidRPr="00F23BA4">
              <w:rPr>
                <w:bCs/>
                <w:color w:val="0000FF"/>
                <w:sz w:val="24"/>
                <w:szCs w:val="24"/>
                <w:u w:val="single"/>
              </w:rPr>
              <w:t>Useful sites – Screen</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E81D67" w:rsidRPr="000C332E" w:rsidRDefault="00E81D67" w:rsidP="00E81D67"/>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1742FB" w:rsidP="001742FB">
            <w:r>
              <w:t xml:space="preserve">Australian Screen </w:t>
            </w:r>
            <w:hyperlink r:id="rId242" w:tgtFrame="_blank" w:tooltip="New window for Australian Screen Education pages" w:history="1">
              <w:r w:rsidRPr="00BD73E1">
                <w:rPr>
                  <w:rStyle w:val="Hyperlink"/>
                </w:rPr>
                <w:t>Education</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Default="001742FB" w:rsidP="00E81D67">
            <w:r w:rsidRPr="00BD73E1">
              <w:t>1065 ESA curated film clips with teachers’ notes divided into various themes then sub-themes including:</w:t>
            </w:r>
          </w:p>
          <w:p w:rsidR="001742FB" w:rsidRPr="00BD73E1" w:rsidRDefault="00576E68" w:rsidP="001742FB">
            <w:hyperlink r:id="rId243" w:tgtFrame="_blank" w:tooltip="New window for materials on Australian Screen website" w:history="1">
              <w:r w:rsidR="001742FB" w:rsidRPr="00BD73E1">
                <w:rPr>
                  <w:rStyle w:val="Hyperlink"/>
                </w:rPr>
                <w:t>Identity and Culture</w:t>
              </w:r>
            </w:hyperlink>
            <w:r w:rsidR="001742FB" w:rsidRPr="00BD73E1">
              <w:t xml:space="preserve"> including subthemes Personal identity, Australian Identity, Multicultural Australia; Belief systems, </w:t>
            </w:r>
            <w:proofErr w:type="spellStart"/>
            <w:r w:rsidR="001742FB" w:rsidRPr="00BD73E1">
              <w:t>etc</w:t>
            </w:r>
            <w:proofErr w:type="spellEnd"/>
          </w:p>
          <w:p w:rsidR="001742FB" w:rsidRPr="00BD73E1" w:rsidRDefault="00576E68" w:rsidP="001742FB">
            <w:hyperlink r:id="rId244" w:tgtFrame="_blank" w:tooltip="New window for materials on Australian Screen website" w:history="1">
              <w:r w:rsidR="001742FB" w:rsidRPr="00BD73E1">
                <w:rPr>
                  <w:rStyle w:val="Hyperlink"/>
                </w:rPr>
                <w:t>History</w:t>
              </w:r>
            </w:hyperlink>
            <w:r w:rsidR="001742FB" w:rsidRPr="00BD73E1">
              <w:t> (including subthemes Migration, Contact history)</w:t>
            </w:r>
          </w:p>
          <w:p w:rsidR="001742FB" w:rsidRPr="00BD73E1" w:rsidRDefault="00576E68" w:rsidP="001742FB">
            <w:hyperlink r:id="rId245" w:tgtFrame="_blank" w:tooltip="New window for materials on Australian Screen website" w:history="1">
              <w:r w:rsidR="001742FB" w:rsidRPr="00BD73E1">
                <w:rPr>
                  <w:rStyle w:val="Hyperlink"/>
                </w:rPr>
                <w:t>Indigenous Australia</w:t>
              </w:r>
            </w:hyperlink>
            <w:r w:rsidR="001742FB" w:rsidRPr="00BD73E1">
              <w:t xml:space="preserve"> (including subthemes Health and wellbeing; Representation in the media, Policies and related material, </w:t>
            </w:r>
            <w:proofErr w:type="spellStart"/>
            <w:r w:rsidR="001742FB" w:rsidRPr="00BD73E1">
              <w:t>etc</w:t>
            </w:r>
            <w:proofErr w:type="spellEnd"/>
            <w:r w:rsidR="001742FB" w:rsidRPr="00BD73E1">
              <w:t>)</w:t>
            </w:r>
          </w:p>
          <w:p w:rsidR="001742FB" w:rsidRPr="00BD73E1" w:rsidRDefault="00576E68" w:rsidP="001742FB">
            <w:hyperlink r:id="rId246" w:tgtFrame="_blank" w:tooltip="New window for materials on Australian Screen website" w:history="1">
              <w:r w:rsidR="001742FB" w:rsidRPr="00BD73E1">
                <w:rPr>
                  <w:rStyle w:val="Hyperlink"/>
                </w:rPr>
                <w:t>Values</w:t>
              </w:r>
            </w:hyperlink>
            <w:r w:rsidR="001742FB" w:rsidRPr="00BD73E1">
              <w:t> and citizenship (including subthemes </w:t>
            </w:r>
            <w:hyperlink r:id="rId247" w:tgtFrame="_blank" w:tooltip="New window for materials on Australian Screen website" w:history="1">
              <w:r w:rsidR="001742FB" w:rsidRPr="00BD73E1">
                <w:rPr>
                  <w:rStyle w:val="Hyperlink"/>
                </w:rPr>
                <w:t>Human rights</w:t>
              </w:r>
            </w:hyperlink>
            <w:r w:rsidR="001742FB" w:rsidRPr="00BD73E1">
              <w:t>, Activism)</w:t>
            </w:r>
          </w:p>
          <w:p w:rsidR="001742FB" w:rsidRPr="00BD73E1" w:rsidRDefault="00576E68" w:rsidP="001742FB">
            <w:hyperlink r:id="rId248" w:tgtFrame="_blank" w:tooltip="New window for materials on Australian Screen website" w:history="1">
              <w:r w:rsidR="001742FB" w:rsidRPr="00BD73E1">
                <w:rPr>
                  <w:rStyle w:val="Hyperlink"/>
                </w:rPr>
                <w:t>Political issues</w:t>
              </w:r>
            </w:hyperlink>
          </w:p>
          <w:p w:rsidR="001742FB" w:rsidRPr="000C332E" w:rsidRDefault="001742FB" w:rsidP="001742FB">
            <w:r w:rsidRPr="00BD73E1">
              <w:t>41 titles tagged with ‘</w:t>
            </w:r>
            <w:hyperlink r:id="rId249" w:tgtFrame="_blank" w:tooltip="New window for materials on Australian Screen website" w:history="1">
              <w:r w:rsidRPr="00BD73E1">
                <w:rPr>
                  <w:rStyle w:val="Hyperlink"/>
                </w:rPr>
                <w:t>racism</w:t>
              </w:r>
            </w:hyperlink>
            <w:r w:rsidRPr="00BD73E1">
              <w:t>’</w:t>
            </w:r>
          </w:p>
        </w:tc>
      </w:tr>
      <w:tr w:rsidR="001742FB"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1742FB" w:rsidRDefault="001742FB" w:rsidP="001742FB">
            <w:r w:rsidRPr="00BD73E1">
              <w:rPr>
                <w:lang w:val="en-US"/>
              </w:rPr>
              <w:lastRenderedPageBreak/>
              <w:t>National Film and Sound Archive</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D56AB1" w:rsidRDefault="00576E68" w:rsidP="001742FB">
            <w:pPr>
              <w:rPr>
                <w:lang w:val="en-US"/>
              </w:rPr>
            </w:pPr>
            <w:hyperlink r:id="rId250" w:tgtFrame="_blank" w:tooltip="New window for page on NFSA website" w:history="1">
              <w:r w:rsidR="001742FB" w:rsidRPr="00BD73E1">
                <w:rPr>
                  <w:rStyle w:val="Hyperlink"/>
                  <w:lang w:val="en-US"/>
                </w:rPr>
                <w:t>Digital learning</w:t>
              </w:r>
            </w:hyperlink>
            <w:r w:rsidR="00D56AB1">
              <w:rPr>
                <w:lang w:val="en-US"/>
              </w:rPr>
              <w:t> resources</w:t>
            </w:r>
          </w:p>
          <w:p w:rsidR="001742FB" w:rsidRPr="00BD73E1" w:rsidRDefault="00576E68" w:rsidP="001742FB">
            <w:hyperlink r:id="rId251" w:tgtFrame="_blank" w:tooltip="New window for material on NFSA website" w:history="1">
              <w:r w:rsidR="001742FB" w:rsidRPr="00BD73E1">
                <w:rPr>
                  <w:rStyle w:val="Hyperlink"/>
                </w:rPr>
                <w:t>Screen Asia</w:t>
              </w:r>
            </w:hyperlink>
          </w:p>
        </w:tc>
      </w:tr>
      <w:tr w:rsidR="001742FB"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1742FB" w:rsidRPr="00BD73E1" w:rsidRDefault="001742FB" w:rsidP="001742FB">
            <w:pPr>
              <w:rPr>
                <w:lang w:val="en-US"/>
              </w:rPr>
            </w:pPr>
            <w:r w:rsidRPr="00BD73E1">
              <w:t>Media Education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1742FB" w:rsidRDefault="00576E68" w:rsidP="001742FB">
            <w:hyperlink r:id="rId252" w:tgtFrame="_blank" w:tooltip="New window for search result on Media Ed website" w:history="1">
              <w:r w:rsidR="001742FB" w:rsidRPr="00BD73E1">
                <w:rPr>
                  <w:rStyle w:val="Hyperlink"/>
                </w:rPr>
                <w:t>list of films on race</w:t>
              </w:r>
            </w:hyperlink>
            <w:r w:rsidR="001742FB" w:rsidRPr="00BD73E1">
              <w:t> available on DVD</w:t>
            </w:r>
          </w:p>
        </w:tc>
      </w:tr>
    </w:tbl>
    <w:p w:rsidR="00E81D67" w:rsidRPr="00BD73E1" w:rsidRDefault="00E81D67" w:rsidP="00865A58"/>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p w:rsidR="00E81D67" w:rsidRPr="000C332E" w:rsidRDefault="00D56AB1" w:rsidP="00E81D67">
            <w:pPr>
              <w:pStyle w:val="Heading2"/>
              <w:numPr>
                <w:ilvl w:val="0"/>
                <w:numId w:val="0"/>
              </w:numPr>
              <w:spacing w:before="100" w:beforeAutospacing="1" w:after="100" w:afterAutospacing="1"/>
            </w:pPr>
            <w:bookmarkStart w:id="33" w:name="_Useful_sites_–_1"/>
            <w:bookmarkEnd w:id="33"/>
            <w:r w:rsidRPr="00D56AB1">
              <w:rPr>
                <w:bCs/>
                <w:color w:val="0000FF"/>
                <w:sz w:val="24"/>
                <w:szCs w:val="24"/>
                <w:u w:val="single"/>
              </w:rPr>
              <w:t>Useful sites – Australian history and culture</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E81D67" w:rsidRPr="000C332E" w:rsidRDefault="00E81D67" w:rsidP="00E81D67"/>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576E68" w:rsidP="00E81D67">
            <w:hyperlink r:id="rId253" w:tgtFrame="_blank" w:tooltip="Ne wiwndow for website home page" w:history="1">
              <w:r w:rsidR="00137196" w:rsidRPr="00BD73E1">
                <w:rPr>
                  <w:rStyle w:val="Hyperlink"/>
                </w:rPr>
                <w:t>Australian History Timeline</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393212" w:rsidP="00E81D67">
            <w:r w:rsidRPr="00393212">
              <w:t>National Film and Sound Archive of Australia 2013</w:t>
            </w:r>
          </w:p>
        </w:tc>
      </w:tr>
      <w:tr w:rsidR="00137196"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137196" w:rsidRDefault="00576E68" w:rsidP="00E81D67">
            <w:hyperlink r:id="rId254" w:tgtFrame="_blank" w:tooltip="New window for material on National Fiolm and Sound Archive website" w:history="1">
              <w:r w:rsidR="00137196" w:rsidRPr="00BD73E1">
                <w:rPr>
                  <w:rStyle w:val="Hyperlink"/>
                </w:rPr>
                <w:t>National Treasures</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137196" w:rsidRPr="000C332E" w:rsidRDefault="00393212" w:rsidP="00E81D67">
            <w:r w:rsidRPr="00393212">
              <w:t>National Film and Sound Archive of Australia 2013</w:t>
            </w:r>
          </w:p>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576E68" w:rsidP="00E81D67">
            <w:hyperlink r:id="rId255" w:tgtFrame="_blank" w:tooltip="New window for National Treasures website home page" w:history="1">
              <w:r w:rsidR="00137196" w:rsidRPr="00BD73E1">
                <w:rPr>
                  <w:rStyle w:val="Hyperlink"/>
                </w:rPr>
                <w:t>Investigating National Treasures</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Default="00393212" w:rsidP="00E81D67">
            <w:r w:rsidRPr="00393212">
              <w:t>A Film Australia production</w:t>
            </w:r>
            <w:r>
              <w:t>,</w:t>
            </w:r>
          </w:p>
          <w:p w:rsidR="00393212" w:rsidRPr="000C332E" w:rsidRDefault="00393212" w:rsidP="00393212">
            <w:r w:rsidRPr="00393212">
              <w:t xml:space="preserve">National Film and Sound Archive of Australia </w:t>
            </w:r>
            <w:r>
              <w:t>digital resource</w:t>
            </w:r>
          </w:p>
        </w:tc>
      </w:tr>
      <w:tr w:rsidR="00137196"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137196" w:rsidRDefault="00576E68" w:rsidP="00E81D67">
            <w:hyperlink r:id="rId256" w:tgtFrame="_blank" w:tooltip="New window for webiste home page" w:history="1">
              <w:r w:rsidR="00137196" w:rsidRPr="00BD73E1">
                <w:rPr>
                  <w:rStyle w:val="Hyperlink"/>
                </w:rPr>
                <w:t>Australian Biography</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137196" w:rsidRPr="000C332E" w:rsidRDefault="00393212" w:rsidP="00E81D67">
            <w:r w:rsidRPr="00393212">
              <w:t>Screen Australia Digital Learning</w:t>
            </w:r>
          </w:p>
        </w:tc>
      </w:tr>
      <w:tr w:rsidR="00137196"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137196" w:rsidRDefault="00576E68" w:rsidP="00E81D67">
            <w:hyperlink r:id="rId257" w:tgtFrame="_blank" w:tooltip="New window for material on NFSA website" w:history="1">
              <w:r w:rsidR="00137196" w:rsidRPr="00BD73E1">
                <w:rPr>
                  <w:rStyle w:val="Hyperlink"/>
                </w:rPr>
                <w:t>Constructing Australia</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137196" w:rsidRPr="000C332E" w:rsidRDefault="00393212" w:rsidP="00E81D67">
            <w:r w:rsidRPr="00393212">
              <w:t>Screen Australia Digital Learning</w:t>
            </w:r>
          </w:p>
        </w:tc>
      </w:tr>
      <w:tr w:rsidR="00137196"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137196" w:rsidRDefault="00576E68" w:rsidP="00137196">
            <w:hyperlink r:id="rId258" w:tgtFrame="_blank" w:tooltip="New window for website home page" w:history="1">
              <w:r w:rsidR="00137196" w:rsidRPr="00BD73E1">
                <w:rPr>
                  <w:rStyle w:val="Hyperlink"/>
                </w:rPr>
                <w:t>Australians at Work</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137196" w:rsidRPr="00BD73E1" w:rsidRDefault="00393212" w:rsidP="00E81D67">
            <w:r w:rsidRPr="00393212">
              <w:t>Film Australia</w:t>
            </w:r>
            <w:r>
              <w:t xml:space="preserve"> Digital learning</w:t>
            </w:r>
          </w:p>
        </w:tc>
      </w:tr>
      <w:tr w:rsidR="00137196"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137196" w:rsidRPr="00BD73E1" w:rsidRDefault="00576E68" w:rsidP="00137196">
            <w:hyperlink r:id="rId259" w:tgtFrame="_blank" w:tooltip="New window for ABC webiste material" w:history="1">
              <w:r w:rsidR="00137196" w:rsidRPr="00BD73E1">
                <w:rPr>
                  <w:rStyle w:val="Hyperlink"/>
                </w:rPr>
                <w:t>100 Years:</w:t>
              </w:r>
            </w:hyperlink>
            <w:r w:rsidR="00393212">
              <w:t xml:space="preserve"> the Australian Story</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137196" w:rsidRPr="00BD73E1" w:rsidRDefault="008B04D1" w:rsidP="00E81D67">
            <w:r>
              <w:t>E</w:t>
            </w:r>
            <w:r w:rsidR="00137196" w:rsidRPr="00BD73E1">
              <w:t>pisode 2: Rise and Fall of White Australia (ABC)</w:t>
            </w:r>
          </w:p>
        </w:tc>
      </w:tr>
    </w:tbl>
    <w:p w:rsidR="00E81D67" w:rsidRPr="00BD73E1" w:rsidRDefault="00E81D67" w:rsidP="00865A58"/>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p w:rsidR="00E81D67" w:rsidRPr="000C332E" w:rsidRDefault="008B04D1" w:rsidP="00E81D67">
            <w:pPr>
              <w:pStyle w:val="Heading2"/>
              <w:numPr>
                <w:ilvl w:val="0"/>
                <w:numId w:val="0"/>
              </w:numPr>
              <w:spacing w:before="100" w:beforeAutospacing="1" w:after="100" w:afterAutospacing="1"/>
            </w:pPr>
            <w:bookmarkStart w:id="34" w:name="_Health"/>
            <w:bookmarkEnd w:id="34"/>
            <w:r w:rsidRPr="008B04D1">
              <w:rPr>
                <w:bCs/>
                <w:color w:val="0000FF"/>
                <w:sz w:val="24"/>
                <w:szCs w:val="24"/>
                <w:u w:val="single"/>
              </w:rPr>
              <w:t>Health</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E81D67" w:rsidRPr="000C332E" w:rsidRDefault="00E81D67" w:rsidP="00E81D67"/>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576E68" w:rsidP="00E81D67">
            <w:hyperlink r:id="rId260" w:tgtFrame="_blank" w:tooltip="New window for website home page" w:history="1">
              <w:r w:rsidR="00CA5894">
                <w:rPr>
                  <w:rStyle w:val="Hyperlink"/>
                </w:rPr>
                <w:t>Mind Matters</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8B04D1" w:rsidP="008B04D1">
            <w:r w:rsidRPr="00BD73E1">
              <w:t> A resource and professional development initiative supporting Australian secondary schools in promoting and protecting the mental health, and social and emotional wellbeing of all the members of school communities; a national mental health initiative for secondary schools funded by the Australian Government Department of health and Ageing.</w:t>
            </w:r>
          </w:p>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576E68" w:rsidP="00162A71">
            <w:hyperlink r:id="rId261" w:tgtFrame="_blank" w:tooltip="New window for webiste home page" w:history="1">
              <w:r w:rsidR="00162A71" w:rsidRPr="00BD73E1">
                <w:rPr>
                  <w:rStyle w:val="Hyperlink"/>
                </w:rPr>
                <w:t>Australian Indigenous Health Info Net</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F308BB" w:rsidP="00E81D67">
            <w:r w:rsidRPr="00F308BB">
              <w:t xml:space="preserve">The Australian Indigenous </w:t>
            </w:r>
            <w:proofErr w:type="spellStart"/>
            <w:r w:rsidRPr="00F308BB">
              <w:t>HealthInfoNet</w:t>
            </w:r>
            <w:proofErr w:type="spellEnd"/>
            <w:r w:rsidRPr="00F308BB">
              <w:t xml:space="preserve"> is an innovative Internet resource that aims to inform practice and policy in Indigenous health by making research and other knowledge readily accessible.</w:t>
            </w:r>
          </w:p>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162A71" w:rsidP="00162A71">
            <w:r>
              <w:t>Vic Health</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CA5894" w:rsidRDefault="00576E68" w:rsidP="00E81D67">
            <w:hyperlink r:id="rId262" w:tgtFrame="_blank" w:tooltip="New window for material on Vic Health website" w:history="1">
              <w:r w:rsidR="00162A71" w:rsidRPr="00BD73E1">
                <w:rPr>
                  <w:rStyle w:val="Hyperlink"/>
                </w:rPr>
                <w:t>Freedom from discrimination</w:t>
              </w:r>
            </w:hyperlink>
            <w:r w:rsidR="00CA5894">
              <w:t>,</w:t>
            </w:r>
          </w:p>
          <w:p w:rsidR="00E81D67" w:rsidRPr="000C332E" w:rsidRDefault="00576E68" w:rsidP="00E81D67">
            <w:hyperlink r:id="rId263" w:tgtFrame="_blank" w:tooltip="New window for material on Vic Health website" w:history="1">
              <w:r w:rsidR="00162A71" w:rsidRPr="00BD73E1">
                <w:rPr>
                  <w:rStyle w:val="Hyperlink"/>
                </w:rPr>
                <w:t>Resources and useful links</w:t>
              </w:r>
            </w:hyperlink>
          </w:p>
        </w:tc>
      </w:tr>
    </w:tbl>
    <w:p w:rsidR="00E81D67" w:rsidRPr="00BD73E1" w:rsidRDefault="00E81D67" w:rsidP="00865A58"/>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p w:rsidR="00E81D67" w:rsidRPr="000C332E" w:rsidRDefault="00162A71" w:rsidP="00E81D67">
            <w:pPr>
              <w:pStyle w:val="Heading2"/>
              <w:numPr>
                <w:ilvl w:val="0"/>
                <w:numId w:val="0"/>
              </w:numPr>
              <w:spacing w:before="100" w:beforeAutospacing="1" w:after="100" w:afterAutospacing="1"/>
            </w:pPr>
            <w:bookmarkStart w:id="35" w:name="_Useful_museum_websites"/>
            <w:bookmarkEnd w:id="35"/>
            <w:r w:rsidRPr="00162A71">
              <w:rPr>
                <w:bCs/>
                <w:color w:val="0000FF"/>
                <w:sz w:val="24"/>
                <w:szCs w:val="24"/>
                <w:u w:val="single"/>
              </w:rPr>
              <w:t>Useful museum websites</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E81D67" w:rsidRPr="000C332E" w:rsidRDefault="00E81D67" w:rsidP="00E81D67"/>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162A71" w:rsidP="00162A71">
            <w:r w:rsidRPr="00BD73E1">
              <w:t>The </w:t>
            </w:r>
            <w:hyperlink r:id="rId264" w:tgtFrame="_blank" w:tooltip="new window for website home page" w:history="1">
              <w:r w:rsidRPr="00BD73E1">
                <w:rPr>
                  <w:rStyle w:val="Hyperlink"/>
                </w:rPr>
                <w:t>Chinese Museum</w:t>
              </w:r>
            </w:hyperlink>
            <w:r>
              <w:t xml:space="preserve"> in Melbourne</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576E68" w:rsidP="00E81D67">
            <w:hyperlink r:id="rId265" w:tgtFrame="_blank" w:tooltip="New window for Chinese Museum resources page" w:history="1">
              <w:r w:rsidR="00162A71" w:rsidRPr="00BD73E1">
                <w:rPr>
                  <w:rStyle w:val="Hyperlink"/>
                </w:rPr>
                <w:t>Resources</w:t>
              </w:r>
            </w:hyperlink>
          </w:p>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576E68" w:rsidP="00E81D67">
            <w:hyperlink r:id="rId266" w:tgtFrame="_blank" w:tooltip="New indow to Immigration Museum pages on Museum Victoria domain" w:history="1">
              <w:r w:rsidR="00162A71" w:rsidRPr="00BD73E1">
                <w:rPr>
                  <w:rStyle w:val="Hyperlink"/>
                </w:rPr>
                <w:t>Immigration Museum</w:t>
              </w:r>
            </w:hyperlink>
            <w:r w:rsidR="00162A71" w:rsidRPr="00BD73E1">
              <w:t> (Museum Victoria)</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576E68" w:rsidP="00E81D67">
            <w:hyperlink r:id="rId267" w:tgtFrame="_blank" w:tooltip="New window of Immigraotion museum education pages" w:history="1">
              <w:r w:rsidR="00162A71" w:rsidRPr="00BD73E1">
                <w:rPr>
                  <w:rStyle w:val="Hyperlink"/>
                </w:rPr>
                <w:t>Education</w:t>
              </w:r>
            </w:hyperlink>
          </w:p>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576E68" w:rsidP="00E81D67">
            <w:hyperlink r:id="rId268" w:tgtFrame="_blank" w:tooltip="New window for webiste home page" w:history="1">
              <w:r w:rsidR="00162A71" w:rsidRPr="00BD73E1">
                <w:rPr>
                  <w:rStyle w:val="Hyperlink"/>
                </w:rPr>
                <w:t>Migration Museum</w:t>
              </w:r>
            </w:hyperlink>
            <w:r w:rsidR="00162A71" w:rsidRPr="00BD73E1">
              <w:t> (Adelaide)</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E81D67" w:rsidP="00E81D67"/>
        </w:tc>
      </w:tr>
      <w:tr w:rsidR="00162A71"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162A71" w:rsidRDefault="00576E68" w:rsidP="00E81D67">
            <w:hyperlink r:id="rId269" w:tgtFrame="_blank" w:tooltip="New window for website home page" w:history="1">
              <w:r w:rsidR="00162A71" w:rsidRPr="00BD73E1">
                <w:rPr>
                  <w:rStyle w:val="Hyperlink"/>
                </w:rPr>
                <w:t>Jewish Museum of Australia</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162A71" w:rsidRPr="000C332E" w:rsidRDefault="00162A71" w:rsidP="00E81D67"/>
        </w:tc>
      </w:tr>
      <w:tr w:rsidR="00162A71"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162A71" w:rsidRDefault="00576E68" w:rsidP="00E81D67">
            <w:hyperlink r:id="rId270" w:tgtFrame="_blank" w:tooltip="New indow for website home page" w:history="1">
              <w:r w:rsidR="00162A71" w:rsidRPr="00BD73E1">
                <w:rPr>
                  <w:rStyle w:val="Hyperlink"/>
                </w:rPr>
                <w:t>Sydney Jewish Museum</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162A71" w:rsidRPr="000C332E" w:rsidRDefault="00162A71" w:rsidP="00E81D67"/>
        </w:tc>
      </w:tr>
    </w:tbl>
    <w:p w:rsidR="00E81D67" w:rsidRPr="00BD73E1" w:rsidRDefault="00E81D67" w:rsidP="00865A58"/>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p w:rsidR="00E81D67" w:rsidRPr="000C332E" w:rsidRDefault="00162A71" w:rsidP="00162A71">
            <w:pPr>
              <w:pStyle w:val="Heading2"/>
              <w:numPr>
                <w:ilvl w:val="0"/>
                <w:numId w:val="0"/>
              </w:numPr>
              <w:spacing w:before="100" w:beforeAutospacing="1" w:after="100" w:afterAutospacing="1"/>
            </w:pPr>
            <w:bookmarkStart w:id="36" w:name="_Useful_international_websites"/>
            <w:bookmarkEnd w:id="36"/>
            <w:r w:rsidRPr="00162A71">
              <w:rPr>
                <w:bCs/>
                <w:color w:val="0000FF"/>
                <w:sz w:val="24"/>
                <w:szCs w:val="24"/>
                <w:u w:val="single"/>
              </w:rPr>
              <w:lastRenderedPageBreak/>
              <w:t>Useful international websites</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E81D67" w:rsidRPr="000C332E" w:rsidRDefault="00E81D67" w:rsidP="00E81D67"/>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576E68" w:rsidP="00162A71">
            <w:hyperlink r:id="rId271" w:tgtFrame="_blank" w:tooltip="New window for teaching pages on Yes Magazine website" w:history="1">
              <w:r w:rsidR="00162A71" w:rsidRPr="00BD73E1">
                <w:rPr>
                  <w:rStyle w:val="Hyperlink"/>
                </w:rPr>
                <w:t>Yes! Magazine for teachers</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162A71" w:rsidP="00E81D67">
            <w:r w:rsidRPr="00BD73E1">
              <w:t>powerful ideas, practical actions</w:t>
            </w:r>
          </w:p>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576E68" w:rsidP="00F308BB">
            <w:hyperlink r:id="rId272" w:tgtFrame="_blank" w:tooltip="New window for downloadable PDF file" w:history="1">
              <w:r w:rsidR="002869CC" w:rsidRPr="00BD73E1">
                <w:rPr>
                  <w:rStyle w:val="Hyperlink"/>
                </w:rPr>
                <w:t>Speak Up! Don’t accept bigotry, challenge it</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2869CC" w:rsidP="00E81D67">
            <w:r w:rsidRPr="00BD73E1">
              <w:t>Dalhousie University, Canada</w:t>
            </w:r>
          </w:p>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2869CC" w:rsidP="00F308BB">
            <w:r w:rsidRPr="00BD73E1">
              <w:t xml:space="preserve">Institute for Humane Education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576E68" w:rsidP="00E81D67">
            <w:hyperlink r:id="rId273" w:tgtFrame="_blank" w:tooltip="New window for search result on Humane Education website" w:history="1">
              <w:r w:rsidR="00F308BB" w:rsidRPr="00BD73E1">
                <w:rPr>
                  <w:rStyle w:val="Hyperlink"/>
                </w:rPr>
                <w:t>content related to bigotry</w:t>
              </w:r>
            </w:hyperlink>
          </w:p>
        </w:tc>
      </w:tr>
      <w:tr w:rsidR="002869CC"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2869CC" w:rsidRPr="00BD73E1" w:rsidRDefault="00576E68" w:rsidP="00E81D67">
            <w:hyperlink r:id="rId274" w:tgtFrame="_blank" w:tooltip="New window for website home page" w:history="1">
              <w:r w:rsidR="002869CC" w:rsidRPr="00BD73E1">
                <w:rPr>
                  <w:rStyle w:val="Hyperlink"/>
                </w:rPr>
                <w:t>Refugees International</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2869CC" w:rsidRPr="000C332E" w:rsidRDefault="002869CC" w:rsidP="00E81D67"/>
        </w:tc>
      </w:tr>
      <w:tr w:rsidR="002869CC"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2869CC" w:rsidRDefault="00576E68" w:rsidP="00E81D67">
            <w:hyperlink r:id="rId275" w:tgtFrame="_blank" w:tooltip="New indow for UNESCO homepage" w:history="1">
              <w:r w:rsidR="002869CC" w:rsidRPr="00BD73E1">
                <w:rPr>
                  <w:rStyle w:val="Hyperlink"/>
                </w:rPr>
                <w:t>UNESCO</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2869CC" w:rsidRDefault="002869CC" w:rsidP="002869CC">
            <w:r w:rsidRPr="00BD73E1">
              <w:t> A great source of material on combating racism. A search for ‘racism’ yields 4,230 results, for example an article ‘</w:t>
            </w:r>
            <w:hyperlink r:id="rId276" w:tgtFrame="_blank" w:tooltip="New window for material on UNESCO website" w:history="1">
              <w:r w:rsidRPr="00BD73E1">
                <w:rPr>
                  <w:rStyle w:val="Hyperlink"/>
                </w:rPr>
                <w:t>Youth Voices against Racism</w:t>
              </w:r>
            </w:hyperlink>
            <w:r w:rsidRPr="00BD73E1">
              <w:t>’: Mobilisation of Youth to Fight Racism in Sport</w:t>
            </w:r>
          </w:p>
          <w:p w:rsidR="002869CC" w:rsidRPr="000C332E" w:rsidRDefault="00576E68" w:rsidP="002869CC">
            <w:hyperlink r:id="rId277" w:tgtFrame="_blank" w:tooltip="New window for pages on UNESCO website" w:history="1">
              <w:r w:rsidR="002869CC" w:rsidRPr="00BD73E1">
                <w:rPr>
                  <w:rStyle w:val="Hyperlink"/>
                </w:rPr>
                <w:t>Declaration of Principles on Tolerance</w:t>
              </w:r>
            </w:hyperlink>
            <w:r w:rsidR="002869CC" w:rsidRPr="00BD73E1">
              <w:t>: UNESCO</w:t>
            </w:r>
          </w:p>
        </w:tc>
      </w:tr>
      <w:tr w:rsidR="002869CC"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2869CC" w:rsidRDefault="002869CC" w:rsidP="00E81D67">
            <w:r w:rsidRPr="00BD73E1">
              <w:t>United </w:t>
            </w:r>
            <w:hyperlink r:id="rId278" w:tgtFrame="_blank" w:tooltip="New window for webiste home page" w:history="1">
              <w:r w:rsidRPr="00BD73E1">
                <w:rPr>
                  <w:rStyle w:val="Hyperlink"/>
                </w:rPr>
                <w:t>Nations International Day of Tolerance</w:t>
              </w:r>
            </w:hyperlink>
            <w:r w:rsidRPr="00BD73E1">
              <w:t> 16 November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2869CC" w:rsidRPr="00BD73E1" w:rsidRDefault="002869CC" w:rsidP="002869CC"/>
        </w:tc>
      </w:tr>
      <w:tr w:rsidR="002869CC"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2869CC" w:rsidRDefault="00576E68" w:rsidP="00E81D67">
            <w:hyperlink r:id="rId279" w:tgtFrame="_blank" w:tooltip="New  indow for material on York website (UK)" w:history="1">
              <w:r w:rsidR="002869CC" w:rsidRPr="00BD73E1">
                <w:rPr>
                  <w:rStyle w:val="Hyperlink"/>
                </w:rPr>
                <w:t>The Morrell Centre for Toleration</w:t>
              </w:r>
            </w:hyperlink>
            <w:r w:rsidR="002869CC" w:rsidRPr="00BD73E1">
              <w:t>, University of York, UK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2869CC" w:rsidRPr="00BD73E1" w:rsidRDefault="002869CC" w:rsidP="002869CC"/>
        </w:tc>
      </w:tr>
      <w:tr w:rsidR="002869CC"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2869CC" w:rsidRDefault="00576E68" w:rsidP="00E81D67">
            <w:hyperlink r:id="rId280" w:tgtFrame="_blank" w:tooltip="New window for website home page" w:history="1">
              <w:r w:rsidR="002869CC" w:rsidRPr="00BD73E1">
                <w:rPr>
                  <w:rStyle w:val="Hyperlink"/>
                </w:rPr>
                <w:t>The Prejudice Institute</w:t>
              </w:r>
            </w:hyperlink>
            <w:r w:rsidR="002869CC" w:rsidRPr="00BD73E1">
              <w:t> (US)</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2869CC" w:rsidRPr="00BD73E1" w:rsidRDefault="002869CC" w:rsidP="002869CC"/>
        </w:tc>
      </w:tr>
    </w:tbl>
    <w:p w:rsidR="00E81D67" w:rsidRPr="00BD73E1" w:rsidRDefault="00E81D67" w:rsidP="00865A58"/>
    <w:tbl>
      <w:tblPr>
        <w:tblW w:w="9558" w:type="dxa"/>
        <w:shd w:val="clear" w:color="auto" w:fill="FFFFFF"/>
        <w:tblCellMar>
          <w:left w:w="0" w:type="dxa"/>
          <w:right w:w="0" w:type="dxa"/>
        </w:tblCellMar>
        <w:tblLook w:val="04A0" w:firstRow="1" w:lastRow="0" w:firstColumn="1" w:lastColumn="0" w:noHBand="0" w:noVBand="1"/>
      </w:tblPr>
      <w:tblGrid>
        <w:gridCol w:w="2470"/>
        <w:gridCol w:w="7088"/>
      </w:tblGrid>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ECEC9E"/>
            <w:tcMar>
              <w:top w:w="30" w:type="dxa"/>
              <w:left w:w="60" w:type="dxa"/>
              <w:bottom w:w="30" w:type="dxa"/>
              <w:right w:w="60" w:type="dxa"/>
            </w:tcMar>
            <w:hideMark/>
          </w:tcPr>
          <w:p w:rsidR="00E81D67" w:rsidRPr="000C332E" w:rsidRDefault="00162A71" w:rsidP="00E81D67">
            <w:pPr>
              <w:pStyle w:val="Heading2"/>
              <w:numPr>
                <w:ilvl w:val="0"/>
                <w:numId w:val="0"/>
              </w:numPr>
              <w:spacing w:before="100" w:beforeAutospacing="1" w:after="100" w:afterAutospacing="1"/>
            </w:pPr>
            <w:bookmarkStart w:id="37" w:name="_Useful_articles"/>
            <w:bookmarkEnd w:id="37"/>
            <w:r w:rsidRPr="00162A71">
              <w:rPr>
                <w:bCs/>
                <w:color w:val="0000FF"/>
                <w:sz w:val="24"/>
                <w:szCs w:val="24"/>
                <w:u w:val="single"/>
              </w:rPr>
              <w:t>Useful articles</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E81D67" w:rsidRPr="000C332E" w:rsidRDefault="00E81D67" w:rsidP="00E81D67"/>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BD4C79" w:rsidP="00BD4C79">
            <w:r>
              <w:t>Pro bono Australia</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BD4C79" w:rsidRDefault="00576E68" w:rsidP="002869CC">
            <w:hyperlink r:id="rId281" w:tgtFrame="_blank" w:tooltip="New window for material on Probono Australia website" w:history="1">
              <w:r w:rsidR="00BD4C79" w:rsidRPr="00BD73E1">
                <w:rPr>
                  <w:rStyle w:val="Hyperlink"/>
                </w:rPr>
                <w:t>Racism Influences Health Outcomes – Study</w:t>
              </w:r>
            </w:hyperlink>
            <w:r w:rsidR="00BD4C79">
              <w:t>’ Sept 2013.</w:t>
            </w:r>
          </w:p>
          <w:p w:rsidR="00E81D67" w:rsidRPr="000C332E" w:rsidRDefault="002869CC" w:rsidP="002869CC">
            <w:r w:rsidRPr="00BD73E1">
              <w:t xml:space="preserve">Researcher Dr Naomi Priest at the McCaughey Vic Health Centre for Community Wellbeing, University of Melbourne, is leading an international review that demonstrated racism as an important </w:t>
            </w:r>
            <w:r w:rsidRPr="00BD73E1">
              <w:lastRenderedPageBreak/>
              <w:t>factor influencing the health and wellbeing of children and youth, who experience poor mental health, depression and anxiety following experiences of racism.</w:t>
            </w:r>
          </w:p>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2869CC" w:rsidP="002869CC">
            <w:r w:rsidRPr="00BD73E1">
              <w:lastRenderedPageBreak/>
              <w:t>Australian Psychological Society</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2869CC" w:rsidP="00E81D67">
            <w:r>
              <w:t>‘</w:t>
            </w:r>
            <w:hyperlink r:id="rId282" w:tgtFrame="_blank" w:tooltip="New iwndow for material on Psychology.org website" w:history="1">
              <w:r w:rsidRPr="00BD73E1">
                <w:rPr>
                  <w:rStyle w:val="Hyperlink"/>
                </w:rPr>
                <w:t>Moving beyond racism</w:t>
              </w:r>
            </w:hyperlink>
            <w:r w:rsidRPr="00BD73E1">
              <w:t>’</w:t>
            </w:r>
          </w:p>
        </w:tc>
      </w:tr>
      <w:tr w:rsidR="00E81D67"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2869CC" w:rsidP="002869CC">
            <w:r w:rsidRPr="00BD73E1">
              <w:t>Southern Poverty Law Centre (US)</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E81D67" w:rsidRPr="000C332E" w:rsidRDefault="002869CC" w:rsidP="00E81D67">
            <w:r w:rsidRPr="00BD73E1">
              <w:t>‘</w:t>
            </w:r>
            <w:hyperlink r:id="rId283" w:tgtFrame="_blank" w:tooltip="New w indow for material on the Southern Poverty Law Centre website (US)" w:history="1">
              <w:r w:rsidRPr="00BD73E1">
                <w:rPr>
                  <w:rStyle w:val="Hyperlink"/>
                </w:rPr>
                <w:t>Responding to Everyday Bigotry</w:t>
              </w:r>
            </w:hyperlink>
            <w:r w:rsidRPr="00BD73E1">
              <w:t>’</w:t>
            </w:r>
          </w:p>
        </w:tc>
      </w:tr>
      <w:tr w:rsidR="002869CC"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2869CC" w:rsidRPr="000C332E" w:rsidRDefault="002869CC" w:rsidP="002869CC">
            <w:proofErr w:type="spellStart"/>
            <w:r>
              <w:t>Freilich</w:t>
            </w:r>
            <w:proofErr w:type="spellEnd"/>
            <w:r>
              <w:t xml:space="preserve"> Foundation (AUS) </w:t>
            </w:r>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2869CC" w:rsidRPr="000C332E" w:rsidRDefault="002869CC" w:rsidP="00E81D67">
            <w:r w:rsidRPr="00BD73E1">
              <w:t>‘</w:t>
            </w:r>
            <w:hyperlink r:id="rId284" w:tgtFrame="_blank" w:tooltip="New window for material on Freilich Foundation website" w:history="1">
              <w:r w:rsidRPr="00BD73E1">
                <w:rPr>
                  <w:rStyle w:val="Hyperlink"/>
                </w:rPr>
                <w:t>Reminiscences of bigotry</w:t>
              </w:r>
            </w:hyperlink>
            <w:r w:rsidRPr="00BD73E1">
              <w:t xml:space="preserve">’ by Herbert </w:t>
            </w:r>
            <w:proofErr w:type="spellStart"/>
            <w:r w:rsidRPr="00BD73E1">
              <w:t>Freilich</w:t>
            </w:r>
            <w:proofErr w:type="spellEnd"/>
            <w:r w:rsidRPr="00BD73E1">
              <w:t xml:space="preserve"> (AM) 1925–2009</w:t>
            </w:r>
          </w:p>
        </w:tc>
      </w:tr>
      <w:tr w:rsidR="002869CC" w:rsidRPr="000C332E" w:rsidTr="00E81D67">
        <w:tc>
          <w:tcPr>
            <w:tcW w:w="247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2869CC" w:rsidRPr="000C332E" w:rsidRDefault="00576E68" w:rsidP="002869CC">
            <w:hyperlink r:id="rId285" w:history="1">
              <w:r w:rsidR="002869CC" w:rsidRPr="00BD4C79">
                <w:rPr>
                  <w:rStyle w:val="Hyperlink"/>
                </w:rPr>
                <w:t>St James Ethic Centre</w:t>
              </w:r>
            </w:hyperlink>
          </w:p>
        </w:tc>
        <w:tc>
          <w:tcPr>
            <w:tcW w:w="7088"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2869CC" w:rsidRPr="000C332E" w:rsidRDefault="002869CC" w:rsidP="00E81D67">
            <w:r w:rsidRPr="00BD4C79">
              <w:t>Search for racism</w:t>
            </w:r>
            <w:r w:rsidRPr="00BD73E1">
              <w:t> tag brings up many newspaper article links. For example: ‘</w:t>
            </w:r>
            <w:hyperlink r:id="rId286" w:tgtFrame="_blank" w:tooltip="New window for article on Age Newspaper website" w:history="1">
              <w:r w:rsidRPr="00BD73E1">
                <w:rPr>
                  <w:rStyle w:val="Hyperlink"/>
                </w:rPr>
                <w:t>We must stamp on the cockroach of racism</w:t>
              </w:r>
            </w:hyperlink>
            <w:r w:rsidRPr="00BD73E1">
              <w:t>’ (The Age), ‘</w:t>
            </w:r>
            <w:hyperlink r:id="rId287" w:tgtFrame="_blank" w:tooltip="New window for article on Age Newspaper website" w:history="1">
              <w:r w:rsidRPr="00BD73E1">
                <w:rPr>
                  <w:rStyle w:val="Hyperlink"/>
                </w:rPr>
                <w:t>Population debate hides and ugly racism</w:t>
              </w:r>
            </w:hyperlink>
            <w:r w:rsidRPr="00BD73E1">
              <w:t>’ (The Age)</w:t>
            </w:r>
          </w:p>
        </w:tc>
      </w:tr>
    </w:tbl>
    <w:p w:rsidR="00CD7095" w:rsidRPr="00A96892" w:rsidRDefault="00CD7095" w:rsidP="00865A58"/>
    <w:sectPr w:rsidR="00CD7095" w:rsidRPr="00A96892" w:rsidSect="00B63D24">
      <w:headerReference w:type="even" r:id="rId288"/>
      <w:headerReference w:type="default" r:id="rId289"/>
      <w:footerReference w:type="default" r:id="rId290"/>
      <w:headerReference w:type="first" r:id="rId291"/>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88" w:rsidRDefault="00DD3F88" w:rsidP="00F14C6D">
      <w:r>
        <w:separator/>
      </w:r>
    </w:p>
  </w:endnote>
  <w:endnote w:type="continuationSeparator" w:id="0">
    <w:p w:rsidR="00DD3F88" w:rsidRDefault="00DD3F88"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88" w:rsidRPr="0090165F" w:rsidRDefault="00DD3F88"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88" w:rsidRPr="004A187B" w:rsidRDefault="00DD3F88"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DD3F88" w:rsidRPr="0003606D" w:rsidRDefault="00DD3F88" w:rsidP="00730BD2">
                          <w:pPr>
                            <w:pStyle w:val="coveraddress"/>
                          </w:pPr>
                          <w:r w:rsidRPr="0003606D">
                            <w:t>ABN 47 996 232 602</w:t>
                          </w:r>
                        </w:p>
                        <w:p w:rsidR="00DD3F88" w:rsidRPr="0003606D" w:rsidRDefault="00DD3F88" w:rsidP="00730BD2">
                          <w:pPr>
                            <w:pStyle w:val="coveraddress"/>
                          </w:pPr>
                          <w:r w:rsidRPr="0003606D">
                            <w:t>Level 3, 175 Pitt Street, Sydney NSW 2000</w:t>
                          </w:r>
                        </w:p>
                        <w:p w:rsidR="00DD3F88" w:rsidRPr="0003606D" w:rsidRDefault="00DD3F88" w:rsidP="00730BD2">
                          <w:pPr>
                            <w:pStyle w:val="coveraddress"/>
                          </w:pPr>
                          <w:r w:rsidRPr="0003606D">
                            <w:t>GPO Box 5218, Sydney NSW 2001</w:t>
                          </w:r>
                        </w:p>
                        <w:p w:rsidR="00DD3F88" w:rsidRPr="0003606D" w:rsidRDefault="00DD3F88" w:rsidP="00730BD2">
                          <w:pPr>
                            <w:pStyle w:val="coveraddress"/>
                          </w:pPr>
                          <w:r w:rsidRPr="0003606D">
                            <w:t>General enquiries 1300 369 711</w:t>
                          </w:r>
                        </w:p>
                        <w:p w:rsidR="00DD3F88" w:rsidRPr="0003606D" w:rsidRDefault="00DD3F88" w:rsidP="00730BD2">
                          <w:pPr>
                            <w:pStyle w:val="coveraddress"/>
                          </w:pPr>
                          <w:r w:rsidRPr="0003606D">
                            <w:t>Complaints info line 1300 656 419</w:t>
                          </w:r>
                        </w:p>
                        <w:p w:rsidR="00DD3F88" w:rsidRPr="0003606D" w:rsidRDefault="00DD3F88" w:rsidP="00730BD2">
                          <w:pPr>
                            <w:pStyle w:val="coveraddress"/>
                          </w:pPr>
                          <w:r w:rsidRPr="0003606D">
                            <w:t>TTY 1800 620 241</w:t>
                          </w:r>
                        </w:p>
                        <w:p w:rsidR="00DD3F88" w:rsidRPr="00B63D24" w:rsidRDefault="00DD3F88" w:rsidP="00730BD2">
                          <w:pPr>
                            <w:pStyle w:val="Footer"/>
                          </w:pPr>
                          <w:r w:rsidRPr="00B63D24">
                            <w:tab/>
                          </w:r>
                        </w:p>
                        <w:p w:rsidR="00DD3F88" w:rsidRPr="00B63D24" w:rsidRDefault="00DD3F88"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ED3178" w:rsidRPr="0003606D" w:rsidRDefault="00ED3178" w:rsidP="00730BD2">
                    <w:pPr>
                      <w:pStyle w:val="coveraddress"/>
                    </w:pPr>
                    <w:r w:rsidRPr="0003606D">
                      <w:t>ABN 47 996 232 602</w:t>
                    </w:r>
                  </w:p>
                  <w:p w:rsidR="00ED3178" w:rsidRPr="0003606D" w:rsidRDefault="00ED3178" w:rsidP="00730BD2">
                    <w:pPr>
                      <w:pStyle w:val="coveraddress"/>
                    </w:pPr>
                    <w:r w:rsidRPr="0003606D">
                      <w:t>Level 3, 175 Pitt Street, Sydney NSW 2000</w:t>
                    </w:r>
                  </w:p>
                  <w:p w:rsidR="00ED3178" w:rsidRPr="0003606D" w:rsidRDefault="00ED3178" w:rsidP="00730BD2">
                    <w:pPr>
                      <w:pStyle w:val="coveraddress"/>
                    </w:pPr>
                    <w:r w:rsidRPr="0003606D">
                      <w:t>GPO Box 5218, Sydney NSW 2001</w:t>
                    </w:r>
                  </w:p>
                  <w:p w:rsidR="00ED3178" w:rsidRPr="0003606D" w:rsidRDefault="00ED3178" w:rsidP="00730BD2">
                    <w:pPr>
                      <w:pStyle w:val="coveraddress"/>
                    </w:pPr>
                    <w:r w:rsidRPr="0003606D">
                      <w:t>General enquiries 1300 369 711</w:t>
                    </w:r>
                  </w:p>
                  <w:p w:rsidR="00ED3178" w:rsidRPr="0003606D" w:rsidRDefault="00ED3178" w:rsidP="00730BD2">
                    <w:pPr>
                      <w:pStyle w:val="coveraddress"/>
                    </w:pPr>
                    <w:r w:rsidRPr="0003606D">
                      <w:t>Complaints info line 1300 656 419</w:t>
                    </w:r>
                  </w:p>
                  <w:p w:rsidR="00ED3178" w:rsidRPr="0003606D" w:rsidRDefault="00ED3178" w:rsidP="00730BD2">
                    <w:pPr>
                      <w:pStyle w:val="coveraddress"/>
                    </w:pPr>
                    <w:r w:rsidRPr="0003606D">
                      <w:t>TTY 1800 620 241</w:t>
                    </w:r>
                  </w:p>
                  <w:p w:rsidR="00ED3178" w:rsidRPr="00B63D24" w:rsidRDefault="00ED3178" w:rsidP="00730BD2">
                    <w:pPr>
                      <w:pStyle w:val="Footer"/>
                    </w:pPr>
                    <w:r w:rsidRPr="00B63D24">
                      <w:tab/>
                    </w:r>
                  </w:p>
                  <w:p w:rsidR="00ED3178" w:rsidRPr="00B63D24" w:rsidRDefault="00ED3178"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88" w:rsidRPr="0090165F" w:rsidRDefault="00DD3F88"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576E6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88" w:rsidRDefault="00DD3F88" w:rsidP="00F14C6D">
      <w:r>
        <w:separator/>
      </w:r>
    </w:p>
  </w:footnote>
  <w:footnote w:type="continuationSeparator" w:id="0">
    <w:p w:rsidR="00DD3F88" w:rsidRDefault="00DD3F88"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88" w:rsidRDefault="00576E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88" w:rsidRPr="00D27262" w:rsidRDefault="00576E68"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DD3F88" w:rsidRPr="00D27262">
      <w:rPr>
        <w:sz w:val="22"/>
        <w:szCs w:val="22"/>
      </w:rPr>
      <w:t>Au</w:t>
    </w:r>
    <w:r w:rsidR="00DD3F88">
      <w:rPr>
        <w:sz w:val="22"/>
        <w:szCs w:val="22"/>
      </w:rPr>
      <w:t>stralian Human Rights Commission</w:t>
    </w:r>
  </w:p>
  <w:p w:rsidR="00DD3F88" w:rsidRDefault="00DD3F88"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DD3F88" w:rsidRPr="00B85DD4" w:rsidTr="00165E3C">
      <w:trPr>
        <w:trHeight w:val="1276"/>
      </w:trPr>
      <w:tc>
        <w:tcPr>
          <w:tcW w:w="1508" w:type="dxa"/>
        </w:tcPr>
        <w:p w:rsidR="00DD3F88" w:rsidRPr="00B85DD4" w:rsidRDefault="00576E68"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DD3F88" w:rsidRPr="00B85DD4" w:rsidRDefault="00DD3F88" w:rsidP="002B1B65">
          <w:pPr>
            <w:spacing w:before="0" w:after="0"/>
            <w:rPr>
              <w:rFonts w:cs="ArialMT"/>
              <w:i/>
              <w:color w:val="808080"/>
              <w:sz w:val="17"/>
            </w:rPr>
          </w:pPr>
        </w:p>
      </w:tc>
      <w:tc>
        <w:tcPr>
          <w:tcW w:w="2302" w:type="dxa"/>
        </w:tcPr>
        <w:p w:rsidR="00DD3F88" w:rsidRPr="00B85DD4" w:rsidRDefault="00DD3F88" w:rsidP="00B520BC">
          <w:pPr>
            <w:pStyle w:val="HeaderFooter"/>
            <w:rPr>
              <w:b/>
              <w:spacing w:val="-20"/>
              <w:sz w:val="40"/>
            </w:rPr>
          </w:pPr>
        </w:p>
      </w:tc>
      <w:tc>
        <w:tcPr>
          <w:tcW w:w="2130" w:type="dxa"/>
        </w:tcPr>
        <w:p w:rsidR="00DD3F88" w:rsidRPr="00B85DD4" w:rsidRDefault="00DD3F88" w:rsidP="00B520BC">
          <w:pPr>
            <w:pStyle w:val="HeaderFooter"/>
            <w:rPr>
              <w:b/>
              <w:spacing w:val="-20"/>
              <w:sz w:val="40"/>
            </w:rPr>
          </w:pPr>
        </w:p>
      </w:tc>
      <w:tc>
        <w:tcPr>
          <w:tcW w:w="1721" w:type="dxa"/>
        </w:tcPr>
        <w:p w:rsidR="00DD3F88" w:rsidRPr="00B85DD4" w:rsidRDefault="00DD3F88" w:rsidP="00B520BC">
          <w:pPr>
            <w:pStyle w:val="HeaderFooter"/>
            <w:spacing w:before="227" w:after="340"/>
            <w:rPr>
              <w:b/>
              <w:spacing w:val="-20"/>
              <w:sz w:val="40"/>
            </w:rPr>
          </w:pPr>
        </w:p>
      </w:tc>
    </w:tr>
  </w:tbl>
  <w:p w:rsidR="00DD3F88" w:rsidRDefault="00DD3F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88" w:rsidRDefault="00576E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88" w:rsidRPr="00D27262" w:rsidRDefault="00DD3F88" w:rsidP="00B34946">
    <w:pPr>
      <w:spacing w:before="0" w:after="60"/>
      <w:jc w:val="right"/>
      <w:rPr>
        <w:sz w:val="22"/>
        <w:szCs w:val="22"/>
      </w:rPr>
    </w:pPr>
    <w:r w:rsidRPr="00D27262">
      <w:rPr>
        <w:sz w:val="22"/>
        <w:szCs w:val="22"/>
      </w:rPr>
      <w:t>Au</w:t>
    </w:r>
    <w:r>
      <w:rPr>
        <w:sz w:val="22"/>
        <w:szCs w:val="22"/>
      </w:rPr>
      <w:t>stralian Human Rights Commission</w:t>
    </w:r>
  </w:p>
  <w:p w:rsidR="00DD3F88" w:rsidRPr="001E5676" w:rsidRDefault="00DD3F88" w:rsidP="002F4CE1">
    <w:pPr>
      <w:pStyle w:val="Footer"/>
      <w:spacing w:after="240"/>
      <w:jc w:val="right"/>
      <w:rPr>
        <w:i/>
        <w:sz w:val="18"/>
        <w:szCs w:val="18"/>
      </w:rPr>
    </w:pPr>
    <w:r w:rsidRPr="00B67D0D">
      <w:rPr>
        <w:b/>
      </w:rPr>
      <w:t xml:space="preserve">RightsED: Mapping of online racism resources </w:t>
    </w:r>
    <w:r w:rsidRPr="001E5676">
      <w:rPr>
        <w:i/>
        <w:sz w:val="18"/>
        <w:szCs w:val="18"/>
      </w:rPr>
      <w:t xml:space="preserve">– </w:t>
    </w:r>
    <w:r>
      <w:rPr>
        <w:i/>
        <w:sz w:val="18"/>
        <w:szCs w:val="18"/>
      </w:rPr>
      <w:t>07/01/15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DD3F88" w:rsidRPr="00B85DD4" w:rsidTr="002B1B65">
      <w:trPr>
        <w:trHeight w:val="1603"/>
      </w:trPr>
      <w:tc>
        <w:tcPr>
          <w:tcW w:w="1508" w:type="dxa"/>
        </w:tcPr>
        <w:p w:rsidR="00DD3F88" w:rsidRPr="00B85DD4" w:rsidRDefault="00576E68"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DD3F88">
            <w:rPr>
              <w:rFonts w:cs="ArialMT"/>
              <w:b/>
              <w:noProof/>
              <w:spacing w:val="-20"/>
            </w:rPr>
            <w:drawing>
              <wp:inline distT="0" distB="0" distL="0" distR="0">
                <wp:extent cx="819150" cy="819150"/>
                <wp:effectExtent l="0" t="0" r="0" b="0"/>
                <wp:docPr id="4"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DD3F88" w:rsidRPr="00D36BB2" w:rsidRDefault="00DD3F88" w:rsidP="002B1B65">
          <w:pPr>
            <w:pStyle w:val="LogoType"/>
            <w:pBdr>
              <w:bottom w:val="single" w:sz="4" w:space="1" w:color="808080"/>
            </w:pBdr>
            <w:spacing w:line="240" w:lineRule="auto"/>
          </w:pPr>
          <w:r w:rsidRPr="00D36BB2">
            <w:t>Australian</w:t>
          </w:r>
        </w:p>
        <w:p w:rsidR="00DD3F88" w:rsidRPr="00D36BB2" w:rsidRDefault="00DD3F88" w:rsidP="002B1B65">
          <w:pPr>
            <w:pStyle w:val="LogoType"/>
            <w:pBdr>
              <w:bottom w:val="single" w:sz="4" w:space="1" w:color="808080"/>
            </w:pBdr>
            <w:spacing w:line="240" w:lineRule="auto"/>
          </w:pPr>
          <w:r w:rsidRPr="00D36BB2">
            <w:t>Human Rights</w:t>
          </w:r>
        </w:p>
        <w:p w:rsidR="00DD3F88" w:rsidRPr="00D36BB2" w:rsidRDefault="00DD3F88" w:rsidP="002B1B65">
          <w:pPr>
            <w:pStyle w:val="LogoType"/>
            <w:pBdr>
              <w:bottom w:val="single" w:sz="4" w:space="1" w:color="808080"/>
            </w:pBdr>
            <w:spacing w:line="240" w:lineRule="auto"/>
          </w:pPr>
          <w:r w:rsidRPr="00D36BB2">
            <w:t>Commission</w:t>
          </w:r>
        </w:p>
        <w:p w:rsidR="00DD3F88" w:rsidRPr="00B85DD4" w:rsidRDefault="00DD3F88"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DD3F88" w:rsidRPr="00B85DD4" w:rsidRDefault="00DD3F88" w:rsidP="00B520BC">
          <w:pPr>
            <w:pStyle w:val="HeaderFooter"/>
            <w:rPr>
              <w:b/>
              <w:spacing w:val="-20"/>
              <w:sz w:val="40"/>
            </w:rPr>
          </w:pPr>
        </w:p>
      </w:tc>
      <w:tc>
        <w:tcPr>
          <w:tcW w:w="2130" w:type="dxa"/>
        </w:tcPr>
        <w:p w:rsidR="00DD3F88" w:rsidRPr="00B85DD4" w:rsidRDefault="00DD3F88" w:rsidP="00B520BC">
          <w:pPr>
            <w:pStyle w:val="HeaderFooter"/>
            <w:rPr>
              <w:b/>
              <w:spacing w:val="-20"/>
              <w:sz w:val="40"/>
            </w:rPr>
          </w:pPr>
        </w:p>
      </w:tc>
      <w:tc>
        <w:tcPr>
          <w:tcW w:w="1721" w:type="dxa"/>
        </w:tcPr>
        <w:p w:rsidR="00DD3F88" w:rsidRPr="00B85DD4" w:rsidRDefault="00DD3F88" w:rsidP="00B520BC">
          <w:pPr>
            <w:pStyle w:val="HeaderFooter"/>
            <w:spacing w:before="227" w:after="340"/>
            <w:rPr>
              <w:b/>
              <w:spacing w:val="-20"/>
              <w:sz w:val="40"/>
            </w:rPr>
          </w:pPr>
        </w:p>
      </w:tc>
    </w:tr>
  </w:tbl>
  <w:p w:rsidR="00DD3F88" w:rsidRDefault="00DD3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0DAF1D23"/>
    <w:multiLevelType w:val="multilevel"/>
    <w:tmpl w:val="07EC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B83240"/>
    <w:multiLevelType w:val="hybridMultilevel"/>
    <w:tmpl w:val="FEE06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1E9C0504"/>
    <w:multiLevelType w:val="hybridMultilevel"/>
    <w:tmpl w:val="19542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452DC1"/>
    <w:multiLevelType w:val="hybridMultilevel"/>
    <w:tmpl w:val="10980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nsid w:val="51C70DB3"/>
    <w:multiLevelType w:val="multilevel"/>
    <w:tmpl w:val="8AA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A594C73"/>
    <w:multiLevelType w:val="hybridMultilevel"/>
    <w:tmpl w:val="1D94F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nsid w:val="716F77C7"/>
    <w:multiLevelType w:val="hybridMultilevel"/>
    <w:tmpl w:val="C0947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8"/>
  </w:num>
  <w:num w:numId="3">
    <w:abstractNumId w:val="36"/>
  </w:num>
  <w:num w:numId="4">
    <w:abstractNumId w:val="1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3"/>
  </w:num>
  <w:num w:numId="18">
    <w:abstractNumId w:val="24"/>
  </w:num>
  <w:num w:numId="19">
    <w:abstractNumId w:val="17"/>
  </w:num>
  <w:num w:numId="20">
    <w:abstractNumId w:val="40"/>
  </w:num>
  <w:num w:numId="21">
    <w:abstractNumId w:val="26"/>
  </w:num>
  <w:num w:numId="22">
    <w:abstractNumId w:val="25"/>
  </w:num>
  <w:num w:numId="23">
    <w:abstractNumId w:val="42"/>
  </w:num>
  <w:num w:numId="24">
    <w:abstractNumId w:val="12"/>
  </w:num>
  <w:num w:numId="25">
    <w:abstractNumId w:val="41"/>
  </w:num>
  <w:num w:numId="26">
    <w:abstractNumId w:val="27"/>
  </w:num>
  <w:num w:numId="27">
    <w:abstractNumId w:val="13"/>
  </w:num>
  <w:num w:numId="28">
    <w:abstractNumId w:val="18"/>
  </w:num>
  <w:num w:numId="29">
    <w:abstractNumId w:val="32"/>
  </w:num>
  <w:num w:numId="30">
    <w:abstractNumId w:val="3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8"/>
  </w:num>
  <w:num w:numId="36">
    <w:abstractNumId w:val="15"/>
  </w:num>
  <w:num w:numId="37">
    <w:abstractNumId w:val="10"/>
  </w:num>
  <w:num w:numId="38">
    <w:abstractNumId w:val="29"/>
  </w:num>
  <w:num w:numId="39">
    <w:abstractNumId w:val="21"/>
  </w:num>
  <w:num w:numId="40">
    <w:abstractNumId w:val="39"/>
  </w:num>
  <w:num w:numId="41">
    <w:abstractNumId w:val="14"/>
  </w:num>
  <w:num w:numId="42">
    <w:abstractNumId w:val="16"/>
  </w:num>
  <w:num w:numId="43">
    <w:abstractNumId w:val="31"/>
  </w:num>
  <w:num w:numId="44">
    <w:abstractNumId w:val="35"/>
  </w:num>
  <w:num w:numId="45">
    <w:abstractNumId w:val="11"/>
  </w:num>
  <w:num w:numId="46">
    <w:abstractNumId w:val="37"/>
  </w:num>
  <w:num w:numId="47">
    <w:abstractNumId w:val="28"/>
  </w:num>
  <w:num w:numId="48">
    <w:abstractNumId w:val="2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95"/>
    <w:rsid w:val="000579B1"/>
    <w:rsid w:val="00063E0B"/>
    <w:rsid w:val="000A1DB8"/>
    <w:rsid w:val="000A48AC"/>
    <w:rsid w:val="000B0A5D"/>
    <w:rsid w:val="000D52F2"/>
    <w:rsid w:val="000E130A"/>
    <w:rsid w:val="00113A21"/>
    <w:rsid w:val="0012562E"/>
    <w:rsid w:val="00134774"/>
    <w:rsid w:val="00137196"/>
    <w:rsid w:val="00140274"/>
    <w:rsid w:val="00151263"/>
    <w:rsid w:val="00162A71"/>
    <w:rsid w:val="00162A8D"/>
    <w:rsid w:val="00165E3C"/>
    <w:rsid w:val="00172E46"/>
    <w:rsid w:val="00173FB5"/>
    <w:rsid w:val="001742FB"/>
    <w:rsid w:val="00180E8A"/>
    <w:rsid w:val="001B0353"/>
    <w:rsid w:val="001B761E"/>
    <w:rsid w:val="001C1F8B"/>
    <w:rsid w:val="001D5795"/>
    <w:rsid w:val="001E5676"/>
    <w:rsid w:val="001F2BBB"/>
    <w:rsid w:val="00200677"/>
    <w:rsid w:val="00201405"/>
    <w:rsid w:val="00231ED1"/>
    <w:rsid w:val="00242624"/>
    <w:rsid w:val="0024557E"/>
    <w:rsid w:val="002863D7"/>
    <w:rsid w:val="002869CC"/>
    <w:rsid w:val="002873B4"/>
    <w:rsid w:val="002B1B65"/>
    <w:rsid w:val="002C1866"/>
    <w:rsid w:val="002F4CE1"/>
    <w:rsid w:val="00300F22"/>
    <w:rsid w:val="00304A37"/>
    <w:rsid w:val="00310ED4"/>
    <w:rsid w:val="00312301"/>
    <w:rsid w:val="0031492A"/>
    <w:rsid w:val="00316C1A"/>
    <w:rsid w:val="00323C73"/>
    <w:rsid w:val="00331141"/>
    <w:rsid w:val="003327F7"/>
    <w:rsid w:val="00344758"/>
    <w:rsid w:val="00347142"/>
    <w:rsid w:val="003565A8"/>
    <w:rsid w:val="003566EA"/>
    <w:rsid w:val="00372C79"/>
    <w:rsid w:val="00393212"/>
    <w:rsid w:val="0040631E"/>
    <w:rsid w:val="00422417"/>
    <w:rsid w:val="00424233"/>
    <w:rsid w:val="004711BD"/>
    <w:rsid w:val="004712FB"/>
    <w:rsid w:val="00472EFF"/>
    <w:rsid w:val="00474063"/>
    <w:rsid w:val="00476793"/>
    <w:rsid w:val="004A187B"/>
    <w:rsid w:val="004A2D3C"/>
    <w:rsid w:val="004B2BA8"/>
    <w:rsid w:val="004C7412"/>
    <w:rsid w:val="004D04BF"/>
    <w:rsid w:val="004D7919"/>
    <w:rsid w:val="004E0DFF"/>
    <w:rsid w:val="004F1C7C"/>
    <w:rsid w:val="005123F0"/>
    <w:rsid w:val="00513540"/>
    <w:rsid w:val="00513941"/>
    <w:rsid w:val="0053051D"/>
    <w:rsid w:val="00564208"/>
    <w:rsid w:val="00567857"/>
    <w:rsid w:val="00571CEB"/>
    <w:rsid w:val="00576E68"/>
    <w:rsid w:val="00591951"/>
    <w:rsid w:val="005C5D41"/>
    <w:rsid w:val="005D1F34"/>
    <w:rsid w:val="005D383D"/>
    <w:rsid w:val="00626C72"/>
    <w:rsid w:val="00634C9D"/>
    <w:rsid w:val="00642895"/>
    <w:rsid w:val="0064418E"/>
    <w:rsid w:val="00654793"/>
    <w:rsid w:val="006A6BB3"/>
    <w:rsid w:val="006D5D1B"/>
    <w:rsid w:val="006D5EE5"/>
    <w:rsid w:val="006E6D3B"/>
    <w:rsid w:val="00715061"/>
    <w:rsid w:val="00730BD2"/>
    <w:rsid w:val="00745EFA"/>
    <w:rsid w:val="007540BF"/>
    <w:rsid w:val="00770DCB"/>
    <w:rsid w:val="00775485"/>
    <w:rsid w:val="007E5B88"/>
    <w:rsid w:val="007F0D0B"/>
    <w:rsid w:val="008007A8"/>
    <w:rsid w:val="008042D9"/>
    <w:rsid w:val="00814FC0"/>
    <w:rsid w:val="00865A58"/>
    <w:rsid w:val="008724DE"/>
    <w:rsid w:val="008A3D57"/>
    <w:rsid w:val="008A6A77"/>
    <w:rsid w:val="008B04D1"/>
    <w:rsid w:val="008B23BC"/>
    <w:rsid w:val="008C2AB7"/>
    <w:rsid w:val="008C5B58"/>
    <w:rsid w:val="008E3D60"/>
    <w:rsid w:val="008E3F4C"/>
    <w:rsid w:val="0090165F"/>
    <w:rsid w:val="00901B82"/>
    <w:rsid w:val="00912B09"/>
    <w:rsid w:val="009436FE"/>
    <w:rsid w:val="00950865"/>
    <w:rsid w:val="00966C2F"/>
    <w:rsid w:val="0097512B"/>
    <w:rsid w:val="009D67F6"/>
    <w:rsid w:val="009E0FE1"/>
    <w:rsid w:val="009F2764"/>
    <w:rsid w:val="00A0406E"/>
    <w:rsid w:val="00A11307"/>
    <w:rsid w:val="00A13AF3"/>
    <w:rsid w:val="00A21388"/>
    <w:rsid w:val="00A27791"/>
    <w:rsid w:val="00A41355"/>
    <w:rsid w:val="00A43AB8"/>
    <w:rsid w:val="00A43B92"/>
    <w:rsid w:val="00A54251"/>
    <w:rsid w:val="00A6179E"/>
    <w:rsid w:val="00A64316"/>
    <w:rsid w:val="00A804D9"/>
    <w:rsid w:val="00A92915"/>
    <w:rsid w:val="00A92F92"/>
    <w:rsid w:val="00A96892"/>
    <w:rsid w:val="00AA2051"/>
    <w:rsid w:val="00AE602C"/>
    <w:rsid w:val="00AF0F6F"/>
    <w:rsid w:val="00B1678E"/>
    <w:rsid w:val="00B24B1D"/>
    <w:rsid w:val="00B277E0"/>
    <w:rsid w:val="00B34946"/>
    <w:rsid w:val="00B519FD"/>
    <w:rsid w:val="00B520BC"/>
    <w:rsid w:val="00B56D6D"/>
    <w:rsid w:val="00B63D24"/>
    <w:rsid w:val="00B67D0D"/>
    <w:rsid w:val="00B924E6"/>
    <w:rsid w:val="00BA262D"/>
    <w:rsid w:val="00BA5698"/>
    <w:rsid w:val="00BC79EB"/>
    <w:rsid w:val="00BD0F38"/>
    <w:rsid w:val="00BD4C79"/>
    <w:rsid w:val="00BD7FCF"/>
    <w:rsid w:val="00C064DC"/>
    <w:rsid w:val="00C25BDA"/>
    <w:rsid w:val="00C33104"/>
    <w:rsid w:val="00C332D4"/>
    <w:rsid w:val="00C824EC"/>
    <w:rsid w:val="00C854D4"/>
    <w:rsid w:val="00C90556"/>
    <w:rsid w:val="00CA0D78"/>
    <w:rsid w:val="00CA4855"/>
    <w:rsid w:val="00CA5894"/>
    <w:rsid w:val="00CB24FE"/>
    <w:rsid w:val="00CC6123"/>
    <w:rsid w:val="00CD58FD"/>
    <w:rsid w:val="00CD7095"/>
    <w:rsid w:val="00D343FA"/>
    <w:rsid w:val="00D418FF"/>
    <w:rsid w:val="00D56AB1"/>
    <w:rsid w:val="00D65C76"/>
    <w:rsid w:val="00D734C7"/>
    <w:rsid w:val="00DA23AC"/>
    <w:rsid w:val="00DA2F73"/>
    <w:rsid w:val="00DC462F"/>
    <w:rsid w:val="00DD3F88"/>
    <w:rsid w:val="00DD6A21"/>
    <w:rsid w:val="00DE60CA"/>
    <w:rsid w:val="00E1613F"/>
    <w:rsid w:val="00E24FA3"/>
    <w:rsid w:val="00E26B28"/>
    <w:rsid w:val="00E31465"/>
    <w:rsid w:val="00E328CD"/>
    <w:rsid w:val="00E36B95"/>
    <w:rsid w:val="00E4003F"/>
    <w:rsid w:val="00E458F6"/>
    <w:rsid w:val="00E45954"/>
    <w:rsid w:val="00E45975"/>
    <w:rsid w:val="00E56B99"/>
    <w:rsid w:val="00E81D67"/>
    <w:rsid w:val="00EA44D9"/>
    <w:rsid w:val="00EB6A76"/>
    <w:rsid w:val="00ED3178"/>
    <w:rsid w:val="00F14C6D"/>
    <w:rsid w:val="00F150BE"/>
    <w:rsid w:val="00F1691D"/>
    <w:rsid w:val="00F23BA4"/>
    <w:rsid w:val="00F26AF7"/>
    <w:rsid w:val="00F308BB"/>
    <w:rsid w:val="00F34BC9"/>
    <w:rsid w:val="00F8302E"/>
    <w:rsid w:val="00FA4916"/>
    <w:rsid w:val="00FB27C0"/>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uiPriority="99"/>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uiPriority w:val="9"/>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uiPriority w:val="9"/>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uiPriority w:val="22"/>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uiPriority w:val="99"/>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numbering" w:customStyle="1" w:styleId="StyleNumbered">
    <w:name w:val="Style Numbered"/>
    <w:basedOn w:val="NoList"/>
    <w:semiHidden/>
    <w:rsid w:val="00CD7095"/>
    <w:pPr>
      <w:numPr>
        <w:numId w:val="38"/>
      </w:numPr>
    </w:pPr>
  </w:style>
  <w:style w:type="paragraph" w:customStyle="1" w:styleId="Contactdetails">
    <w:name w:val="Contact details"/>
    <w:basedOn w:val="Normal"/>
    <w:semiHidden/>
    <w:rsid w:val="00CD7095"/>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character" w:customStyle="1" w:styleId="CharChar9">
    <w:name w:val="Char Char9"/>
    <w:semiHidden/>
    <w:locked/>
    <w:rsid w:val="00CD7095"/>
    <w:rPr>
      <w:rFonts w:ascii="Arial" w:hAnsi="Arial"/>
      <w:bCs/>
      <w:i/>
      <w:sz w:val="24"/>
      <w:szCs w:val="26"/>
      <w:lang w:val="en-AU" w:eastAsia="en-AU" w:bidi="ar-SA"/>
    </w:rPr>
  </w:style>
  <w:style w:type="character" w:customStyle="1" w:styleId="CharChar8">
    <w:name w:val="Char Char8"/>
    <w:semiHidden/>
    <w:locked/>
    <w:rsid w:val="00CD7095"/>
    <w:rPr>
      <w:rFonts w:ascii="Arial" w:hAnsi="Arial"/>
      <w:iCs/>
      <w:sz w:val="24"/>
      <w:szCs w:val="26"/>
      <w:lang w:val="en-AU" w:eastAsia="en-AU" w:bidi="ar-SA"/>
    </w:rPr>
  </w:style>
  <w:style w:type="character" w:customStyle="1" w:styleId="FootnoteTextChar">
    <w:name w:val="Footnote Text Char"/>
    <w:link w:val="FootnoteText"/>
    <w:semiHidden/>
    <w:locked/>
    <w:rsid w:val="00CD7095"/>
    <w:rPr>
      <w:rFonts w:ascii="Arial" w:eastAsia="MS Mincho" w:hAnsi="Arial"/>
    </w:rPr>
  </w:style>
  <w:style w:type="paragraph" w:styleId="ListParagraph">
    <w:name w:val="List Paragraph"/>
    <w:basedOn w:val="Normal"/>
    <w:uiPriority w:val="34"/>
    <w:qFormat/>
    <w:rsid w:val="00CD7095"/>
    <w:pPr>
      <w:ind w:left="720"/>
      <w:contextualSpacing/>
    </w:pPr>
    <w:rPr>
      <w:rFonts w:eastAsia="Times New Roman"/>
    </w:rPr>
  </w:style>
  <w:style w:type="character" w:customStyle="1" w:styleId="apple-converted-space">
    <w:name w:val="apple-converted-space"/>
    <w:rsid w:val="00CD7095"/>
  </w:style>
  <w:style w:type="paragraph" w:styleId="TOC8">
    <w:name w:val="toc 8"/>
    <w:basedOn w:val="Normal"/>
    <w:next w:val="Normal"/>
    <w:autoRedefine/>
    <w:locked/>
    <w:rsid w:val="00CD7095"/>
    <w:pPr>
      <w:spacing w:after="100"/>
      <w:ind w:left="1680"/>
    </w:pPr>
    <w:rPr>
      <w:rFonts w:eastAsia="Times New Roman"/>
    </w:rPr>
  </w:style>
  <w:style w:type="character" w:styleId="CommentReference">
    <w:name w:val="annotation reference"/>
    <w:basedOn w:val="DefaultParagraphFont"/>
    <w:locked/>
    <w:rsid w:val="00B1678E"/>
    <w:rPr>
      <w:sz w:val="16"/>
      <w:szCs w:val="16"/>
    </w:rPr>
  </w:style>
  <w:style w:type="paragraph" w:styleId="CommentText">
    <w:name w:val="annotation text"/>
    <w:basedOn w:val="Normal"/>
    <w:link w:val="CommentTextChar"/>
    <w:locked/>
    <w:rsid w:val="00B1678E"/>
    <w:rPr>
      <w:sz w:val="20"/>
      <w:szCs w:val="20"/>
    </w:rPr>
  </w:style>
  <w:style w:type="character" w:customStyle="1" w:styleId="CommentTextChar">
    <w:name w:val="Comment Text Char"/>
    <w:basedOn w:val="DefaultParagraphFont"/>
    <w:link w:val="CommentText"/>
    <w:rsid w:val="00B1678E"/>
    <w:rPr>
      <w:rFonts w:ascii="Arial" w:eastAsia="MS Mincho" w:hAnsi="Arial"/>
    </w:rPr>
  </w:style>
  <w:style w:type="paragraph" w:styleId="CommentSubject">
    <w:name w:val="annotation subject"/>
    <w:basedOn w:val="CommentText"/>
    <w:next w:val="CommentText"/>
    <w:link w:val="CommentSubjectChar"/>
    <w:locked/>
    <w:rsid w:val="00B1678E"/>
    <w:rPr>
      <w:b/>
      <w:bCs/>
    </w:rPr>
  </w:style>
  <w:style w:type="character" w:customStyle="1" w:styleId="CommentSubjectChar">
    <w:name w:val="Comment Subject Char"/>
    <w:basedOn w:val="CommentTextChar"/>
    <w:link w:val="CommentSubject"/>
    <w:rsid w:val="00B1678E"/>
    <w:rPr>
      <w:rFonts w:ascii="Arial" w:eastAsia="MS Mincho"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uiPriority="99"/>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uiPriority w:val="9"/>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uiPriority w:val="9"/>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uiPriority w:val="22"/>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uiPriority w:val="99"/>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numbering" w:customStyle="1" w:styleId="StyleNumbered">
    <w:name w:val="Style Numbered"/>
    <w:basedOn w:val="NoList"/>
    <w:semiHidden/>
    <w:rsid w:val="00CD7095"/>
    <w:pPr>
      <w:numPr>
        <w:numId w:val="38"/>
      </w:numPr>
    </w:pPr>
  </w:style>
  <w:style w:type="paragraph" w:customStyle="1" w:styleId="Contactdetails">
    <w:name w:val="Contact details"/>
    <w:basedOn w:val="Normal"/>
    <w:semiHidden/>
    <w:rsid w:val="00CD7095"/>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character" w:customStyle="1" w:styleId="CharChar9">
    <w:name w:val="Char Char9"/>
    <w:semiHidden/>
    <w:locked/>
    <w:rsid w:val="00CD7095"/>
    <w:rPr>
      <w:rFonts w:ascii="Arial" w:hAnsi="Arial"/>
      <w:bCs/>
      <w:i/>
      <w:sz w:val="24"/>
      <w:szCs w:val="26"/>
      <w:lang w:val="en-AU" w:eastAsia="en-AU" w:bidi="ar-SA"/>
    </w:rPr>
  </w:style>
  <w:style w:type="character" w:customStyle="1" w:styleId="CharChar8">
    <w:name w:val="Char Char8"/>
    <w:semiHidden/>
    <w:locked/>
    <w:rsid w:val="00CD7095"/>
    <w:rPr>
      <w:rFonts w:ascii="Arial" w:hAnsi="Arial"/>
      <w:iCs/>
      <w:sz w:val="24"/>
      <w:szCs w:val="26"/>
      <w:lang w:val="en-AU" w:eastAsia="en-AU" w:bidi="ar-SA"/>
    </w:rPr>
  </w:style>
  <w:style w:type="character" w:customStyle="1" w:styleId="FootnoteTextChar">
    <w:name w:val="Footnote Text Char"/>
    <w:link w:val="FootnoteText"/>
    <w:semiHidden/>
    <w:locked/>
    <w:rsid w:val="00CD7095"/>
    <w:rPr>
      <w:rFonts w:ascii="Arial" w:eastAsia="MS Mincho" w:hAnsi="Arial"/>
    </w:rPr>
  </w:style>
  <w:style w:type="paragraph" w:styleId="ListParagraph">
    <w:name w:val="List Paragraph"/>
    <w:basedOn w:val="Normal"/>
    <w:uiPriority w:val="34"/>
    <w:qFormat/>
    <w:rsid w:val="00CD7095"/>
    <w:pPr>
      <w:ind w:left="720"/>
      <w:contextualSpacing/>
    </w:pPr>
    <w:rPr>
      <w:rFonts w:eastAsia="Times New Roman"/>
    </w:rPr>
  </w:style>
  <w:style w:type="character" w:customStyle="1" w:styleId="apple-converted-space">
    <w:name w:val="apple-converted-space"/>
    <w:rsid w:val="00CD7095"/>
  </w:style>
  <w:style w:type="paragraph" w:styleId="TOC8">
    <w:name w:val="toc 8"/>
    <w:basedOn w:val="Normal"/>
    <w:next w:val="Normal"/>
    <w:autoRedefine/>
    <w:locked/>
    <w:rsid w:val="00CD7095"/>
    <w:pPr>
      <w:spacing w:after="100"/>
      <w:ind w:left="1680"/>
    </w:pPr>
    <w:rPr>
      <w:rFonts w:eastAsia="Times New Roman"/>
    </w:rPr>
  </w:style>
  <w:style w:type="character" w:styleId="CommentReference">
    <w:name w:val="annotation reference"/>
    <w:basedOn w:val="DefaultParagraphFont"/>
    <w:locked/>
    <w:rsid w:val="00B1678E"/>
    <w:rPr>
      <w:sz w:val="16"/>
      <w:szCs w:val="16"/>
    </w:rPr>
  </w:style>
  <w:style w:type="paragraph" w:styleId="CommentText">
    <w:name w:val="annotation text"/>
    <w:basedOn w:val="Normal"/>
    <w:link w:val="CommentTextChar"/>
    <w:locked/>
    <w:rsid w:val="00B1678E"/>
    <w:rPr>
      <w:sz w:val="20"/>
      <w:szCs w:val="20"/>
    </w:rPr>
  </w:style>
  <w:style w:type="character" w:customStyle="1" w:styleId="CommentTextChar">
    <w:name w:val="Comment Text Char"/>
    <w:basedOn w:val="DefaultParagraphFont"/>
    <w:link w:val="CommentText"/>
    <w:rsid w:val="00B1678E"/>
    <w:rPr>
      <w:rFonts w:ascii="Arial" w:eastAsia="MS Mincho" w:hAnsi="Arial"/>
    </w:rPr>
  </w:style>
  <w:style w:type="paragraph" w:styleId="CommentSubject">
    <w:name w:val="annotation subject"/>
    <w:basedOn w:val="CommentText"/>
    <w:next w:val="CommentText"/>
    <w:link w:val="CommentSubjectChar"/>
    <w:locked/>
    <w:rsid w:val="00B1678E"/>
    <w:rPr>
      <w:b/>
      <w:bCs/>
    </w:rPr>
  </w:style>
  <w:style w:type="character" w:customStyle="1" w:styleId="CommentSubjectChar">
    <w:name w:val="Comment Subject Char"/>
    <w:basedOn w:val="CommentTextChar"/>
    <w:link w:val="CommentSubject"/>
    <w:rsid w:val="00B1678E"/>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humanrights.gov.au/sites/default/files/content/education/face_the_facts/rightsED_face_the_facts.doc" TargetMode="External"/><Relationship Id="rId21" Type="http://schemas.openxmlformats.org/officeDocument/2006/relationships/hyperlink" Target="http://www.multiculturalaustralia.edu.au/library/index.php" TargetMode="External"/><Relationship Id="rId42" Type="http://schemas.openxmlformats.org/officeDocument/2006/relationships/hyperlink" Target="http://www.racismnoway.com.au/teaching-resources/anti-racism-activities/lesson_ideas/20020213_43.html" TargetMode="External"/><Relationship Id="rId63" Type="http://schemas.openxmlformats.org/officeDocument/2006/relationships/hyperlink" Target="http://www.asiaeducation.edu.au/for_teachers/professional_learning/languages/professionallearningproject/learning_project/project_resources/resource_56_1_the_effect_of_racism.html" TargetMode="External"/><Relationship Id="rId84" Type="http://schemas.openxmlformats.org/officeDocument/2006/relationships/hyperlink" Target="http://splash.abc.net.au/media/-/m/28836/harlem-co-op-supermarket-1968?source=search" TargetMode="External"/><Relationship Id="rId138" Type="http://schemas.openxmlformats.org/officeDocument/2006/relationships/hyperlink" Target="http://www.bnaibrith.org.au/content_common/pg-courage-to-care-home.seo" TargetMode="External"/><Relationship Id="rId159" Type="http://schemas.openxmlformats.org/officeDocument/2006/relationships/hyperlink" Target="http://www.uclg-cisdp.org/en/observatory/stepone-community-cohesion-and-anti-racism-toolkit" TargetMode="External"/><Relationship Id="rId170" Type="http://schemas.openxmlformats.org/officeDocument/2006/relationships/hyperlink" Target="http://www.murdoch.edu.au/News/Racism-Revisited-Newsroom/" TargetMode="External"/><Relationship Id="rId191" Type="http://schemas.openxmlformats.org/officeDocument/2006/relationships/hyperlink" Target="http://www.tolerance.kataweb.it/eng/index.html" TargetMode="External"/><Relationship Id="rId205" Type="http://schemas.openxmlformats.org/officeDocument/2006/relationships/hyperlink" Target="http://www.ciolek.com/WWWVL-Aboriginal.html" TargetMode="External"/><Relationship Id="rId226" Type="http://schemas.openxmlformats.org/officeDocument/2006/relationships/hyperlink" Target="http://www.koorieheritagetrust.com/cultural_education/education/teaching_resources__1" TargetMode="External"/><Relationship Id="rId247" Type="http://schemas.openxmlformats.org/officeDocument/2006/relationships/hyperlink" Target="http://aso.gov.au/education/values/human-rights/" TargetMode="External"/><Relationship Id="rId107" Type="http://schemas.openxmlformats.org/officeDocument/2006/relationships/hyperlink" Target="http://www.civicsandcitizenship.edu.au/cce/racism_and_human_rights,19516.html" TargetMode="External"/><Relationship Id="rId268" Type="http://schemas.openxmlformats.org/officeDocument/2006/relationships/hyperlink" Target="http://migration.historysa.com.au/" TargetMode="External"/><Relationship Id="rId289" Type="http://schemas.openxmlformats.org/officeDocument/2006/relationships/header" Target="header5.xml"/><Relationship Id="rId11" Type="http://schemas.openxmlformats.org/officeDocument/2006/relationships/header" Target="header3.xml"/><Relationship Id="rId32" Type="http://schemas.openxmlformats.org/officeDocument/2006/relationships/hyperlink" Target="http://www.racismnoway.com.au/teaching-resources/anti-racism-activities/index.html" TargetMode="External"/><Relationship Id="rId53" Type="http://schemas.openxmlformats.org/officeDocument/2006/relationships/hyperlink" Target="http://www.racismnoway.com.au/teaching-resources/anti-racism-activities/lesson_ideas/20010512_35.html" TargetMode="External"/><Relationship Id="rId74" Type="http://schemas.openxmlformats.org/officeDocument/2006/relationships/hyperlink" Target="http://3things.org.au/blog/cat/indigenous-3" TargetMode="External"/><Relationship Id="rId128" Type="http://schemas.openxmlformats.org/officeDocument/2006/relationships/hyperlink" Target="http://www.worldvision.com.au/resources/SchoolResources/Content.aspx?id=8179e32e-3454-4ddb-ba39-3b07478c649f" TargetMode="External"/><Relationship Id="rId149" Type="http://schemas.openxmlformats.org/officeDocument/2006/relationships/hyperlink" Target="http://www.vichealth.vic.gov.au/Publications/Freedom-from-discrimination/Addressing-race-based-discrimination-in-schools.aspx" TargetMode="External"/><Relationship Id="rId5" Type="http://schemas.openxmlformats.org/officeDocument/2006/relationships/webSettings" Target="webSettings.xml"/><Relationship Id="rId95" Type="http://schemas.openxmlformats.org/officeDocument/2006/relationships/hyperlink" Target="http://www.sbs.com.au/goback/schools/resources/series/1" TargetMode="External"/><Relationship Id="rId160" Type="http://schemas.openxmlformats.org/officeDocument/2006/relationships/hyperlink" Target="http://www.abolishforeignness.org/" TargetMode="External"/><Relationship Id="rId181" Type="http://schemas.openxmlformats.org/officeDocument/2006/relationships/hyperlink" Target="http://museumvictoria.com.au/immigrationmuseum/education/education-kits/drama-and-cultural-diversity" TargetMode="External"/><Relationship Id="rId216" Type="http://schemas.openxmlformats.org/officeDocument/2006/relationships/hyperlink" Target="http://www.nit.com.au/" TargetMode="External"/><Relationship Id="rId237" Type="http://schemas.openxmlformats.org/officeDocument/2006/relationships/hyperlink" Target="http://www.refugeecouncil.org.au/" TargetMode="External"/><Relationship Id="rId258" Type="http://schemas.openxmlformats.org/officeDocument/2006/relationships/hyperlink" Target="http://www.australiansatwork.com.au/" TargetMode="External"/><Relationship Id="rId279" Type="http://schemas.openxmlformats.org/officeDocument/2006/relationships/hyperlink" Target="http://www.york.ac.uk/politics/research/centres/morrell/" TargetMode="External"/><Relationship Id="rId22" Type="http://schemas.openxmlformats.org/officeDocument/2006/relationships/hyperlink" Target="http://www.multiculturalaustralia.edu.au/learning/index.php" TargetMode="External"/><Relationship Id="rId43" Type="http://schemas.openxmlformats.org/officeDocument/2006/relationships/hyperlink" Target="http://www.racismnoway.com.au/teaching-resources/anti-racism-activities/lesson_ideas/20001012_21.html" TargetMode="External"/><Relationship Id="rId64" Type="http://schemas.openxmlformats.org/officeDocument/2006/relationships/hyperlink" Target="http://www.asiaeducation.edu.au/teachers/curriculum_resources/history_cr/china_elearning_sequences/year6-wq-harvest-scroll.html" TargetMode="External"/><Relationship Id="rId118" Type="http://schemas.openxmlformats.org/officeDocument/2006/relationships/hyperlink" Target="https://www.humanrights.gov.au/sites/default/files/content/education/voices_of_australia/rightsED_Voices_of_Australia.pdf" TargetMode="External"/><Relationship Id="rId139" Type="http://schemas.openxmlformats.org/officeDocument/2006/relationships/hyperlink" Target="http://www.reconciliationsa.org.au/for-schools/education-packs" TargetMode="External"/><Relationship Id="rId290" Type="http://schemas.openxmlformats.org/officeDocument/2006/relationships/footer" Target="footer3.xml"/><Relationship Id="rId85" Type="http://schemas.openxmlformats.org/officeDocument/2006/relationships/hyperlink" Target="http://splash.abc.net.au/media/-/m/29016/us-race-riots-1968?source=search" TargetMode="External"/><Relationship Id="rId150" Type="http://schemas.openxmlformats.org/officeDocument/2006/relationships/hyperlink" Target="http://www.youtube.com/watch?v=H0RosRz_HtQ" TargetMode="External"/><Relationship Id="rId171" Type="http://schemas.openxmlformats.org/officeDocument/2006/relationships/hyperlink" Target="http://rrr.edu.au/" TargetMode="External"/><Relationship Id="rId192" Type="http://schemas.openxmlformats.org/officeDocument/2006/relationships/hyperlink" Target="http://files.peacecorps.gov/wws/pdf/BuildingBridges.pdf" TargetMode="External"/><Relationship Id="rId206" Type="http://schemas.openxmlformats.org/officeDocument/2006/relationships/hyperlink" Target="http://www.atns.net.au/" TargetMode="External"/><Relationship Id="rId227" Type="http://schemas.openxmlformats.org/officeDocument/2006/relationships/hyperlink" Target="http://www.cv.vic.gov.au/themes/indigenous-culture/" TargetMode="External"/><Relationship Id="rId248" Type="http://schemas.openxmlformats.org/officeDocument/2006/relationships/hyperlink" Target="http://aso.gov.au/education/values/political-issues" TargetMode="External"/><Relationship Id="rId269" Type="http://schemas.openxmlformats.org/officeDocument/2006/relationships/hyperlink" Target="http://www.jewishmuseum.com.au/" TargetMode="External"/><Relationship Id="rId12" Type="http://schemas.openxmlformats.org/officeDocument/2006/relationships/footer" Target="footer2.xml"/><Relationship Id="rId33" Type="http://schemas.openxmlformats.org/officeDocument/2006/relationships/hyperlink" Target="http://www.racismnoway.com.au/teaching-resources/anti-racism-activities/lesson_ideas/20050415_77.html" TargetMode="External"/><Relationship Id="rId108" Type="http://schemas.openxmlformats.org/officeDocument/2006/relationships/hyperlink" Target="http://www.civicsandcitizenship.edu.au/cce/nice_day_at_the_beach,28916.html" TargetMode="External"/><Relationship Id="rId129" Type="http://schemas.openxmlformats.org/officeDocument/2006/relationships/hyperlink" Target="http://www.worldvision.com.au/resources/SchoolResources/Content.aspx?id=789c774a-f5de-425b-b671-5727b5f7eea0" TargetMode="External"/><Relationship Id="rId280" Type="http://schemas.openxmlformats.org/officeDocument/2006/relationships/hyperlink" Target="http://prejudiceinstitute.com/" TargetMode="External"/><Relationship Id="rId54" Type="http://schemas.openxmlformats.org/officeDocument/2006/relationships/hyperlink" Target="http://www.racismnoway.com.au/teaching-resources/anti-racism-activities/lesson_ideas/20010102_31.html" TargetMode="External"/><Relationship Id="rId75" Type="http://schemas.openxmlformats.org/officeDocument/2006/relationships/hyperlink" Target="http://3things.org.au/resources/Constitutional-Recognition" TargetMode="External"/><Relationship Id="rId96" Type="http://schemas.openxmlformats.org/officeDocument/2006/relationships/hyperlink" Target="http://www.sbs.com.au/goback/schools/resources/series/2" TargetMode="External"/><Relationship Id="rId140" Type="http://schemas.openxmlformats.org/officeDocument/2006/relationships/hyperlink" Target="http://www.recognise.org.au/get-involved/schools-kit" TargetMode="External"/><Relationship Id="rId161" Type="http://schemas.openxmlformats.org/officeDocument/2006/relationships/hyperlink" Target="http://hrca.org.au/" TargetMode="External"/><Relationship Id="rId182" Type="http://schemas.openxmlformats.org/officeDocument/2006/relationships/hyperlink" Target="http://www.dialogueaustralasia.org/" TargetMode="External"/><Relationship Id="rId217" Type="http://schemas.openxmlformats.org/officeDocument/2006/relationships/hyperlink" Target="http://www.sgalliance.org.au/" TargetMode="External"/><Relationship Id="rId6" Type="http://schemas.openxmlformats.org/officeDocument/2006/relationships/footnotes" Target="footnotes.xml"/><Relationship Id="rId238" Type="http://schemas.openxmlformats.org/officeDocument/2006/relationships/hyperlink" Target="http://www.refugeecouncil.org.au/resources/for-teachers/" TargetMode="External"/><Relationship Id="rId259" Type="http://schemas.openxmlformats.org/officeDocument/2006/relationships/hyperlink" Target="http://www.abc.net.au/100years/PRE_EP2.htm" TargetMode="External"/><Relationship Id="rId23" Type="http://schemas.openxmlformats.org/officeDocument/2006/relationships/hyperlink" Target="http://www.multiculturalaustralia.edu.au/links/to/Resources-Against-Racism" TargetMode="External"/><Relationship Id="rId119" Type="http://schemas.openxmlformats.org/officeDocument/2006/relationships/hyperlink" Target="https://www.humanrights.gov.au/publications/national-rugby-league-supports-voices-australia-project" TargetMode="External"/><Relationship Id="rId270" Type="http://schemas.openxmlformats.org/officeDocument/2006/relationships/hyperlink" Target="http://www.sydneyjewishmuseum.com.au/" TargetMode="External"/><Relationship Id="rId291" Type="http://schemas.openxmlformats.org/officeDocument/2006/relationships/header" Target="header6.xml"/><Relationship Id="rId44" Type="http://schemas.openxmlformats.org/officeDocument/2006/relationships/hyperlink" Target="http://www.racismnoway.com.au/teaching-resources/anti-racism-activities/lesson_ideas/20050415_77.html" TargetMode="External"/><Relationship Id="rId65" Type="http://schemas.openxmlformats.org/officeDocument/2006/relationships/hyperlink" Target="http://www.asiaeducation.edu.au/for_teachers/professional_learning/languages/professionallearningproject/learning_project/project_resources/resource_16_critical_literacy_example.html" TargetMode="External"/><Relationship Id="rId86" Type="http://schemas.openxmlformats.org/officeDocument/2006/relationships/hyperlink" Target="http://splash.abc.net.au/media/-/m/28998/african-american-salary-disparity-1968?source=search" TargetMode="External"/><Relationship Id="rId130" Type="http://schemas.openxmlformats.org/officeDocument/2006/relationships/hyperlink" Target="http://museumvictoria.com.au/immigrationmuseum/discoverycentre/identity/" TargetMode="External"/><Relationship Id="rId151" Type="http://schemas.openxmlformats.org/officeDocument/2006/relationships/hyperlink" Target="https://www.youtube.com/watch?v=w_c_4CRz_IQ&amp;feature=youtube_gdata_player" TargetMode="External"/><Relationship Id="rId172" Type="http://schemas.openxmlformats.org/officeDocument/2006/relationships/hyperlink" Target="http://rrr.edu.au/support/standards/" TargetMode="External"/><Relationship Id="rId193" Type="http://schemas.openxmlformats.org/officeDocument/2006/relationships/hyperlink" Target="http://www.globaleducation.edu.au/resources-gallery/resource-gallery.html" TargetMode="External"/><Relationship Id="rId207" Type="http://schemas.openxmlformats.org/officeDocument/2006/relationships/hyperlink" Target="http://www.aiatsis.gov.au/" TargetMode="External"/><Relationship Id="rId228" Type="http://schemas.openxmlformats.org/officeDocument/2006/relationships/hyperlink" Target="http://www.livingmuseum.org.au/aboriginalprogram/index.html" TargetMode="External"/><Relationship Id="rId249" Type="http://schemas.openxmlformats.org/officeDocument/2006/relationships/hyperlink" Target="http://aso.gov.au/titles/tags/racism/" TargetMode="External"/><Relationship Id="rId13" Type="http://schemas.openxmlformats.org/officeDocument/2006/relationships/hyperlink" Target="http://www.multiculturalaustralia.edu.au/credits/" TargetMode="External"/><Relationship Id="rId109" Type="http://schemas.openxmlformats.org/officeDocument/2006/relationships/hyperlink" Target="http://www.civicsandcitizenship.edu.au/cce/teachers_notes,29596.html" TargetMode="External"/><Relationship Id="rId260" Type="http://schemas.openxmlformats.org/officeDocument/2006/relationships/hyperlink" Target="http://www.mindmatters.edu.au/default.asp" TargetMode="External"/><Relationship Id="rId281" Type="http://schemas.openxmlformats.org/officeDocument/2006/relationships/hyperlink" Target="http://www.probonoaustralia.com.au/news/2013/09/racism-influences-health-outcomes-study" TargetMode="External"/><Relationship Id="rId34" Type="http://schemas.openxmlformats.org/officeDocument/2006/relationships/hyperlink" Target="http://www.racismnoway.com.au/teaching-resources/anti-racism-activities/lesson_ideas/20010731_37.html" TargetMode="External"/><Relationship Id="rId50" Type="http://schemas.openxmlformats.org/officeDocument/2006/relationships/hyperlink" Target="http://www.racismnoway.com.au/teaching-resources/anti-racism-activities/lesson_ideas/20010228_32.html" TargetMode="External"/><Relationship Id="rId55" Type="http://schemas.openxmlformats.org/officeDocument/2006/relationships/hyperlink" Target="http://www.racismnoway.com.au/teaching-resources/anti-racism-activities/lesson_ideas/20021023_51.html" TargetMode="External"/><Relationship Id="rId76" Type="http://schemas.openxmlformats.org/officeDocument/2006/relationships/hyperlink" Target="http://3things.org.au/resources/indigenous-Initiatives-we-love" TargetMode="External"/><Relationship Id="rId97" Type="http://schemas.openxmlformats.org/officeDocument/2006/relationships/hyperlink" Target="http://www.sbs.com.au/goback/schools/resources/series/1" TargetMode="External"/><Relationship Id="rId104" Type="http://schemas.openxmlformats.org/officeDocument/2006/relationships/hyperlink" Target="http://www.civicsandcitizenship.edu.au/" TargetMode="External"/><Relationship Id="rId120" Type="http://schemas.openxmlformats.org/officeDocument/2006/relationships/hyperlink" Target="http://itstopswithme.humanrights.gov.au/it-stops-with-me/why-racism" TargetMode="External"/><Relationship Id="rId125" Type="http://schemas.openxmlformats.org/officeDocument/2006/relationships/hyperlink" Target="http://itstopswithme.humanrights.gov.au/whatyousaymatters" TargetMode="External"/><Relationship Id="rId141" Type="http://schemas.openxmlformats.org/officeDocument/2006/relationships/hyperlink" Target="http://www.recognise.org.au/uploads/custom/08ae158740e5ed91d082.pdf" TargetMode="External"/><Relationship Id="rId146" Type="http://schemas.openxmlformats.org/officeDocument/2006/relationships/hyperlink" Target="http://www.caritas.org.au/docs/secondary-school-resources/secondary-brochure.pdf?sfvrsn=10" TargetMode="External"/><Relationship Id="rId167" Type="http://schemas.openxmlformats.org/officeDocument/2006/relationships/hyperlink" Target="http://www.endracism.org/" TargetMode="External"/><Relationship Id="rId188" Type="http://schemas.openxmlformats.org/officeDocument/2006/relationships/hyperlink" Target="https://www.vichealth.vic.gov.au/programs-and-projects/arts-about-us" TargetMode="External"/><Relationship Id="rId7" Type="http://schemas.openxmlformats.org/officeDocument/2006/relationships/endnotes" Target="endnotes.xml"/><Relationship Id="rId71" Type="http://schemas.openxmlformats.org/officeDocument/2006/relationships/hyperlink" Target="http://3things.org.au/blog/story/18884" TargetMode="External"/><Relationship Id="rId92" Type="http://schemas.openxmlformats.org/officeDocument/2006/relationships/hyperlink" Target="http://splash.abc.net.au/media/-/m/29475/refugee-kids-adjusting-to-a-new-culture?source=primary-history" TargetMode="External"/><Relationship Id="rId162" Type="http://schemas.openxmlformats.org/officeDocument/2006/relationships/hyperlink" Target="http://hrc-australia.org/" TargetMode="External"/><Relationship Id="rId183" Type="http://schemas.openxmlformats.org/officeDocument/2006/relationships/hyperlink" Target="http://www.justlikeme.org.au/" TargetMode="External"/><Relationship Id="rId213" Type="http://schemas.openxmlformats.org/officeDocument/2006/relationships/hyperlink" Target="http://www.3knd.org.au/" TargetMode="External"/><Relationship Id="rId218" Type="http://schemas.openxmlformats.org/officeDocument/2006/relationships/hyperlink" Target="http://www.connectinghome.org.au/" TargetMode="External"/><Relationship Id="rId234" Type="http://schemas.openxmlformats.org/officeDocument/2006/relationships/hyperlink" Target="http://www.nfsa.gov.au/digitallearning/learningjourneys/" TargetMode="External"/><Relationship Id="rId239" Type="http://schemas.openxmlformats.org/officeDocument/2006/relationships/hyperlink" Target="http://www.womenaustralia.info/exhib/aimd/home.html" TargetMode="External"/><Relationship Id="rId2" Type="http://schemas.openxmlformats.org/officeDocument/2006/relationships/styles" Target="styles.xml"/><Relationship Id="rId29" Type="http://schemas.openxmlformats.org/officeDocument/2006/relationships/hyperlink" Target="http://www.racismnoway.com.au/" TargetMode="External"/><Relationship Id="rId250" Type="http://schemas.openxmlformats.org/officeDocument/2006/relationships/hyperlink" Target="http://nfsa.gov.au/learning/digital-learning/" TargetMode="External"/><Relationship Id="rId255" Type="http://schemas.openxmlformats.org/officeDocument/2006/relationships/hyperlink" Target="http://www.nationaltreasures.com.au/" TargetMode="External"/><Relationship Id="rId271" Type="http://schemas.openxmlformats.org/officeDocument/2006/relationships/hyperlink" Target="http://www.yesmagazine.org/for-teachers/curriculum/speak-up" TargetMode="External"/><Relationship Id="rId276" Type="http://schemas.openxmlformats.org/officeDocument/2006/relationships/hyperlink" Target="http://www.unesco.org/new/en/social-and-human-sciences/themes/fight-against-discrimination/coalition-of-cities/eccar/youth-voices-against-racism/" TargetMode="External"/><Relationship Id="rId292" Type="http://schemas.openxmlformats.org/officeDocument/2006/relationships/fontTable" Target="fontTable.xml"/><Relationship Id="rId24" Type="http://schemas.openxmlformats.org/officeDocument/2006/relationships/hyperlink" Target="http://www.multiculturalaustralia.edu.au/lessons/index.php" TargetMode="External"/><Relationship Id="rId40" Type="http://schemas.openxmlformats.org/officeDocument/2006/relationships/hyperlink" Target="http://www.racismnoway.com.au/teaching-resources/anti-racism-activities/lesson_ideas/20030822_60.html" TargetMode="External"/><Relationship Id="rId45" Type="http://schemas.openxmlformats.org/officeDocument/2006/relationships/hyperlink" Target="http://www.racismnoway.com.au/teaching-resources/anti-racism-activities/lesson_ideas/20040505_68.html" TargetMode="External"/><Relationship Id="rId66" Type="http://schemas.openxmlformats.org/officeDocument/2006/relationships/hyperlink" Target="http://www.asiaeducation.edu.au/teachers/curriculum_resources/history_cr/china_elearning_sequences/year5-kb-gold.html" TargetMode="External"/><Relationship Id="rId87" Type="http://schemas.openxmlformats.org/officeDocument/2006/relationships/hyperlink" Target="http://splash.abc.net.au/media/-/m/28809/defending-civil-rights-an-activist-s-perspective?source=search" TargetMode="External"/><Relationship Id="rId110" Type="http://schemas.openxmlformats.org/officeDocument/2006/relationships/hyperlink" Target="http://www1.curriculum.edu.au/ddunits/units/up4power-glance.htm" TargetMode="External"/><Relationship Id="rId115" Type="http://schemas.openxmlformats.org/officeDocument/2006/relationships/hyperlink" Target="https://www.humanrights.gov.au/education/human-rights-school-classroom" TargetMode="External"/><Relationship Id="rId131" Type="http://schemas.openxmlformats.org/officeDocument/2006/relationships/hyperlink" Target="http://museumvictoria.com.au/immigrationmuseum/discoverycentre/identity/favourite-objects/" TargetMode="External"/><Relationship Id="rId136" Type="http://schemas.openxmlformats.org/officeDocument/2006/relationships/hyperlink" Target="http://www.foundationhouse.org.au/schools-support-program-resources/" TargetMode="External"/><Relationship Id="rId157" Type="http://schemas.openxmlformats.org/officeDocument/2006/relationships/hyperlink" Target="http://www.amnesty.org.au/youth/comments/29682/" TargetMode="External"/><Relationship Id="rId178" Type="http://schemas.openxmlformats.org/officeDocument/2006/relationships/hyperlink" Target="http://www.harmony.gov.au/" TargetMode="External"/><Relationship Id="rId61" Type="http://schemas.openxmlformats.org/officeDocument/2006/relationships/hyperlink" Target="http://www.differencedifferently.edu.au/defining_identities/part_3b.phphttp:/www.differencedifferently.edu.au/defining_identities/part_3b.php" TargetMode="External"/><Relationship Id="rId82" Type="http://schemas.openxmlformats.org/officeDocument/2006/relationships/hyperlink" Target="http://splash.abc.net.au/media/-/m/29439/a-view-of-australia-s-identity-and-immigration?source=search" TargetMode="External"/><Relationship Id="rId152" Type="http://schemas.openxmlformats.org/officeDocument/2006/relationships/hyperlink" Target="http://alltogethernow.org.au/racism/" TargetMode="External"/><Relationship Id="rId173" Type="http://schemas.openxmlformats.org/officeDocument/2006/relationships/hyperlink" Target="http://freilich.anu.edu.au/about" TargetMode="External"/><Relationship Id="rId194" Type="http://schemas.openxmlformats.org/officeDocument/2006/relationships/hyperlink" Target="http://antar.org.au/" TargetMode="External"/><Relationship Id="rId199" Type="http://schemas.openxmlformats.org/officeDocument/2006/relationships/hyperlink" Target="http://www.walkthetalk.org.au/activity-zone/" TargetMode="External"/><Relationship Id="rId203" Type="http://schemas.openxmlformats.org/officeDocument/2006/relationships/hyperlink" Target="http://www.creativespirits.info/aboriginalculture/people/racism-in-aboriginal-australia" TargetMode="External"/><Relationship Id="rId208" Type="http://schemas.openxmlformats.org/officeDocument/2006/relationships/hyperlink" Target="http://ncis.anu.edu.au/" TargetMode="External"/><Relationship Id="rId229" Type="http://schemas.openxmlformats.org/officeDocument/2006/relationships/hyperlink" Target="http://www.reconcilationvic.org.au/" TargetMode="External"/><Relationship Id="rId19" Type="http://schemas.openxmlformats.org/officeDocument/2006/relationships/hyperlink" Target="http://www.multiculturalaustralia.edu.au/hotwords/unpack/Racist" TargetMode="External"/><Relationship Id="rId224" Type="http://schemas.openxmlformats.org/officeDocument/2006/relationships/hyperlink" Target="http://museumvictoria.com.au/bunjilaka/visiting/first-peoples/" TargetMode="External"/><Relationship Id="rId240" Type="http://schemas.openxmlformats.org/officeDocument/2006/relationships/hyperlink" Target="http://www.migrationheritage.nsw.gov.au/homepage/" TargetMode="External"/><Relationship Id="rId245" Type="http://schemas.openxmlformats.org/officeDocument/2006/relationships/hyperlink" Target="http://aso.gov.au/education/indigenous/" TargetMode="External"/><Relationship Id="rId261" Type="http://schemas.openxmlformats.org/officeDocument/2006/relationships/hyperlink" Target="http://www.healthinfonet.ecu.edu.au/" TargetMode="External"/><Relationship Id="rId266" Type="http://schemas.openxmlformats.org/officeDocument/2006/relationships/hyperlink" Target="http://museumvictoria.com.au/immigrationmuseum/" TargetMode="External"/><Relationship Id="rId287" Type="http://schemas.openxmlformats.org/officeDocument/2006/relationships/hyperlink" Target="http://www.theage.com.au/federal-politics/political-opinion/population-debate-hides-an-ugly-racism-20100729-10xx2.html" TargetMode="External"/><Relationship Id="rId14" Type="http://schemas.openxmlformats.org/officeDocument/2006/relationships/hyperlink" Target="http://www.multiculturalaustralia.edu.au/doc/harrison_1.pdf" TargetMode="External"/><Relationship Id="rId30" Type="http://schemas.openxmlformats.org/officeDocument/2006/relationships/hyperlink" Target="http://www.multiculturalaustralia.edu.au/lessons/viewLesson/White-Australia-Then-and-Now.105" TargetMode="External"/><Relationship Id="rId35" Type="http://schemas.openxmlformats.org/officeDocument/2006/relationships/hyperlink" Target="http://www.racismnoway.com.au/teaching-resources/anti-racism-activities/lesson_ideas/20010102_31.html" TargetMode="External"/><Relationship Id="rId56" Type="http://schemas.openxmlformats.org/officeDocument/2006/relationships/hyperlink" Target="http://www.racismnoway.com.au/teaching-resources/anti-racism-activities/lesson_ideas/20020522_46.html" TargetMode="External"/><Relationship Id="rId77" Type="http://schemas.openxmlformats.org/officeDocument/2006/relationships/hyperlink" Target="http://3things.org.au/resources/indigenous-heroes" TargetMode="External"/><Relationship Id="rId100" Type="http://schemas.openxmlformats.org/officeDocument/2006/relationships/hyperlink" Target="http://www.sbs.com.au/goback/schools" TargetMode="External"/><Relationship Id="rId105" Type="http://schemas.openxmlformats.org/officeDocument/2006/relationships/hyperlink" Target="http://www.civicsandcitizenship.edu.au/cce/teaching_and_learning_activities_for_cce,34745.html" TargetMode="External"/><Relationship Id="rId126" Type="http://schemas.openxmlformats.org/officeDocument/2006/relationships/hyperlink" Target="http://www.globalwords.edu.au/" TargetMode="External"/><Relationship Id="rId147" Type="http://schemas.openxmlformats.org/officeDocument/2006/relationships/hyperlink" Target="http://www.caritas.org.au/docs/primary-school-resources/un-declaration-of-human-rights.pdf?sfvrsn=9" TargetMode="External"/><Relationship Id="rId168" Type="http://schemas.openxmlformats.org/officeDocument/2006/relationships/hyperlink" Target="http://www.uws.edu.au/ssap/school_of_social_sciences_and_psychology/research/challenging_racism" TargetMode="External"/><Relationship Id="rId282" Type="http://schemas.openxmlformats.org/officeDocument/2006/relationships/hyperlink" Target="http://www.psychology.org.au/publications/tip_sheets/beyond/" TargetMode="External"/><Relationship Id="rId8" Type="http://schemas.openxmlformats.org/officeDocument/2006/relationships/header" Target="header1.xml"/><Relationship Id="rId51" Type="http://schemas.openxmlformats.org/officeDocument/2006/relationships/hyperlink" Target="http://www.racismnoway.com.au/teaching-resources/anti-racism-activities/lesson_ideas/20001012_27.html" TargetMode="External"/><Relationship Id="rId72" Type="http://schemas.openxmlformats.org/officeDocument/2006/relationships/hyperlink" Target="http://3things.org.au/programs/class-of-change" TargetMode="External"/><Relationship Id="rId93" Type="http://schemas.openxmlformats.org/officeDocument/2006/relationships/hyperlink" Target="http://www.sbs.com.au/goback/schools/resources/series/1" TargetMode="External"/><Relationship Id="rId98" Type="http://schemas.openxmlformats.org/officeDocument/2006/relationships/hyperlink" Target="http://media.sbs.com.au/home/upload_media/site_20_rand_1886268259_refugeeweekteacherspack_v1.0.pdf" TargetMode="External"/><Relationship Id="rId121" Type="http://schemas.openxmlformats.org/officeDocument/2006/relationships/hyperlink" Target="http://itstopswithme.humanrights.gov.au/it-stops-with-me/individual-supporters" TargetMode="External"/><Relationship Id="rId142" Type="http://schemas.openxmlformats.org/officeDocument/2006/relationships/hyperlink" Target="http://shareourpride.org.au/" TargetMode="External"/><Relationship Id="rId163" Type="http://schemas.openxmlformats.org/officeDocument/2006/relationships/hyperlink" Target="http://www.understandingrace.org/home.html" TargetMode="External"/><Relationship Id="rId184" Type="http://schemas.openxmlformats.org/officeDocument/2006/relationships/hyperlink" Target="http://www.dca.org.au/" TargetMode="External"/><Relationship Id="rId189" Type="http://schemas.openxmlformats.org/officeDocument/2006/relationships/hyperlink" Target="http://ida.org.au/content.php?p=dpprelease" TargetMode="External"/><Relationship Id="rId219" Type="http://schemas.openxmlformats.org/officeDocument/2006/relationships/hyperlink" Target="http://www.reconciliation.org.au/" TargetMode="External"/><Relationship Id="rId3" Type="http://schemas.microsoft.com/office/2007/relationships/stylesWithEffects" Target="stylesWithEffects.xml"/><Relationship Id="rId214" Type="http://schemas.openxmlformats.org/officeDocument/2006/relationships/hyperlink" Target="http://www.koorimail.com/" TargetMode="External"/><Relationship Id="rId230" Type="http://schemas.openxmlformats.org/officeDocument/2006/relationships/hyperlink" Target="http://www.vaclang.org.au/" TargetMode="External"/><Relationship Id="rId235" Type="http://schemas.openxmlformats.org/officeDocument/2006/relationships/hyperlink" Target="http://www.nfsa.gov.au/digitallearning/mabo/" TargetMode="External"/><Relationship Id="rId251" Type="http://schemas.openxmlformats.org/officeDocument/2006/relationships/hyperlink" Target="http://www.nfsa.gov.au/digitallearning/screenasia/" TargetMode="External"/><Relationship Id="rId256" Type="http://schemas.openxmlformats.org/officeDocument/2006/relationships/hyperlink" Target="http://www.australianbiography.gov.au/" TargetMode="External"/><Relationship Id="rId277" Type="http://schemas.openxmlformats.org/officeDocument/2006/relationships/hyperlink" Target="http://www.unesco.org/webworld/peace_library/UNESCO/HRIGHTS/124-129.HTM" TargetMode="External"/><Relationship Id="rId25" Type="http://schemas.openxmlformats.org/officeDocument/2006/relationships/hyperlink" Target="http://www.multiculturalaustralia.edu.au/lessons/viewLesson/Are-We-All-the-Same.110" TargetMode="External"/><Relationship Id="rId46" Type="http://schemas.openxmlformats.org/officeDocument/2006/relationships/hyperlink" Target="http://www.racismnoway.com.au/teaching-resources/anti-racism-activities/lesson_ideas/20040202_65.html" TargetMode="External"/><Relationship Id="rId67" Type="http://schemas.openxmlformats.org/officeDocument/2006/relationships/hyperlink" Target="http://www.asiaeducation.edu.au/teachers/curriculum_resources/history_cr/china_elearning_sequences/year9-KB-gold.html" TargetMode="External"/><Relationship Id="rId116" Type="http://schemas.openxmlformats.org/officeDocument/2006/relationships/hyperlink" Target="https://www.humanrights.gov.au/publications/voices-australia" TargetMode="External"/><Relationship Id="rId137" Type="http://schemas.openxmlformats.org/officeDocument/2006/relationships/hyperlink" Target="http://www.foundationhouse.org.au/klassroom-kaleidoscope/" TargetMode="External"/><Relationship Id="rId158" Type="http://schemas.openxmlformats.org/officeDocument/2006/relationships/hyperlink" Target="http://www.playbytherules.net.au/component/content/article/81-resources/links/1245-racism-in-sport-toolkit?highlight=WyJyYWNpc20iXQ==" TargetMode="External"/><Relationship Id="rId272" Type="http://schemas.openxmlformats.org/officeDocument/2006/relationships/hyperlink" Target="http://www.dal.ca/campus_life/student_services/student-rights-and-responsibilities/preventing-conflict/speak-up.html" TargetMode="External"/><Relationship Id="rId293" Type="http://schemas.openxmlformats.org/officeDocument/2006/relationships/theme" Target="theme/theme1.xml"/><Relationship Id="rId20" Type="http://schemas.openxmlformats.org/officeDocument/2006/relationships/hyperlink" Target="http://www.multiculturalaustralia.edu.au/activities/index.php" TargetMode="External"/><Relationship Id="rId41" Type="http://schemas.openxmlformats.org/officeDocument/2006/relationships/hyperlink" Target="http://www.racismnoway.com.au/teaching-resources/anti-racism-activities/lesson_ideas/20030627_58.html" TargetMode="External"/><Relationship Id="rId62" Type="http://schemas.openxmlformats.org/officeDocument/2006/relationships/hyperlink" Target="http://www.asiaeducation.edu.au/resource_search.html" TargetMode="External"/><Relationship Id="rId83" Type="http://schemas.openxmlformats.org/officeDocument/2006/relationships/hyperlink" Target="http://splash.abc.net.au/media/-/m/154442/please-explain-election-of-pauline-hanson-1996?source=search" TargetMode="External"/><Relationship Id="rId88" Type="http://schemas.openxmlformats.org/officeDocument/2006/relationships/hyperlink" Target="http://splash.abc.net.au/media/-/m/28899/african-american-disadvantage-in-the-1960s?source=search" TargetMode="External"/><Relationship Id="rId111" Type="http://schemas.openxmlformats.org/officeDocument/2006/relationships/hyperlink" Target="http://www1.curriculum.edu.au/ddunits/units/ms2human_glance.htm" TargetMode="External"/><Relationship Id="rId132" Type="http://schemas.openxmlformats.org/officeDocument/2006/relationships/hyperlink" Target="http://museumvictoria.com.au/immigrationmuseum/discoverycentre/identity/people-like-them/" TargetMode="External"/><Relationship Id="rId153" Type="http://schemas.openxmlformats.org/officeDocument/2006/relationships/hyperlink" Target="http://www.socialjustice.catholic.org.au/social-teaching/issues/158-confronting-racism" TargetMode="External"/><Relationship Id="rId174" Type="http://schemas.openxmlformats.org/officeDocument/2006/relationships/hyperlink" Target="http://www.multicultural.vic.gov.au/resources/all-of-us" TargetMode="External"/><Relationship Id="rId179" Type="http://schemas.openxmlformats.org/officeDocument/2006/relationships/hyperlink" Target="http://www.kidsmatter.edu.au/families/about-difference/cultural-difference/cultural-differences-other-resources" TargetMode="External"/><Relationship Id="rId195" Type="http://schemas.openxmlformats.org/officeDocument/2006/relationships/hyperlink" Target="http://antar.org.au/resources/teaching-resources" TargetMode="External"/><Relationship Id="rId209" Type="http://schemas.openxmlformats.org/officeDocument/2006/relationships/hyperlink" Target="http://acih.anu.edu.au/" TargetMode="External"/><Relationship Id="rId190" Type="http://schemas.openxmlformats.org/officeDocument/2006/relationships/hyperlink" Target="http://www.valueseducation.edu.au/" TargetMode="External"/><Relationship Id="rId204" Type="http://schemas.openxmlformats.org/officeDocument/2006/relationships/hyperlink" Target="http://www.abc.net.au/indigenous/" TargetMode="External"/><Relationship Id="rId220" Type="http://schemas.openxmlformats.org/officeDocument/2006/relationships/hyperlink" Target="http://www.reconciliation.org.au/home/resources/school-resources" TargetMode="External"/><Relationship Id="rId225" Type="http://schemas.openxmlformats.org/officeDocument/2006/relationships/hyperlink" Target="http://www.koorieheritagetrust.com/" TargetMode="External"/><Relationship Id="rId241" Type="http://schemas.openxmlformats.org/officeDocument/2006/relationships/hyperlink" Target="http://citiesofmigration.ca/good-ideas-in-integration/work/" TargetMode="External"/><Relationship Id="rId246" Type="http://schemas.openxmlformats.org/officeDocument/2006/relationships/hyperlink" Target="http://aso.gov.au/education/values/" TargetMode="External"/><Relationship Id="rId267" Type="http://schemas.openxmlformats.org/officeDocument/2006/relationships/hyperlink" Target="http://museumvictoria.com.au/immigrationmuseum/education/" TargetMode="External"/><Relationship Id="rId288" Type="http://schemas.openxmlformats.org/officeDocument/2006/relationships/header" Target="header4.xml"/><Relationship Id="rId15" Type="http://schemas.openxmlformats.org/officeDocument/2006/relationships/hyperlink" Target="http://www.multiculturalaustralia.edu.au/history/" TargetMode="External"/><Relationship Id="rId36" Type="http://schemas.openxmlformats.org/officeDocument/2006/relationships/hyperlink" Target="http://www.racismnoway.com.au/teaching-resources/anti-racism-activities/lesson_ideas/20001012_.html" TargetMode="External"/><Relationship Id="rId57" Type="http://schemas.openxmlformats.org/officeDocument/2006/relationships/hyperlink" Target="http://www.racismnoway.com.au/teaching-resources/anti-racism-activities/lesson_ideas/20001012_26.html" TargetMode="External"/><Relationship Id="rId106" Type="http://schemas.openxmlformats.org/officeDocument/2006/relationships/hyperlink" Target="http://www.civicsandcitizenship.edu.au/cce/digital_resources,28818.html" TargetMode="External"/><Relationship Id="rId127" Type="http://schemas.openxmlformats.org/officeDocument/2006/relationships/hyperlink" Target="http://www.worldvision.com.au/resources/SchoolResources/" TargetMode="External"/><Relationship Id="rId262" Type="http://schemas.openxmlformats.org/officeDocument/2006/relationships/hyperlink" Target="http://www.vichealth.vic.gov.au/Programs-and-Projects/Freedom-from-discrimination/Overview.aspx" TargetMode="External"/><Relationship Id="rId283" Type="http://schemas.openxmlformats.org/officeDocument/2006/relationships/hyperlink" Target="http://www.splcenter.org/get-informed/publications/speak-up-responding-to-everyday-bigotry" TargetMode="External"/><Relationship Id="rId10" Type="http://schemas.openxmlformats.org/officeDocument/2006/relationships/footer" Target="footer1.xml"/><Relationship Id="rId31" Type="http://schemas.openxmlformats.org/officeDocument/2006/relationships/hyperlink" Target="http://www.prejudicenoway.com/" TargetMode="External"/><Relationship Id="rId52" Type="http://schemas.openxmlformats.org/officeDocument/2006/relationships/hyperlink" Target="http://www.racismnoway.com.au/teaching-resources/anti-racism-activities/lesson_ideas/20050209_76.html" TargetMode="External"/><Relationship Id="rId73" Type="http://schemas.openxmlformats.org/officeDocument/2006/relationships/hyperlink" Target="http://3things.org.au/resources/indigenous-australia" TargetMode="External"/><Relationship Id="rId78" Type="http://schemas.openxmlformats.org/officeDocument/2006/relationships/hyperlink" Target="http://3things.org.au/resources/leave-your-mark" TargetMode="External"/><Relationship Id="rId94" Type="http://schemas.openxmlformats.org/officeDocument/2006/relationships/hyperlink" Target="http://www.sbs.com.au/goback/schools/resources/series/2" TargetMode="External"/><Relationship Id="rId99" Type="http://schemas.openxmlformats.org/officeDocument/2006/relationships/hyperlink" Target="http://www.sbs.com.au/goback/schools/resources/series/2" TargetMode="External"/><Relationship Id="rId101" Type="http://schemas.openxmlformats.org/officeDocument/2006/relationships/hyperlink" Target="http://www.sbs.com.au/goback/schools/tutorial/199/schools-factsheets" TargetMode="External"/><Relationship Id="rId122" Type="http://schemas.openxmlformats.org/officeDocument/2006/relationships/hyperlink" Target="http://itstopswithme.humanrights.gov.au/whatyousaymatters" TargetMode="External"/><Relationship Id="rId143" Type="http://schemas.openxmlformats.org/officeDocument/2006/relationships/hyperlink" Target="http://www.caritas.org.au/learn/schools" TargetMode="External"/><Relationship Id="rId148" Type="http://schemas.openxmlformats.org/officeDocument/2006/relationships/hyperlink" Target="http://www.multicultural.vic.gov.au/projects-and-initiatives/cultural-diversity-week/cultural-diversity-week-and-schools" TargetMode="External"/><Relationship Id="rId164" Type="http://schemas.openxmlformats.org/officeDocument/2006/relationships/hyperlink" Target="http://www.understandingrace.org/kids.html" TargetMode="External"/><Relationship Id="rId169" Type="http://schemas.openxmlformats.org/officeDocument/2006/relationships/hyperlink" Target="http://www.deakin.edu.au/arts-ed/centre-for-citizenship-and-globalisation/archive/2013/events/reconfiguring-anti-racism" TargetMode="External"/><Relationship Id="rId185" Type="http://schemas.openxmlformats.org/officeDocument/2006/relationships/hyperlink" Target="http://www.intercultural.org.au/"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culturalexchange.nsw.edu.au/" TargetMode="External"/><Relationship Id="rId210" Type="http://schemas.openxmlformats.org/officeDocument/2006/relationships/hyperlink" Target="http://www.eniar.org/" TargetMode="External"/><Relationship Id="rId215" Type="http://schemas.openxmlformats.org/officeDocument/2006/relationships/hyperlink" Target="http://www.koorimail.com/news/aiatsis-archive/" TargetMode="External"/><Relationship Id="rId236" Type="http://schemas.openxmlformats.org/officeDocument/2006/relationships/hyperlink" Target="http://filmaustraliaceremony.com.au/" TargetMode="External"/><Relationship Id="rId257" Type="http://schemas.openxmlformats.org/officeDocument/2006/relationships/hyperlink" Target="http://www.nfsa.gov.au/digitallearning/constructingaustralia/" TargetMode="External"/><Relationship Id="rId278" Type="http://schemas.openxmlformats.org/officeDocument/2006/relationships/hyperlink" Target="https://www.un.org/en/events/toleranceday/" TargetMode="External"/><Relationship Id="rId26" Type="http://schemas.openxmlformats.org/officeDocument/2006/relationships/hyperlink" Target="http://www.racismnoway.com.au/" TargetMode="External"/><Relationship Id="rId231" Type="http://schemas.openxmlformats.org/officeDocument/2006/relationships/hyperlink" Target="http://www.nitv.org.au/" TargetMode="External"/><Relationship Id="rId252" Type="http://schemas.openxmlformats.org/officeDocument/2006/relationships/hyperlink" Target="http://www.mediaed.org/cgi-bin/commerce.cgi?search=action&amp;keywords=race&amp;template=PDGCommTemplates/HTN/SearchResult_Race.html" TargetMode="External"/><Relationship Id="rId273" Type="http://schemas.openxmlformats.org/officeDocument/2006/relationships/hyperlink" Target="http://humaneeducation.org/blog/tag/bigotry/" TargetMode="External"/><Relationship Id="rId47" Type="http://schemas.openxmlformats.org/officeDocument/2006/relationships/hyperlink" Target="http://www.racismnoway.com.au/teaching-resources/anti-racism-activities/lesson_ideas/20030210_54.html" TargetMode="External"/><Relationship Id="rId68" Type="http://schemas.openxmlformats.org/officeDocument/2006/relationships/hyperlink" Target="https://www.oxfam.org.au/act/resources-for-teachers/close-the-gap-student-kit/" TargetMode="External"/><Relationship Id="rId89" Type="http://schemas.openxmlformats.org/officeDocument/2006/relationships/hyperlink" Target="http://splash.abc.net.au/media/-/m/28845/the-cycle-of-urban-poverty-in-harlem-1968?source=search" TargetMode="External"/><Relationship Id="rId112" Type="http://schemas.openxmlformats.org/officeDocument/2006/relationships/hyperlink" Target="http://www1.curriculum.edu.au/ddunits/guide/guide.htm" TargetMode="External"/><Relationship Id="rId133" Type="http://schemas.openxmlformats.org/officeDocument/2006/relationships/hyperlink" Target="http://museumvictoria.com.au/immigrationmuseum/discoverycentre/identity/people-like-them/whos-next-door/" TargetMode="External"/><Relationship Id="rId154" Type="http://schemas.openxmlformats.org/officeDocument/2006/relationships/hyperlink" Target="http://rightnow.org.au/writing-cat/article/racism-exists-in-australia-%E2%80%93-are-we-doing-enough-to-address-it/" TargetMode="External"/><Relationship Id="rId175" Type="http://schemas.openxmlformats.org/officeDocument/2006/relationships/hyperlink" Target="http://www.antihate.vic.gov.au/" TargetMode="External"/><Relationship Id="rId196" Type="http://schemas.openxmlformats.org/officeDocument/2006/relationships/hyperlink" Target="http://antar.org.au/sites/default/files/soh_school_kit_smaller.pdf" TargetMode="External"/><Relationship Id="rId200" Type="http://schemas.openxmlformats.org/officeDocument/2006/relationships/hyperlink" Target="http://www.walkthetalk.org.au/activity-zone/choose-a-role-model/" TargetMode="External"/><Relationship Id="rId16" Type="http://schemas.openxmlformats.org/officeDocument/2006/relationships/hyperlink" Target="http://www.multiculturalaustralia.edu.au/hotwords/" TargetMode="External"/><Relationship Id="rId221" Type="http://schemas.openxmlformats.org/officeDocument/2006/relationships/hyperlink" Target="http://www.kimberleyinstitute.org.au/" TargetMode="External"/><Relationship Id="rId242" Type="http://schemas.openxmlformats.org/officeDocument/2006/relationships/hyperlink" Target="http://aso.gov.au/education/" TargetMode="External"/><Relationship Id="rId263" Type="http://schemas.openxmlformats.org/officeDocument/2006/relationships/hyperlink" Target="https://www.vichealth.vic.gov.au/media-and-resources/publications?q=&amp;category=reducing%20race-based%20discrimination" TargetMode="External"/><Relationship Id="rId284" Type="http://schemas.openxmlformats.org/officeDocument/2006/relationships/hyperlink" Target="http://freilich.anu.edu.au/reminiscences-bigotry" TargetMode="External"/><Relationship Id="rId37" Type="http://schemas.openxmlformats.org/officeDocument/2006/relationships/hyperlink" Target="http://www.racismnoway.com.au/teaching-resources/anti-racism-activities/lesson_ideas/20051031_80.html" TargetMode="External"/><Relationship Id="rId58" Type="http://schemas.openxmlformats.org/officeDocument/2006/relationships/hyperlink" Target="http://www.togetherforhumanity.org.au/" TargetMode="External"/><Relationship Id="rId79" Type="http://schemas.openxmlformats.org/officeDocument/2006/relationships/hyperlink" Target="https://www.oxfam.org.au/my/contact_us/leave_your_mark" TargetMode="External"/><Relationship Id="rId102" Type="http://schemas.openxmlformats.org/officeDocument/2006/relationships/hyperlink" Target="http://media.sbs.com.au/goback/upload_media/site_555_rand_2068864381_2012_school_pack.pdf" TargetMode="External"/><Relationship Id="rId123" Type="http://schemas.openxmlformats.org/officeDocument/2006/relationships/hyperlink" Target="http://itstopswithme.humanrights.gov.au/it-stops-with-me/good-practices" TargetMode="External"/><Relationship Id="rId144" Type="http://schemas.openxmlformats.org/officeDocument/2006/relationships/hyperlink" Target="http://www.caritas.org.au/learn/schools/primary-school-teaching-resources" TargetMode="External"/><Relationship Id="rId90" Type="http://schemas.openxmlformats.org/officeDocument/2006/relationships/hyperlink" Target="http://splash.abc.net.au/media/-/m/200536/childrens-rights-and-freedoms?source=search" TargetMode="External"/><Relationship Id="rId165" Type="http://schemas.openxmlformats.org/officeDocument/2006/relationships/hyperlink" Target="http://www.kickitout.org/" TargetMode="External"/><Relationship Id="rId186" Type="http://schemas.openxmlformats.org/officeDocument/2006/relationships/hyperlink" Target="http://www.amf.net.au/" TargetMode="External"/><Relationship Id="rId211" Type="http://schemas.openxmlformats.org/officeDocument/2006/relationships/hyperlink" Target="http://gadigal.org.au/" TargetMode="External"/><Relationship Id="rId232" Type="http://schemas.openxmlformats.org/officeDocument/2006/relationships/hyperlink" Target="http://www.yarnstrongsista.com/" TargetMode="External"/><Relationship Id="rId253" Type="http://schemas.openxmlformats.org/officeDocument/2006/relationships/hyperlink" Target="http://www.aushistorytimeline.com/" TargetMode="External"/><Relationship Id="rId274" Type="http://schemas.openxmlformats.org/officeDocument/2006/relationships/hyperlink" Target="http://www.refintl.org/" TargetMode="External"/><Relationship Id="rId27" Type="http://schemas.openxmlformats.org/officeDocument/2006/relationships/hyperlink" Target="http://www.multiculturalaustralia.edu.au/lessons/viewLesson/.96" TargetMode="External"/><Relationship Id="rId48" Type="http://schemas.openxmlformats.org/officeDocument/2006/relationships/hyperlink" Target="http://www.racismnoway.com.au/teaching-resources/anti-racism-activities/lesson_ideas/20020726_48.html" TargetMode="External"/><Relationship Id="rId69" Type="http://schemas.openxmlformats.org/officeDocument/2006/relationships/hyperlink" Target="https://www.oxfam.org.au/act/resources-for-teachers/3things-oxfams-youth-movement/" TargetMode="External"/><Relationship Id="rId113" Type="http://schemas.openxmlformats.org/officeDocument/2006/relationships/hyperlink" Target="http://www1.curriculum.edu.au/ddunits/guide/g2e_who.htm" TargetMode="External"/><Relationship Id="rId134" Type="http://schemas.openxmlformats.org/officeDocument/2006/relationships/hyperlink" Target="http://museumvictoria.com.au/immigrationmuseum/discoverycentre/identity/people-like-them/the-white-picket-fence/" TargetMode="External"/><Relationship Id="rId80" Type="http://schemas.openxmlformats.org/officeDocument/2006/relationships/hyperlink" Target="http://3things.org.au/blog/story/8457" TargetMode="External"/><Relationship Id="rId155" Type="http://schemas.openxmlformats.org/officeDocument/2006/relationships/hyperlink" Target="http://rightnow.org.au/topics/racial-discrimination/" TargetMode="External"/><Relationship Id="rId176" Type="http://schemas.openxmlformats.org/officeDocument/2006/relationships/hyperlink" Target="http://theline.org.au/indigenous" TargetMode="External"/><Relationship Id="rId197" Type="http://schemas.openxmlformats.org/officeDocument/2006/relationships/hyperlink" Target="http://www.walkthetalk.org.au/" TargetMode="External"/><Relationship Id="rId201" Type="http://schemas.openxmlformats.org/officeDocument/2006/relationships/hyperlink" Target="http://www.daretolead.edu.au/DTL_Resources_Recommended" TargetMode="External"/><Relationship Id="rId222" Type="http://schemas.openxmlformats.org/officeDocument/2006/relationships/hyperlink" Target="http://www.brambuk.com.au/gariwerdsixseasons.htm" TargetMode="External"/><Relationship Id="rId243" Type="http://schemas.openxmlformats.org/officeDocument/2006/relationships/hyperlink" Target="http://aso.gov.au/education/culture/" TargetMode="External"/><Relationship Id="rId264" Type="http://schemas.openxmlformats.org/officeDocument/2006/relationships/hyperlink" Target="http://www.chinesemuseum.com.au/" TargetMode="External"/><Relationship Id="rId285" Type="http://schemas.openxmlformats.org/officeDocument/2006/relationships/hyperlink" Target="http://www.ethics.org.au/" TargetMode="External"/><Relationship Id="rId17" Type="http://schemas.openxmlformats.org/officeDocument/2006/relationships/hyperlink" Target="http://www.multiculturalaustralia.edu.au/hotwords/unpack/Racism" TargetMode="External"/><Relationship Id="rId38" Type="http://schemas.openxmlformats.org/officeDocument/2006/relationships/hyperlink" Target="http://www.racismnoway.com.au/teaching-resources/anti-racism-activities/lesson_ideas/20041109_75.html" TargetMode="External"/><Relationship Id="rId59" Type="http://schemas.openxmlformats.org/officeDocument/2006/relationships/hyperlink" Target="http://www.differencedifferently.edu.au/who_can_be_australian/" TargetMode="External"/><Relationship Id="rId103" Type="http://schemas.openxmlformats.org/officeDocument/2006/relationships/hyperlink" Target="http://www.tolerance.org/classroom-resources" TargetMode="External"/><Relationship Id="rId124" Type="http://schemas.openxmlformats.org/officeDocument/2006/relationships/hyperlink" Target="http://itstopswithme.humanrights.gov.au/it-stops-with-me/resources" TargetMode="External"/><Relationship Id="rId70" Type="http://schemas.openxmlformats.org/officeDocument/2006/relationships/hyperlink" Target="http://3things.org.au/resources" TargetMode="External"/><Relationship Id="rId91" Type="http://schemas.openxmlformats.org/officeDocument/2006/relationships/hyperlink" Target="http://splash.abc.net.au/media/-/m/85690/new-arrivals-to-australia?source=primary-history" TargetMode="External"/><Relationship Id="rId145" Type="http://schemas.openxmlformats.org/officeDocument/2006/relationships/hyperlink" Target="http://www.caritas.org.au/learn/schools/secondary-school-teaching-resources" TargetMode="External"/><Relationship Id="rId166" Type="http://schemas.openxmlformats.org/officeDocument/2006/relationships/hyperlink" Target="http://www.srtrc.org/" TargetMode="External"/><Relationship Id="rId187" Type="http://schemas.openxmlformats.org/officeDocument/2006/relationships/hyperlink" Target="http://www.youtube.com/watch?v=FaBln7ITO3A&amp;list=PL3278F6562E55FE4A" TargetMode="External"/><Relationship Id="rId1" Type="http://schemas.openxmlformats.org/officeDocument/2006/relationships/numbering" Target="numbering.xml"/><Relationship Id="rId212" Type="http://schemas.openxmlformats.org/officeDocument/2006/relationships/hyperlink" Target="http://gadigal.org.au/koori-radio/" TargetMode="External"/><Relationship Id="rId233" Type="http://schemas.openxmlformats.org/officeDocument/2006/relationships/hyperlink" Target="http://www.artmuseum.uq.edu.au/interpretive-resources/FionaFoleyLearningResource.pdf" TargetMode="External"/><Relationship Id="rId254" Type="http://schemas.openxmlformats.org/officeDocument/2006/relationships/hyperlink" Target="http://www.nfsa.gov.au/digitallearning/heritage/" TargetMode="External"/><Relationship Id="rId28" Type="http://schemas.openxmlformats.org/officeDocument/2006/relationships/hyperlink" Target="http://www.multiculturalaustralia.edu.au/lessons/viewLesson/Raising-the-Issue-of-Racism.95" TargetMode="External"/><Relationship Id="rId49" Type="http://schemas.openxmlformats.org/officeDocument/2006/relationships/hyperlink" Target="http://www.racismnoway.com.au/teaching-resources/anti-racism-activities/lesson_ideas/20010731_37.html" TargetMode="External"/><Relationship Id="rId114" Type="http://schemas.openxmlformats.org/officeDocument/2006/relationships/hyperlink" Target="http://www1.curriculum.edu.au/ddunits/key/keyterms_alpha.htm" TargetMode="External"/><Relationship Id="rId275" Type="http://schemas.openxmlformats.org/officeDocument/2006/relationships/hyperlink" Target="http://www.unesco.org/" TargetMode="External"/><Relationship Id="rId60" Type="http://schemas.openxmlformats.org/officeDocument/2006/relationships/hyperlink" Target="http://www.differencedifferently.edu.au/differing_stories/" TargetMode="External"/><Relationship Id="rId81" Type="http://schemas.openxmlformats.org/officeDocument/2006/relationships/hyperlink" Target="http://splash.abc.net.au/secondary" TargetMode="External"/><Relationship Id="rId135" Type="http://schemas.openxmlformats.org/officeDocument/2006/relationships/hyperlink" Target="http://www.nswreconciliation.org.au/schools-reconciliation-challenge" TargetMode="External"/><Relationship Id="rId156" Type="http://schemas.openxmlformats.org/officeDocument/2006/relationships/hyperlink" Target="http://www.aeufederal.org.au/Atsi/NNCARKit.pdf" TargetMode="External"/><Relationship Id="rId177" Type="http://schemas.openxmlformats.org/officeDocument/2006/relationships/hyperlink" Target="http://www.pacificstories.com.au/" TargetMode="External"/><Relationship Id="rId198" Type="http://schemas.openxmlformats.org/officeDocument/2006/relationships/hyperlink" Target="http://www.walkthetalk.org.au/wp-content/uploads/2013/05/WTT-unit-1-excerpt-sample-units.pdf" TargetMode="External"/><Relationship Id="rId202" Type="http://schemas.openxmlformats.org/officeDocument/2006/relationships/hyperlink" Target="http://8ways.wikispaces.com/" TargetMode="External"/><Relationship Id="rId223" Type="http://schemas.openxmlformats.org/officeDocument/2006/relationships/hyperlink" Target="http://www.museumvictoria.com.au/bunjilaka" TargetMode="External"/><Relationship Id="rId244" Type="http://schemas.openxmlformats.org/officeDocument/2006/relationships/hyperlink" Target="http://aso.gov.au/education/history/" TargetMode="External"/><Relationship Id="rId18" Type="http://schemas.openxmlformats.org/officeDocument/2006/relationships/hyperlink" Target="http://www.multiculturalaustralia.edu.au/hotwords/unpack/Anti-racism" TargetMode="External"/><Relationship Id="rId39" Type="http://schemas.openxmlformats.org/officeDocument/2006/relationships/hyperlink" Target="http://www.racismnoway.com.au/teaching-resources/anti-racism-activities/lesson_ideas/20040817_71.html" TargetMode="External"/><Relationship Id="rId265" Type="http://schemas.openxmlformats.org/officeDocument/2006/relationships/hyperlink" Target="http://www.chinesemuseum.com.au/education/resources/" TargetMode="External"/><Relationship Id="rId286" Type="http://schemas.openxmlformats.org/officeDocument/2006/relationships/hyperlink" Target="http://www.theage.com.au/comment/we-must-stamp-on-the-cockroach-of-racism-20130407-2her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1</TotalTime>
  <Pages>38</Pages>
  <Words>14606</Words>
  <Characters>83256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97667</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Siobhan Tierney</dc:creator>
  <cp:lastModifiedBy>Anna Nelson</cp:lastModifiedBy>
  <cp:revision>2</cp:revision>
  <cp:lastPrinted>1900-12-31T13:00:00Z</cp:lastPrinted>
  <dcterms:created xsi:type="dcterms:W3CDTF">2015-02-17T22:44:00Z</dcterms:created>
  <dcterms:modified xsi:type="dcterms:W3CDTF">2015-02-17T22:44:00Z</dcterms:modified>
</cp:coreProperties>
</file>