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D1CB2" w14:textId="77777777" w:rsidR="00302ABE" w:rsidRDefault="00302ABE" w:rsidP="00BF2B38">
      <w:pPr>
        <w:rPr>
          <w:b/>
        </w:rPr>
      </w:pPr>
    </w:p>
    <w:p w14:paraId="4C129368" w14:textId="77777777"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14:paraId="7FADE634" w14:textId="77777777"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B66AC7">
        <w:t>178</w:t>
      </w:r>
    </w:p>
    <w:p w14:paraId="4D655F89" w14:textId="77777777" w:rsidR="00866ABB" w:rsidRDefault="00B84FD4" w:rsidP="0073670C">
      <w:r w:rsidRPr="00B84FD4">
        <w:rPr>
          <w:b/>
        </w:rPr>
        <w:t xml:space="preserve">Name </w:t>
      </w:r>
      <w:r w:rsidR="007A7B9F">
        <w:t>Withheld</w:t>
      </w:r>
    </w:p>
    <w:p w14:paraId="450EF458" w14:textId="77777777" w:rsidR="00AF3B66" w:rsidRDefault="00AF3B66" w:rsidP="00B84FD4">
      <w:pPr>
        <w:rPr>
          <w:b/>
        </w:rPr>
      </w:pPr>
      <w:r>
        <w:rPr>
          <w:b/>
        </w:rPr>
        <w:t>Submission made by</w:t>
      </w:r>
    </w:p>
    <w:p w14:paraId="433F5D3A" w14:textId="77777777" w:rsidR="002E4E6F" w:rsidRPr="00DC6AF3" w:rsidRDefault="00B10D45" w:rsidP="002E4E6F">
      <w:pPr>
        <w:spacing w:before="0" w:after="0"/>
        <w:rPr>
          <w:rFonts w:cs="Arial"/>
          <w:color w:val="000000"/>
        </w:rPr>
      </w:pPr>
      <w:sdt>
        <w:sdtPr>
          <w:id w:val="-21361708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6AC7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Older Australian who would like to work</w:t>
      </w:r>
    </w:p>
    <w:p w14:paraId="3BD36A6E" w14:textId="77777777"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7A7B9F" w:rsidRPr="009756E2">
        <w:t>Submissi</w:t>
      </w:r>
      <w:r w:rsidR="003B03B1">
        <w:t xml:space="preserve">on regarding Older Australians </w:t>
      </w:r>
      <w:r w:rsidR="002E4E6F" w:rsidRPr="009756E2">
        <w:t>/ Australians with Disability / Both</w:t>
      </w:r>
      <w:r w:rsidR="007A7B9F" w:rsidRPr="009756E2">
        <w:br/>
      </w:r>
    </w:p>
    <w:p w14:paraId="38A6BEED" w14:textId="77777777"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14:paraId="6FF75014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14:paraId="7DC80221" w14:textId="77777777" w:rsidR="0047300B" w:rsidRPr="00D14E1E" w:rsidRDefault="00B10D45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6AC7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14:paraId="7D06975B" w14:textId="77777777" w:rsidR="0047300B" w:rsidRDefault="00B10D45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14:paraId="00E98981" w14:textId="77777777" w:rsidR="001816CE" w:rsidRPr="00106D7A" w:rsidRDefault="00B10D45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14:paraId="1A4CCEB1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14:paraId="0FA211F4" w14:textId="77777777" w:rsidR="0047300B" w:rsidRPr="00D14E1E" w:rsidRDefault="00B10D45" w:rsidP="0047300B">
      <w:sdt>
        <w:sdtPr>
          <w:id w:val="-557321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6AC7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14:paraId="57977EB7" w14:textId="77777777" w:rsidR="00EE0F90" w:rsidRPr="0073670C" w:rsidRDefault="00B10D45" w:rsidP="0073670C">
      <w:sdt>
        <w:sdtPr>
          <w:id w:val="-13687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14:paraId="69E51618" w14:textId="77777777" w:rsidR="00EA1B5F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14:paraId="148D968D" w14:textId="77777777" w:rsidR="00B66AC7" w:rsidRPr="00B66AC7" w:rsidRDefault="00B66AC7" w:rsidP="00B66AC7">
      <w:pPr>
        <w:spacing w:before="0" w:after="0"/>
        <w:rPr>
          <w:rFonts w:cs="Arial"/>
          <w:color w:val="000000"/>
        </w:rPr>
      </w:pPr>
      <w:r w:rsidRPr="00B66AC7">
        <w:rPr>
          <w:rFonts w:cs="Arial"/>
          <w:color w:val="000000"/>
        </w:rPr>
        <w:t>I wrote to the service manager of the department where I was unsuccessfully applying for work and was advised to submit my CV to HR.</w:t>
      </w:r>
    </w:p>
    <w:p w14:paraId="16D54E0E" w14:textId="77777777" w:rsidR="00B66AC7" w:rsidRPr="00B66AC7" w:rsidRDefault="00B66AC7" w:rsidP="00B66AC7">
      <w:pPr>
        <w:spacing w:before="0" w:after="0"/>
        <w:rPr>
          <w:rFonts w:cs="Arial"/>
          <w:color w:val="000000"/>
        </w:rPr>
      </w:pPr>
      <w:r w:rsidRPr="00B66AC7">
        <w:rPr>
          <w:rFonts w:cs="Arial"/>
          <w:color w:val="000000"/>
        </w:rPr>
        <w:t>I have applied to go back to work in the field where I have over 30 years experience. I am never offered an interview or given any encouragement.</w:t>
      </w:r>
    </w:p>
    <w:p w14:paraId="102036B8" w14:textId="77777777" w:rsidR="0073670C" w:rsidRPr="00B66AC7" w:rsidRDefault="00B66AC7" w:rsidP="00B66AC7">
      <w:pPr>
        <w:spacing w:before="0" w:after="0"/>
        <w:rPr>
          <w:rFonts w:cs="Arial"/>
          <w:color w:val="000000"/>
        </w:rPr>
      </w:pPr>
      <w:r w:rsidRPr="00B66AC7">
        <w:rPr>
          <w:rFonts w:cs="Arial"/>
          <w:color w:val="000000"/>
        </w:rPr>
        <w:t>Due to acute and chronic staff shortages, my old workplace is now employing people with no skills in mental health (where I worked) because they cannot recruit or retain experienced staff.</w:t>
      </w:r>
    </w:p>
    <w:p w14:paraId="3EDFFD32" w14:textId="77777777" w:rsidR="00B66AC7" w:rsidRDefault="00B66AC7" w:rsidP="001A22CA">
      <w:pPr>
        <w:spacing w:before="0" w:after="0"/>
        <w:rPr>
          <w:rFonts w:cs="Arial"/>
          <w:b/>
          <w:color w:val="000000"/>
        </w:rPr>
      </w:pPr>
    </w:p>
    <w:p w14:paraId="32014487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Did your experience of employment discrimination impact on your participation in the workforce? (For example, did you have to stop work, change jobs or take sick leave?)</w:t>
      </w:r>
    </w:p>
    <w:p w14:paraId="75AEAEF4" w14:textId="77777777" w:rsidR="00247492" w:rsidRPr="00D14E1E" w:rsidRDefault="00B10D45" w:rsidP="00247492">
      <w:sdt>
        <w:sdtPr>
          <w:id w:val="888081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6AC7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14:paraId="497AC485" w14:textId="77777777" w:rsidR="00247492" w:rsidRPr="00D14E1E" w:rsidRDefault="00B10D45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14:paraId="05D20227" w14:textId="77777777" w:rsidR="00397859" w:rsidRDefault="00302AB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14:paraId="64A951DB" w14:textId="6C694E50" w:rsidR="00B66AC7" w:rsidRPr="00B66AC7" w:rsidRDefault="00B66AC7" w:rsidP="0073670C">
      <w:pPr>
        <w:spacing w:before="0" w:after="0"/>
        <w:rPr>
          <w:rFonts w:cs="Arial"/>
          <w:color w:val="000000"/>
        </w:rPr>
      </w:pPr>
      <w:r w:rsidRPr="00B66AC7">
        <w:rPr>
          <w:rFonts w:cs="Arial"/>
          <w:color w:val="000000"/>
        </w:rPr>
        <w:t>Prior to retirement one year ago, I had taken some time off work due to contracting Ross River Fever. When I was ready to go back to work, I had an interview with my team leader and asked to utilise the 'transition to retirement' policy was was supposed to be available to all</w:t>
      </w:r>
      <w:r w:rsidR="00B10D45">
        <w:rPr>
          <w:rFonts w:cs="Arial"/>
          <w:color w:val="000000"/>
        </w:rPr>
        <w:t xml:space="preserve"> </w:t>
      </w:r>
      <w:bookmarkStart w:id="0" w:name="_GoBack"/>
      <w:r w:rsidR="00B10D45" w:rsidRPr="00B10D45">
        <w:rPr>
          <w:rFonts w:cs="Arial"/>
          <w:b/>
          <w:color w:val="000000"/>
        </w:rPr>
        <w:t>[Redacted]</w:t>
      </w:r>
      <w:bookmarkEnd w:id="0"/>
      <w:r w:rsidR="00B10D45" w:rsidRPr="00B66AC7">
        <w:rPr>
          <w:rFonts w:cs="Arial"/>
          <w:color w:val="000000"/>
        </w:rPr>
        <w:t xml:space="preserve"> </w:t>
      </w:r>
      <w:r w:rsidRPr="00B66AC7">
        <w:rPr>
          <w:rFonts w:cs="Arial"/>
          <w:color w:val="000000"/>
        </w:rPr>
        <w:t>employees if appropriate. I was told I was not eligible for this. I terminated my employment at that time as I knew it was useless to argue with the team leader plus I did not have the energy to fight him on this matter.</w:t>
      </w:r>
    </w:p>
    <w:p w14:paraId="4EB62788" w14:textId="77777777"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14:paraId="3D17789A" w14:textId="77777777" w:rsid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14:paraId="487A90E0" w14:textId="77777777" w:rsidR="005A7F80" w:rsidRPr="00D14E1E" w:rsidRDefault="00B10D45" w:rsidP="005A7F80">
      <w:sdt>
        <w:sdtPr>
          <w:id w:val="-207957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Yes</w:t>
      </w:r>
    </w:p>
    <w:p w14:paraId="2114AE8E" w14:textId="77777777" w:rsidR="005A7F80" w:rsidRPr="00D14E1E" w:rsidRDefault="00B10D45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14:paraId="31793482" w14:textId="77777777" w:rsidR="00F96AD9" w:rsidRPr="0073670C" w:rsidRDefault="00B10D45" w:rsidP="0073670C">
      <w:sdt>
        <w:sdtPr>
          <w:id w:val="-13756942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6AC7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Not sure</w:t>
      </w:r>
    </w:p>
    <w:p w14:paraId="11E03E8A" w14:textId="77777777" w:rsidR="00F96AD9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14:paraId="62CBE968" w14:textId="77777777" w:rsidR="0073670C" w:rsidRPr="0073670C" w:rsidRDefault="0073670C" w:rsidP="0073670C">
      <w:pPr>
        <w:spacing w:before="0" w:after="0"/>
        <w:rPr>
          <w:rFonts w:cs="Arial"/>
          <w:b/>
          <w:color w:val="000000"/>
        </w:rPr>
      </w:pPr>
    </w:p>
    <w:p w14:paraId="43C61A3D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14:paraId="21E97FBC" w14:textId="77777777" w:rsidR="00247492" w:rsidRPr="00D14E1E" w:rsidRDefault="00B10D45" w:rsidP="00247492">
      <w:sdt>
        <w:sdtPr>
          <w:id w:val="192953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14:paraId="15D62684" w14:textId="77777777" w:rsidR="00247492" w:rsidRPr="00D14E1E" w:rsidRDefault="00B10D45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14:paraId="539059EA" w14:textId="77777777" w:rsidR="0047300B" w:rsidRPr="0073670C" w:rsidRDefault="00B10D45" w:rsidP="0073670C">
      <w:sdt>
        <w:sdtPr>
          <w:id w:val="-13432426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6AC7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Not sure</w:t>
      </w:r>
    </w:p>
    <w:p w14:paraId="63D6362E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14:paraId="2BE96A30" w14:textId="77777777" w:rsidR="00247492" w:rsidRPr="00D14E1E" w:rsidRDefault="00B10D45" w:rsidP="00247492">
      <w:sdt>
        <w:sdtPr>
          <w:id w:val="47926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14:paraId="349B875C" w14:textId="77777777" w:rsidR="00247492" w:rsidRPr="00D14E1E" w:rsidRDefault="00B10D45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14:paraId="4DA498AE" w14:textId="77777777" w:rsidR="00247492" w:rsidRPr="00D14E1E" w:rsidRDefault="00B10D45" w:rsidP="00247492">
      <w:sdt>
        <w:sdtPr>
          <w:id w:val="-524096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6AC7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Not sure</w:t>
      </w:r>
    </w:p>
    <w:p w14:paraId="3E823742" w14:textId="77777777" w:rsidR="0073670C" w:rsidRP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14:paraId="248EB5F8" w14:textId="77777777"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14:paraId="11E7C084" w14:textId="77777777" w:rsidR="00AC48DF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Incentives</w:t>
      </w:r>
      <w:r w:rsidR="00A05F93" w:rsidRPr="00F96AD9">
        <w:rPr>
          <w:rFonts w:cs="Arial"/>
          <w:b/>
          <w:color w:val="000000"/>
        </w:rPr>
        <w:t>:</w:t>
      </w:r>
    </w:p>
    <w:p w14:paraId="02D13E21" w14:textId="77777777" w:rsidR="0073670C" w:rsidRPr="0073670C" w:rsidRDefault="0073670C" w:rsidP="0073670C">
      <w:pPr>
        <w:spacing w:before="0" w:after="0"/>
        <w:rPr>
          <w:rFonts w:cs="Arial"/>
          <w:b/>
          <w:color w:val="000000"/>
        </w:rPr>
      </w:pPr>
    </w:p>
    <w:p w14:paraId="304937FA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</w:p>
    <w:p w14:paraId="03F55050" w14:textId="77777777" w:rsidR="00A05F93" w:rsidRPr="00D14E1E" w:rsidRDefault="00A05F93" w:rsidP="00BF2B38">
      <w:pPr>
        <w:spacing w:before="0" w:after="0"/>
        <w:rPr>
          <w:rFonts w:cs="Arial"/>
          <w:color w:val="000000"/>
        </w:rPr>
      </w:pPr>
    </w:p>
    <w:p w14:paraId="7516B30C" w14:textId="77777777"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14:paraId="02DFD716" w14:textId="77777777"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14:paraId="604B270E" w14:textId="77777777" w:rsidR="007A7B9F" w:rsidRPr="00D14E1E" w:rsidRDefault="00B10D45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14:paraId="3E26298B" w14:textId="77777777" w:rsidR="007A7B9F" w:rsidRPr="00D14E1E" w:rsidRDefault="00B10D45" w:rsidP="007A7B9F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 xml:space="preserve">No </w:t>
      </w:r>
    </w:p>
    <w:p w14:paraId="591481BA" w14:textId="77777777" w:rsidR="007A7B9F" w:rsidRPr="0073670C" w:rsidRDefault="00B10D45" w:rsidP="0073670C">
      <w:sdt>
        <w:sdtPr>
          <w:id w:val="-68775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Not sure</w:t>
      </w:r>
    </w:p>
    <w:p w14:paraId="02C19A4F" w14:textId="77777777"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of examples of good practice in employing and retaining older Australians/ Australians with disability in work that you are aware of.</w:t>
      </w:r>
    </w:p>
    <w:p w14:paraId="58498517" w14:textId="77777777"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14:paraId="1783ACA3" w14:textId="77777777" w:rsidR="006B77FE" w:rsidRP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14:paraId="31829533" w14:textId="77777777" w:rsidR="00B66AC7" w:rsidRDefault="00B66AC7" w:rsidP="0073670C">
      <w:pPr>
        <w:spacing w:before="0" w:after="0"/>
        <w:rPr>
          <w:rFonts w:cs="Arial"/>
          <w:b/>
          <w:color w:val="000000"/>
        </w:rPr>
      </w:pPr>
    </w:p>
    <w:p w14:paraId="79A290E7" w14:textId="77777777" w:rsidR="006B77FE" w:rsidRP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14:paraId="6C9DE3C7" w14:textId="77777777" w:rsidR="00B66AC7" w:rsidRDefault="00B66AC7" w:rsidP="0073670C">
      <w:pPr>
        <w:spacing w:before="0" w:after="0"/>
        <w:rPr>
          <w:rFonts w:cs="Arial"/>
          <w:b/>
          <w:color w:val="000000"/>
        </w:rPr>
      </w:pPr>
    </w:p>
    <w:p w14:paraId="00383EDC" w14:textId="77777777" w:rsidR="008A2AF7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  <w:bookmarkStart w:id="1" w:name="_Business_or_Employer"/>
      <w:bookmarkStart w:id="2" w:name="_FORM_3:_Business"/>
      <w:bookmarkEnd w:id="1"/>
      <w:bookmarkEnd w:id="2"/>
    </w:p>
    <w:p w14:paraId="08D03140" w14:textId="77777777" w:rsidR="00B66AC7" w:rsidRPr="00B66AC7" w:rsidRDefault="00B66AC7" w:rsidP="0073670C">
      <w:pPr>
        <w:spacing w:before="0" w:after="0"/>
        <w:rPr>
          <w:rFonts w:cs="Arial"/>
          <w:color w:val="000000"/>
        </w:rPr>
      </w:pPr>
      <w:r w:rsidRPr="00B66AC7">
        <w:rPr>
          <w:rFonts w:cs="Arial"/>
          <w:color w:val="000000"/>
        </w:rPr>
        <w:t>I would like to see people aged 65 and over, being able to work if they are capable mentally and physically. Retirement should to a large degree be up to the individual and not an institution to push the person out.</w:t>
      </w:r>
    </w:p>
    <w:sectPr w:rsidR="00B66AC7" w:rsidRPr="00B66AC7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CF544" w14:textId="77777777" w:rsidR="001816CE" w:rsidRDefault="001816CE" w:rsidP="00F14C6D">
      <w:r>
        <w:separator/>
      </w:r>
    </w:p>
  </w:endnote>
  <w:endnote w:type="continuationSeparator" w:id="0">
    <w:p w14:paraId="35B90995" w14:textId="77777777"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772F" w14:textId="77777777"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B10D45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08834" w14:textId="77777777" w:rsidR="001816CE" w:rsidRDefault="001816CE" w:rsidP="00F14C6D">
      <w:r>
        <w:separator/>
      </w:r>
    </w:p>
  </w:footnote>
  <w:footnote w:type="continuationSeparator" w:id="0">
    <w:p w14:paraId="2F3CDC88" w14:textId="77777777"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3520E" w14:textId="77777777"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EB07C" w14:textId="77777777"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6269CB57" wp14:editId="0FAAAA64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21577361" wp14:editId="32F21ACB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65FEC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F5F45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3670C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9084F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10D45"/>
    <w:rsid w:val="00B22697"/>
    <w:rsid w:val="00B277E0"/>
    <w:rsid w:val="00B52E2D"/>
    <w:rsid w:val="00B66AC7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7D7F8E3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locked/>
    <w:rsid w:val="008908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890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08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890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084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locked/>
    <w:rsid w:val="008908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0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0289B-C4C4-41FF-9C12-63E72B7A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2015-12-02T01:19:00Z</dcterms:created>
  <dcterms:modified xsi:type="dcterms:W3CDTF">2015-12-02T01:19:00Z</dcterms:modified>
</cp:coreProperties>
</file>