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751AA" w14:textId="77777777" w:rsidR="00F8225E" w:rsidRPr="001F6A95" w:rsidRDefault="003610B6" w:rsidP="00825824">
      <w:pPr>
        <w:pStyle w:val="MainTitle"/>
        <w:rPr>
          <w:rFonts w:ascii="Shruti" w:hAnsi="Shruti" w:cs="Shruti"/>
          <w:szCs w:val="56"/>
        </w:rPr>
      </w:pPr>
      <w:r w:rsidRPr="001F6A95">
        <w:rPr>
          <w:rFonts w:ascii="Shruti" w:hAnsi="Shruti" w:cs="Shruti"/>
          <w:szCs w:val="56"/>
          <w:cs/>
        </w:rPr>
        <w:t>ફરિયાદ કરવી</w:t>
      </w:r>
    </w:p>
    <w:p w14:paraId="0114B0F1" w14:textId="274C21C7" w:rsidR="00CC299C" w:rsidRPr="001F6A95" w:rsidRDefault="003610B6" w:rsidP="00CC299C">
      <w:pPr>
        <w:rPr>
          <w:rFonts w:ascii="Shruti" w:hAnsi="Shruti" w:cs="Shruti"/>
        </w:rPr>
      </w:pPr>
      <w:r w:rsidRPr="001F6A95">
        <w:rPr>
          <w:rFonts w:ascii="Shruti" w:hAnsi="Shruti" w:cs="Shruti"/>
          <w:sz w:val="20"/>
          <w:szCs w:val="22"/>
          <w:cs/>
        </w:rPr>
        <w:t xml:space="preserve">ઓસ્ટ્રેલિયન માનવ અધિકાર પંચ એક સ્વતંત્ર સંસ્થા છે, જે </w:t>
      </w:r>
      <w:r w:rsidRPr="001F6A95">
        <w:rPr>
          <w:rFonts w:ascii="Shruti" w:hAnsi="Shruti" w:cs="Shruti"/>
          <w:sz w:val="20"/>
          <w:szCs w:val="22"/>
          <w:cs/>
          <w:lang w:val="en-GB" w:bidi="gu-IN"/>
        </w:rPr>
        <w:t xml:space="preserve">ગેરકાયદેસર જાતિ, વંશ, વિકલાંગતા અને વયભેદ, આઇએલઓ (આંતરરાષ્ટ્રીય મજૂર સંગઠન) </w:t>
      </w:r>
      <w:r w:rsidR="00B6176C" w:rsidRPr="001F6A95">
        <w:rPr>
          <w:rFonts w:ascii="Shruti" w:hAnsi="Shruti" w:cs="Shruti"/>
          <w:sz w:val="20"/>
          <w:szCs w:val="22"/>
          <w:cs/>
          <w:lang w:val="en-GB" w:bidi="gu-IN"/>
        </w:rPr>
        <w:t xml:space="preserve">૩ </w:t>
      </w:r>
      <w:r w:rsidRPr="001F6A95">
        <w:rPr>
          <w:rFonts w:ascii="Shruti" w:hAnsi="Shruti" w:cs="Shruti"/>
          <w:sz w:val="20"/>
          <w:szCs w:val="22"/>
          <w:cs/>
          <w:lang w:val="en-GB" w:bidi="gu-IN"/>
        </w:rPr>
        <w:t>ભેદભાવ અને માનવ અધિકારોના ભંગ અંગેની ફરિયાદોની તપાસ કરે છે અને ઉકેલ લાવે છે.</w:t>
      </w:r>
      <w:r w:rsidRPr="001F6A95">
        <w:rPr>
          <w:rFonts w:ascii="Shruti" w:hAnsi="Shruti" w:cs="Shruti"/>
          <w:cs/>
          <w:lang w:val="en-GB" w:bidi="gu-IN"/>
        </w:rPr>
        <w:t xml:space="preserve"> </w:t>
      </w:r>
    </w:p>
    <w:p w14:paraId="11D4BA49" w14:textId="77777777" w:rsidR="001F7EEC" w:rsidRPr="001F6A95" w:rsidRDefault="003610B6" w:rsidP="00CC299C">
      <w:pPr>
        <w:rPr>
          <w:rFonts w:ascii="Shruti" w:hAnsi="Shruti" w:cs="Shruti"/>
          <w:bCs/>
          <w:sz w:val="28"/>
          <w:szCs w:val="28"/>
        </w:rPr>
      </w:pPr>
      <w:r w:rsidRPr="001F6A95">
        <w:rPr>
          <w:rFonts w:ascii="Shruti" w:hAnsi="Shruti" w:cs="Shruti"/>
          <w:bCs/>
          <w:sz w:val="28"/>
          <w:szCs w:val="28"/>
          <w:cs/>
        </w:rPr>
        <w:t xml:space="preserve">તમે અમને કયા </w:t>
      </w:r>
      <w:r w:rsidRPr="001F6A95">
        <w:rPr>
          <w:rFonts w:ascii="Shruti" w:hAnsi="Shruti" w:cs="Shruti"/>
          <w:bCs/>
          <w:sz w:val="28"/>
          <w:szCs w:val="28"/>
          <w:cs/>
          <w:lang w:bidi="gu-IN"/>
        </w:rPr>
        <w:t>વિષયોમાં</w:t>
      </w:r>
      <w:r w:rsidRPr="001F6A95">
        <w:rPr>
          <w:rFonts w:ascii="Shruti" w:hAnsi="Shruti" w:cs="Shruti"/>
          <w:bCs/>
          <w:sz w:val="28"/>
          <w:szCs w:val="28"/>
          <w:cs/>
        </w:rPr>
        <w:t xml:space="preserve"> ફરિયાદ કરી શકો છો</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7"/>
      </w:tblGrid>
      <w:tr w:rsidR="00A1733D" w:rsidRPr="001F6A95" w14:paraId="5E9D56F0" w14:textId="77777777" w:rsidTr="00391F3C">
        <w:tc>
          <w:tcPr>
            <w:tcW w:w="8561" w:type="dxa"/>
          </w:tcPr>
          <w:p w14:paraId="28FB46DB" w14:textId="5083BF46" w:rsidR="00CC299C" w:rsidRPr="001F6A95" w:rsidRDefault="00BB7D4D" w:rsidP="00391F3C">
            <w:pPr>
              <w:pStyle w:val="ListBullet"/>
              <w:spacing w:after="120"/>
              <w:rPr>
                <w:rFonts w:ascii="Shruti" w:hAnsi="Shruti" w:cs="Shruti"/>
                <w:sz w:val="20"/>
                <w:szCs w:val="20"/>
              </w:rPr>
            </w:pPr>
            <w:r w:rsidRPr="001F6A95">
              <w:rPr>
                <w:rStyle w:val="Strong"/>
                <w:rFonts w:ascii="Shruti" w:hAnsi="Shruti" w:cs="Shruti"/>
                <w:iCs/>
                <w:sz w:val="20"/>
                <w:szCs w:val="22"/>
                <w:cs/>
                <w:lang w:val="en"/>
              </w:rPr>
              <w:t>જાતિય ભેદભાવમાં</w:t>
            </w:r>
            <w:r w:rsidR="00CA35CE" w:rsidRPr="001F6A95">
              <w:rPr>
                <w:rStyle w:val="Strong"/>
                <w:rFonts w:ascii="Shruti" w:hAnsi="Shruti" w:cs="Shruti"/>
                <w:i/>
                <w:sz w:val="20"/>
                <w:szCs w:val="22"/>
                <w:cs/>
                <w:lang w:val="en"/>
              </w:rPr>
              <w:t>,</w:t>
            </w:r>
            <w:r w:rsidRPr="001F6A95">
              <w:rPr>
                <w:rStyle w:val="Strong"/>
                <w:rFonts w:ascii="Shruti" w:hAnsi="Shruti" w:cs="Shruti"/>
                <w:i/>
                <w:sz w:val="20"/>
                <w:szCs w:val="22"/>
                <w:cs/>
                <w:lang w:val="en"/>
              </w:rPr>
              <w:t xml:space="preserve"> </w:t>
            </w:r>
            <w:r w:rsidRPr="001F6A95">
              <w:rPr>
                <w:rStyle w:val="Strong"/>
                <w:rFonts w:ascii="Shruti" w:hAnsi="Shruti" w:cs="Shruti"/>
                <w:b w:val="0"/>
                <w:bCs w:val="0"/>
                <w:i/>
                <w:sz w:val="20"/>
                <w:szCs w:val="22"/>
                <w:cs/>
                <w:lang w:val="en"/>
              </w:rPr>
              <w:t>જાતીય સતામણી અને</w:t>
            </w:r>
            <w:r w:rsidR="00CC299C" w:rsidRPr="001F6A95">
              <w:rPr>
                <w:rStyle w:val="Strong"/>
                <w:rFonts w:ascii="Shruti" w:hAnsi="Shruti" w:cs="Shruti"/>
                <w:bCs w:val="0"/>
                <w:sz w:val="20"/>
                <w:szCs w:val="22"/>
                <w:lang w:val="en"/>
              </w:rPr>
              <w:t xml:space="preserve"> </w:t>
            </w:r>
            <w:r w:rsidR="00CA35CE" w:rsidRPr="001F6A95">
              <w:rPr>
                <w:rStyle w:val="Strong"/>
                <w:rFonts w:ascii="Shruti" w:hAnsi="Shruti" w:cs="Shruti"/>
                <w:bCs w:val="0"/>
                <w:sz w:val="20"/>
                <w:szCs w:val="22"/>
                <w:cs/>
                <w:lang w:val="en"/>
              </w:rPr>
              <w:t>જાતિય ઓળખ, આંતરજાતિય સ્થિતિ, ગર્ભાવસ્થા, લગ્ન અથવા સંબંધની સ્થિતિ, સ્તનપાન, પારિવારિક જવાબદારીઓ અને જાતીય અભિગમને આધારે જાતીય સતામણી અને ભેદભાવનો સમાવેશ થાય છે.</w:t>
            </w:r>
          </w:p>
          <w:p w14:paraId="4ADA17B6" w14:textId="4B53D87C" w:rsidR="00CC299C" w:rsidRPr="001F6A95" w:rsidRDefault="007A005A" w:rsidP="00391F3C">
            <w:pPr>
              <w:pStyle w:val="ListBullet"/>
              <w:spacing w:before="120" w:after="120"/>
              <w:rPr>
                <w:rFonts w:ascii="Shruti" w:hAnsi="Shruti" w:cs="Shruti"/>
                <w:szCs w:val="22"/>
              </w:rPr>
            </w:pPr>
            <w:hyperlink r:id="rId7" w:history="1">
              <w:r w:rsidR="00980D0C" w:rsidRPr="001F6A95">
                <w:rPr>
                  <w:rStyle w:val="Hyperlink"/>
                  <w:rFonts w:ascii="Shruti" w:hAnsi="Shruti" w:cs="Shruti"/>
                  <w:b/>
                  <w:bCs/>
                  <w:i/>
                  <w:iCs/>
                  <w:color w:val="auto"/>
                  <w:szCs w:val="22"/>
                  <w:u w:val="none"/>
                  <w:cs/>
                </w:rPr>
                <w:t>વિકલાંગતાના ભેદભાવ</w:t>
              </w:r>
              <w:r w:rsidR="00980D0C" w:rsidRPr="001F6A95">
                <w:rPr>
                  <w:rStyle w:val="Hyperlink"/>
                  <w:rFonts w:ascii="Shruti" w:hAnsi="Shruti" w:cs="Shruti"/>
                  <w:i/>
                  <w:iCs/>
                  <w:color w:val="auto"/>
                  <w:szCs w:val="22"/>
                  <w:u w:val="none"/>
                  <w:cs/>
                </w:rPr>
                <w:t xml:space="preserve">માં </w:t>
              </w:r>
              <w:r w:rsidR="00980D0C" w:rsidRPr="001F6A95">
                <w:rPr>
                  <w:rStyle w:val="Hyperlink"/>
                  <w:rFonts w:ascii="Shruti" w:hAnsi="Shruti" w:cs="Shruti"/>
                  <w:color w:val="auto"/>
                  <w:szCs w:val="22"/>
                  <w:u w:val="none"/>
                  <w:cs/>
                </w:rPr>
                <w:t>શારીરિક</w:t>
              </w:r>
              <w:r w:rsidR="00CB3711" w:rsidRPr="001F6A95">
                <w:rPr>
                  <w:rStyle w:val="Hyperlink"/>
                  <w:rFonts w:ascii="Shruti" w:hAnsi="Shruti" w:cs="Shruti"/>
                  <w:color w:val="auto"/>
                  <w:szCs w:val="22"/>
                  <w:u w:val="none"/>
                  <w:cs/>
                </w:rPr>
                <w:t xml:space="preserve"> ક્ષમતા</w:t>
              </w:r>
              <w:r w:rsidR="00CD0A6D" w:rsidRPr="001F6A95">
                <w:rPr>
                  <w:rStyle w:val="Hyperlink"/>
                  <w:rFonts w:ascii="Shruti" w:hAnsi="Shruti" w:cs="Shruti"/>
                  <w:color w:val="auto"/>
                  <w:szCs w:val="22"/>
                  <w:u w:val="none"/>
                  <w:cs/>
                </w:rPr>
                <w:t>,</w:t>
              </w:r>
              <w:r w:rsidR="00980D0C" w:rsidRPr="001F6A95">
                <w:rPr>
                  <w:rStyle w:val="Hyperlink"/>
                  <w:rFonts w:ascii="Shruti" w:hAnsi="Shruti" w:cs="Shruti"/>
                  <w:color w:val="auto"/>
                  <w:szCs w:val="22"/>
                  <w:u w:val="none"/>
                  <w:cs/>
                </w:rPr>
                <w:t xml:space="preserve"> બૌદ્ધિક સંવેદના, શૈક્ષણિક અને માનસિક વિકલાંગતા, વ્યાધિ અથવા રોગો, તબીબીરૂપે શારીરિક સ્થિતિ, કાર્ય સંબંધિત ઇજાઓ; ભૂતકાળ, વર્તમાન અને ભવિષ્યની વિકલાંગતા; વિકલાંગતા સહાય; પશુઓની સહાય અને વિકલાંગ વ્યક્તિ સાથેના સંબંધને આધારે થતા ભેદભાવનો સમાવેશ થાય છે. </w:t>
              </w:r>
            </w:hyperlink>
            <w:r w:rsidR="00CA35CE" w:rsidRPr="001F6A95">
              <w:rPr>
                <w:rFonts w:ascii="Shruti" w:hAnsi="Shruti" w:cs="Shruti"/>
                <w:szCs w:val="22"/>
                <w:lang w:bidi="gu"/>
              </w:rPr>
              <w:t xml:space="preserve"> </w:t>
            </w:r>
          </w:p>
          <w:p w14:paraId="2BCC82A3" w14:textId="5EC8CE7B" w:rsidR="00CC299C" w:rsidRPr="001F6A95" w:rsidRDefault="007A005A" w:rsidP="00391F3C">
            <w:pPr>
              <w:pStyle w:val="ListBullet"/>
              <w:spacing w:before="120" w:after="120"/>
              <w:rPr>
                <w:rFonts w:ascii="Shruti" w:hAnsi="Shruti" w:cs="Shruti"/>
                <w:szCs w:val="22"/>
              </w:rPr>
            </w:pPr>
            <w:hyperlink r:id="rId8" w:history="1">
              <w:r w:rsidR="00980D0C" w:rsidRPr="001F6A95">
                <w:rPr>
                  <w:rStyle w:val="Hyperlink"/>
                  <w:rFonts w:ascii="Shruti" w:hAnsi="Shruti" w:cs="Shruti"/>
                  <w:b/>
                  <w:bCs/>
                  <w:iCs/>
                  <w:color w:val="auto"/>
                  <w:szCs w:val="22"/>
                  <w:u w:val="none"/>
                  <w:cs/>
                  <w:lang w:val="en"/>
                </w:rPr>
                <w:t>વંશીય ભેદભાવ</w:t>
              </w:r>
              <w:r w:rsidR="00980D0C" w:rsidRPr="001F6A95">
                <w:rPr>
                  <w:rStyle w:val="Hyperlink"/>
                  <w:rFonts w:ascii="Shruti" w:hAnsi="Shruti" w:cs="Shruti"/>
                  <w:i/>
                  <w:color w:val="auto"/>
                  <w:szCs w:val="22"/>
                  <w:u w:val="none"/>
                  <w:cs/>
                  <w:lang w:val="en"/>
                </w:rPr>
                <w:t xml:space="preserve">માં </w:t>
              </w:r>
              <w:r w:rsidR="00990326" w:rsidRPr="001F6A95">
                <w:rPr>
                  <w:rStyle w:val="Hyperlink"/>
                  <w:rFonts w:ascii="Shruti" w:hAnsi="Shruti" w:cs="Shruti"/>
                  <w:i/>
                  <w:color w:val="auto"/>
                  <w:szCs w:val="22"/>
                  <w:u w:val="none"/>
                  <w:cs/>
                  <w:lang w:val="en"/>
                </w:rPr>
                <w:t>વર્ણ</w:t>
              </w:r>
              <w:r w:rsidR="00980D0C" w:rsidRPr="001F6A95">
                <w:rPr>
                  <w:rStyle w:val="Hyperlink"/>
                  <w:rFonts w:ascii="Shruti" w:hAnsi="Shruti" w:cs="Shruti"/>
                  <w:i/>
                  <w:color w:val="auto"/>
                  <w:szCs w:val="22"/>
                  <w:u w:val="none"/>
                  <w:cs/>
                  <w:lang w:val="en"/>
                </w:rPr>
                <w:t xml:space="preserve">, રંગ, વંશ, </w:t>
              </w:r>
              <w:r w:rsidR="00226644" w:rsidRPr="001F6A95">
                <w:rPr>
                  <w:rStyle w:val="Hyperlink"/>
                  <w:rFonts w:ascii="Shruti" w:hAnsi="Shruti" w:cs="Shruti"/>
                  <w:i/>
                  <w:color w:val="auto"/>
                  <w:szCs w:val="22"/>
                  <w:u w:val="none"/>
                  <w:cs/>
                  <w:lang w:val="en"/>
                </w:rPr>
                <w:t xml:space="preserve">રાષ્ટ્રીય અથવા વંશીય મૂળ અને </w:t>
              </w:r>
              <w:r w:rsidR="00C856A6" w:rsidRPr="001F6A95">
                <w:rPr>
                  <w:rStyle w:val="Hyperlink"/>
                  <w:rFonts w:ascii="Shruti" w:hAnsi="Shruti" w:cs="Shruti"/>
                  <w:i/>
                  <w:color w:val="auto"/>
                  <w:szCs w:val="22"/>
                  <w:u w:val="none"/>
                  <w:cs/>
                  <w:lang w:val="en"/>
                </w:rPr>
                <w:t>દેશાંતર</w:t>
              </w:r>
              <w:r w:rsidR="00226644" w:rsidRPr="001F6A95">
                <w:rPr>
                  <w:rStyle w:val="Hyperlink"/>
                  <w:rFonts w:ascii="Shruti" w:hAnsi="Shruti" w:cs="Shruti"/>
                  <w:i/>
                  <w:color w:val="auto"/>
                  <w:szCs w:val="22"/>
                  <w:u w:val="none"/>
                  <w:cs/>
                  <w:lang w:val="en"/>
                </w:rPr>
                <w:t xml:space="preserve"> દરજ્જાને આધારે થતા વંશીય નફરત અને ભેદભાવાનો સમાવેશ થાય છે.</w:t>
              </w:r>
            </w:hyperlink>
          </w:p>
          <w:p w14:paraId="5FBC7D61" w14:textId="77777777" w:rsidR="00A1733D" w:rsidRPr="001F6A95" w:rsidRDefault="00226644" w:rsidP="00391F3C">
            <w:pPr>
              <w:pStyle w:val="ListBullet"/>
              <w:spacing w:before="120"/>
              <w:rPr>
                <w:rStyle w:val="Strong"/>
                <w:rFonts w:ascii="Shruti" w:hAnsi="Shruti" w:cs="Shruti"/>
                <w:b w:val="0"/>
                <w:bCs w:val="0"/>
                <w:sz w:val="20"/>
                <w:szCs w:val="20"/>
              </w:rPr>
            </w:pPr>
            <w:r w:rsidRPr="001F6A95">
              <w:rPr>
                <w:rStyle w:val="Strong"/>
                <w:rFonts w:ascii="Shruti" w:hAnsi="Shruti" w:cs="Shruti"/>
                <w:iCs/>
                <w:sz w:val="20"/>
                <w:szCs w:val="22"/>
                <w:cs/>
                <w:lang w:val="en"/>
              </w:rPr>
              <w:t>ઉંમરના ભેદભાવ</w:t>
            </w:r>
            <w:r w:rsidRPr="001F6A95">
              <w:rPr>
                <w:rStyle w:val="Strong"/>
                <w:rFonts w:ascii="Shruti" w:hAnsi="Shruti" w:cs="Shruti"/>
                <w:i/>
                <w:sz w:val="20"/>
                <w:szCs w:val="22"/>
                <w:cs/>
                <w:lang w:val="en"/>
              </w:rPr>
              <w:t xml:space="preserve">માં </w:t>
            </w:r>
            <w:r w:rsidRPr="001F6A95">
              <w:rPr>
                <w:rStyle w:val="Strong"/>
                <w:rFonts w:ascii="Shruti" w:hAnsi="Shruti" w:cs="Shruti"/>
                <w:b w:val="0"/>
                <w:bCs w:val="0"/>
                <w:i/>
                <w:sz w:val="20"/>
                <w:szCs w:val="22"/>
                <w:cs/>
                <w:lang w:val="en"/>
              </w:rPr>
              <w:t xml:space="preserve">ખૂબ જ નાની ઉંમર અથવા વધારે ઉંમરનાં હોવાથી થતા ભેદભાવનો સમાવેશ થાય છે. </w:t>
            </w:r>
          </w:p>
          <w:p w14:paraId="5D22EE18" w14:textId="77777777" w:rsidR="00B1593E" w:rsidRPr="001F6A95" w:rsidRDefault="00F44932" w:rsidP="00391F3C">
            <w:pPr>
              <w:pStyle w:val="ListBullet"/>
              <w:spacing w:before="120"/>
              <w:rPr>
                <w:rStyle w:val="Strong"/>
                <w:rFonts w:ascii="Shruti" w:hAnsi="Shruti" w:cs="Shruti"/>
                <w:b w:val="0"/>
                <w:bCs w:val="0"/>
                <w:sz w:val="20"/>
                <w:szCs w:val="20"/>
              </w:rPr>
            </w:pPr>
            <w:r w:rsidRPr="001F6A95">
              <w:rPr>
                <w:rStyle w:val="Strong"/>
                <w:rFonts w:ascii="Shruti" w:hAnsi="Shruti" w:cs="Shruti"/>
                <w:iCs/>
                <w:sz w:val="20"/>
                <w:szCs w:val="22"/>
                <w:cs/>
                <w:lang w:val="en"/>
              </w:rPr>
              <w:t>આઇએલઓ (આંતરરાષ્ટ્રીય મજૂર સંગઠન) ૩ ભેદભાવ</w:t>
            </w:r>
            <w:r w:rsidRPr="001F6A95">
              <w:rPr>
                <w:rStyle w:val="Strong"/>
                <w:rFonts w:ascii="Shruti" w:hAnsi="Shruti" w:cs="Shruti"/>
                <w:b w:val="0"/>
                <w:bCs w:val="0"/>
                <w:i/>
                <w:sz w:val="20"/>
                <w:szCs w:val="22"/>
                <w:cs/>
                <w:lang w:val="en"/>
              </w:rPr>
              <w:t>માં ધર્મ, ફોજદારી નોંધ, મજૂરસંધ પ્રવૃત્તિ, રાજકીય અભિપ્રાય અને સામાજિક મૂળના આધારે રોજગારીમાં થતા ભેદભાવનો સમાવેશ થાય છે.</w:t>
            </w:r>
            <w:r w:rsidRPr="001F6A95">
              <w:rPr>
                <w:rStyle w:val="Strong"/>
                <w:rFonts w:ascii="Shruti" w:hAnsi="Shruti" w:cs="Shruti"/>
                <w:i/>
                <w:sz w:val="20"/>
                <w:szCs w:val="22"/>
                <w:cs/>
                <w:lang w:val="en"/>
              </w:rPr>
              <w:t xml:space="preserve"> </w:t>
            </w:r>
          </w:p>
          <w:p w14:paraId="2014F23A" w14:textId="3AAD8FFC" w:rsidR="009E5339" w:rsidRPr="001F6A95" w:rsidRDefault="00F44932" w:rsidP="001804E5">
            <w:pPr>
              <w:pStyle w:val="ListBullet"/>
              <w:spacing w:before="120"/>
              <w:rPr>
                <w:rFonts w:ascii="Shruti" w:hAnsi="Shruti" w:cs="Shruti"/>
                <w:szCs w:val="22"/>
              </w:rPr>
            </w:pPr>
            <w:r w:rsidRPr="001F6A95">
              <w:rPr>
                <w:rStyle w:val="Strong"/>
                <w:rFonts w:ascii="Shruti" w:hAnsi="Shruti" w:cs="Shruti"/>
                <w:iCs/>
                <w:sz w:val="20"/>
                <w:szCs w:val="22"/>
                <w:cs/>
                <w:lang w:val="en"/>
              </w:rPr>
              <w:t>માનવ અધિકારો</w:t>
            </w:r>
            <w:r w:rsidRPr="001F6A95">
              <w:rPr>
                <w:rStyle w:val="Strong"/>
                <w:rFonts w:ascii="Shruti" w:hAnsi="Shruti" w:cs="Shruti"/>
                <w:i/>
                <w:sz w:val="20"/>
                <w:szCs w:val="22"/>
                <w:cs/>
                <w:lang w:val="en"/>
              </w:rPr>
              <w:t xml:space="preserve"> </w:t>
            </w:r>
            <w:r w:rsidRPr="001F6A95">
              <w:rPr>
                <w:rStyle w:val="Strong"/>
                <w:rFonts w:ascii="Shruti" w:hAnsi="Shruti" w:cs="Shruti"/>
                <w:b w:val="0"/>
                <w:bCs w:val="0"/>
                <w:i/>
                <w:sz w:val="20"/>
                <w:szCs w:val="22"/>
                <w:cs/>
                <w:lang w:val="en"/>
              </w:rPr>
              <w:t>માં રાષ્ટ્રમંડળ દ્વારા અથવા તેમના વતી લેવામાં આવતા એવા પગલાં કે જે</w:t>
            </w:r>
            <w:r w:rsidR="005545EC" w:rsidRPr="001F6A95">
              <w:rPr>
                <w:rStyle w:val="Strong"/>
                <w:rFonts w:ascii="Shruti" w:hAnsi="Shruti" w:cs="Shruti"/>
                <w:b w:val="0"/>
                <w:bCs w:val="0"/>
                <w:i/>
                <w:sz w:val="20"/>
                <w:szCs w:val="22"/>
                <w:cs/>
                <w:lang w:val="en"/>
              </w:rPr>
              <w:t>માં</w:t>
            </w:r>
            <w:r w:rsidRPr="001F6A95">
              <w:rPr>
                <w:rStyle w:val="Strong"/>
                <w:rFonts w:ascii="Shruti" w:hAnsi="Shruti" w:cs="Shruti"/>
                <w:b w:val="0"/>
                <w:bCs w:val="0"/>
                <w:i/>
                <w:sz w:val="20"/>
                <w:szCs w:val="22"/>
                <w:cs/>
                <w:lang w:val="en"/>
              </w:rPr>
              <w:t xml:space="preserve">, નાગરિક અને </w:t>
            </w:r>
            <w:r w:rsidR="00CD5A97" w:rsidRPr="001F6A95">
              <w:rPr>
                <w:rStyle w:val="Strong"/>
                <w:rFonts w:ascii="Shruti" w:hAnsi="Shruti" w:cs="Shruti"/>
                <w:b w:val="0"/>
                <w:bCs w:val="0"/>
                <w:i/>
                <w:sz w:val="20"/>
                <w:szCs w:val="22"/>
                <w:cs/>
                <w:lang w:val="en"/>
              </w:rPr>
              <w:t>રાજકીય અધિકારો પરના આંતરરાષ્ટ્રીય કારાર, બાળકોના અધિકારો પરનો કરાર અને વિકલાંગોના અધિકારો પરનો કરાર જેવા ચોક્કસ આંતરરાષ્ટ્રીય માનવ અધિકાર સાધનોના ભંગનો આરોપ થતો હોય તેનો સમાવેશ થાય છે.</w:t>
            </w:r>
            <w:r w:rsidR="001804E5" w:rsidRPr="001F6A95">
              <w:rPr>
                <w:rStyle w:val="Strong"/>
                <w:rFonts w:ascii="Shruti" w:hAnsi="Shruti" w:cs="Shruti"/>
                <w:b w:val="0"/>
                <w:lang w:val="en"/>
              </w:rPr>
              <w:t xml:space="preserve">  </w:t>
            </w:r>
          </w:p>
        </w:tc>
      </w:tr>
    </w:tbl>
    <w:p w14:paraId="551D140C" w14:textId="77777777" w:rsidR="00CC299C" w:rsidRPr="001F6A95" w:rsidRDefault="00CD5A97" w:rsidP="00CC299C">
      <w:pPr>
        <w:rPr>
          <w:rFonts w:ascii="Shruti" w:hAnsi="Shruti" w:cs="Shruti"/>
          <w:szCs w:val="22"/>
        </w:rPr>
      </w:pPr>
      <w:r w:rsidRPr="001F6A95">
        <w:rPr>
          <w:rFonts w:ascii="Shruti" w:hAnsi="Shruti" w:cs="Shruti"/>
          <w:szCs w:val="22"/>
          <w:cs/>
          <w:lang w:val="en"/>
        </w:rPr>
        <w:t xml:space="preserve">તમે ઓસ્ટ્રેલિયામાં ગમે ત્યાં રહેતા હોય તો પણ ફરિયાદ કરી શકો છો અને ફરિયાદ કરવામાં કોઇ ખર્ચ થતો નથી. ફરિયાદ પ્રક્રિયાના પગલમાં નીચે દર્શાવ્યા છે. </w:t>
      </w:r>
    </w:p>
    <w:p w14:paraId="5796E88D" w14:textId="77777777" w:rsidR="00CC299C" w:rsidRPr="001F6A95" w:rsidRDefault="00CD5A97" w:rsidP="00CC299C">
      <w:pPr>
        <w:pStyle w:val="Heading1"/>
        <w:rPr>
          <w:rFonts w:ascii="Shruti" w:hAnsi="Shruti" w:cs="Shruti"/>
        </w:rPr>
      </w:pPr>
      <w:r w:rsidRPr="001F6A95">
        <w:rPr>
          <w:rFonts w:ascii="Shruti" w:hAnsi="Shruti" w:cs="Shruti"/>
          <w:cs/>
        </w:rPr>
        <w:lastRenderedPageBreak/>
        <w:t xml:space="preserve">પૂછપરછ કરો </w:t>
      </w:r>
    </w:p>
    <w:p w14:paraId="53643B0B" w14:textId="77777777" w:rsidR="00CC299C" w:rsidRPr="001F6A95" w:rsidRDefault="00CD5A97" w:rsidP="00CC299C">
      <w:pPr>
        <w:pStyle w:val="ListBullet"/>
        <w:rPr>
          <w:rFonts w:ascii="Shruti" w:hAnsi="Shruti" w:cs="Shruti"/>
        </w:rPr>
      </w:pPr>
      <w:r w:rsidRPr="001F6A95">
        <w:rPr>
          <w:rFonts w:ascii="Shruti" w:hAnsi="Shruti" w:cs="Shruti"/>
          <w:sz w:val="20"/>
          <w:szCs w:val="22"/>
          <w:cs/>
        </w:rPr>
        <w:t>જો તમે કોઇ બાબત</w:t>
      </w:r>
      <w:r w:rsidR="00170CE1" w:rsidRPr="001F6A95">
        <w:rPr>
          <w:rFonts w:ascii="Shruti" w:hAnsi="Shruti" w:cs="Shruti"/>
          <w:sz w:val="20"/>
          <w:szCs w:val="22"/>
          <w:cs/>
        </w:rPr>
        <w:t xml:space="preserve"> વિશે ફરિયાદ કરી શકો કે નહીં તે અંગે દ્વિધામાં હો, તો સંઘની રાષ્ટ્રીય </w:t>
      </w:r>
      <w:r w:rsidR="00170CE1" w:rsidRPr="001F6A95">
        <w:rPr>
          <w:rFonts w:ascii="Shruti" w:hAnsi="Shruti" w:cs="Shruti"/>
          <w:sz w:val="20"/>
          <w:szCs w:val="22"/>
          <w:cs/>
          <w:lang w:bidi="gu-IN"/>
        </w:rPr>
        <w:t xml:space="preserve">માહિતી સેવાનો </w:t>
      </w:r>
      <w:r w:rsidR="00170CE1" w:rsidRPr="001F6A95">
        <w:rPr>
          <w:rFonts w:ascii="Shruti" w:hAnsi="Shruti" w:cs="Shruti"/>
          <w:b/>
          <w:bCs/>
          <w:sz w:val="20"/>
          <w:szCs w:val="22"/>
          <w:cs/>
          <w:lang w:bidi="gu-IN"/>
        </w:rPr>
        <w:t>૧૩૦૦ ૬૫૬ ૪૧૯</w:t>
      </w:r>
      <w:r w:rsidR="00170CE1" w:rsidRPr="001F6A95">
        <w:rPr>
          <w:rFonts w:ascii="Shruti" w:hAnsi="Shruti" w:cs="Shruti"/>
          <w:sz w:val="20"/>
          <w:szCs w:val="22"/>
          <w:cs/>
          <w:lang w:bidi="gu-IN"/>
        </w:rPr>
        <w:t xml:space="preserve"> ફોન કરીને અથવા ઇમેલ</w:t>
      </w:r>
      <w:r w:rsidR="00170CE1" w:rsidRPr="001F6A95">
        <w:rPr>
          <w:rFonts w:ascii="Shruti" w:hAnsi="Shruti" w:cs="Shruti"/>
          <w:cs/>
          <w:lang w:bidi="gu-IN"/>
        </w:rPr>
        <w:t xml:space="preserve"> </w:t>
      </w:r>
      <w:hyperlink r:id="rId9" w:history="1"/>
      <w:hyperlink r:id="rId10" w:history="1">
        <w:r w:rsidR="00AB331E" w:rsidRPr="001F6A95">
          <w:rPr>
            <w:rStyle w:val="Hyperlink"/>
            <w:rFonts w:ascii="Shruti" w:hAnsi="Shruti" w:cs="Shruti"/>
          </w:rPr>
          <w:t>infoservice@humanrights.gov.au</w:t>
        </w:r>
      </w:hyperlink>
      <w:r w:rsidR="00AB331E" w:rsidRPr="001F6A95">
        <w:rPr>
          <w:rFonts w:ascii="Shruti" w:hAnsi="Shruti" w:cs="Shruti"/>
        </w:rPr>
        <w:t xml:space="preserve"> </w:t>
      </w:r>
      <w:r w:rsidR="00170CE1" w:rsidRPr="001F6A95">
        <w:rPr>
          <w:rFonts w:ascii="Shruti" w:hAnsi="Shruti" w:cs="Shruti"/>
          <w:sz w:val="20"/>
          <w:szCs w:val="22"/>
          <w:cs/>
        </w:rPr>
        <w:t>કરીને સંપર્ક કરશો.</w:t>
      </w:r>
    </w:p>
    <w:p w14:paraId="4739FC52" w14:textId="77777777" w:rsidR="00CC299C" w:rsidRPr="001F6A95" w:rsidRDefault="00170CE1" w:rsidP="00CC299C">
      <w:pPr>
        <w:pStyle w:val="ListBullet"/>
        <w:rPr>
          <w:rFonts w:ascii="Shruti" w:hAnsi="Shruti" w:cs="Shruti"/>
          <w:szCs w:val="22"/>
        </w:rPr>
      </w:pPr>
      <w:r w:rsidRPr="001F6A95">
        <w:rPr>
          <w:rFonts w:ascii="Shruti" w:hAnsi="Shruti" w:cs="Shruti"/>
          <w:szCs w:val="22"/>
          <w:cs/>
        </w:rPr>
        <w:t>આ પ્રક્રિયા શરૂ કરવા અમે તમને ફરિયાદનું ફારમ મોકલી શકીએ છીએ.</w:t>
      </w:r>
    </w:p>
    <w:p w14:paraId="1691C223" w14:textId="3BFA8990" w:rsidR="00CC299C" w:rsidRPr="001F6A95" w:rsidRDefault="00170CE1" w:rsidP="00CC299C">
      <w:pPr>
        <w:pStyle w:val="ListBullet"/>
        <w:rPr>
          <w:rFonts w:ascii="Shruti" w:hAnsi="Shruti" w:cs="Shruti"/>
          <w:sz w:val="20"/>
          <w:szCs w:val="22"/>
        </w:rPr>
      </w:pPr>
      <w:r w:rsidRPr="001F6A95">
        <w:rPr>
          <w:rFonts w:ascii="Shruti" w:hAnsi="Shruti" w:cs="Shruti"/>
          <w:sz w:val="20"/>
          <w:szCs w:val="22"/>
          <w:cs/>
        </w:rPr>
        <w:t>જો અ</w:t>
      </w:r>
      <w:r w:rsidR="00DD167C" w:rsidRPr="001F6A95">
        <w:rPr>
          <w:rFonts w:ascii="Shruti" w:hAnsi="Shruti" w:cs="Shruti"/>
          <w:sz w:val="20"/>
          <w:szCs w:val="22"/>
          <w:cs/>
        </w:rPr>
        <w:t>મે</w:t>
      </w:r>
      <w:r w:rsidRPr="001F6A95">
        <w:rPr>
          <w:rFonts w:ascii="Shruti" w:hAnsi="Shruti" w:cs="Shruti"/>
          <w:sz w:val="20"/>
          <w:szCs w:val="22"/>
          <w:cs/>
        </w:rPr>
        <w:t xml:space="preserve"> તમને મદદ કરી શકીએ તેમ ન હોય તો, અમે તમને જે મદદ કરી શકે તેની પાસે મોકલવાનો પ્રયાસ કરીશું. </w:t>
      </w:r>
    </w:p>
    <w:p w14:paraId="70D18537" w14:textId="77777777" w:rsidR="00CC299C" w:rsidRPr="001F6A95" w:rsidRDefault="00170CE1" w:rsidP="00CC299C">
      <w:pPr>
        <w:pStyle w:val="Heading1"/>
        <w:rPr>
          <w:rFonts w:ascii="Shruti" w:hAnsi="Shruti" w:cs="Shruti"/>
        </w:rPr>
      </w:pPr>
      <w:r w:rsidRPr="001F6A95">
        <w:rPr>
          <w:rFonts w:ascii="Shruti" w:hAnsi="Shruti" w:cs="Shruti"/>
          <w:cs/>
        </w:rPr>
        <w:t>ફરિયાદ કરો</w:t>
      </w:r>
    </w:p>
    <w:p w14:paraId="30F07A47" w14:textId="362E7026" w:rsidR="00CC299C" w:rsidRPr="001F6A95" w:rsidRDefault="00170CE1" w:rsidP="00CC299C">
      <w:pPr>
        <w:pStyle w:val="ListBullet"/>
        <w:rPr>
          <w:rFonts w:ascii="Shruti" w:hAnsi="Shruti" w:cs="Shruti"/>
          <w:sz w:val="20"/>
          <w:szCs w:val="22"/>
        </w:rPr>
      </w:pPr>
      <w:r w:rsidRPr="001F6A95">
        <w:rPr>
          <w:rFonts w:ascii="Shruti" w:hAnsi="Shruti" w:cs="Shruti"/>
          <w:sz w:val="20"/>
          <w:szCs w:val="22"/>
          <w:cs/>
        </w:rPr>
        <w:t xml:space="preserve">ફરિયાદ લેખિતમાં જ હોવી જોઇએ. તમે ફરિયાદનું ફારમ ભરીને અમને ટપાલ અથવા ફેક્સ મારફતે પાછું મોકલી શકો છો અથવા અમારી વેબસાઇટ </w:t>
      </w:r>
      <w:hyperlink r:id="rId11" w:history="1">
        <w:r w:rsidR="001F6A95" w:rsidRPr="001F6A95">
          <w:rPr>
            <w:rStyle w:val="Hyperlink"/>
            <w:rFonts w:ascii="Shruti" w:hAnsi="Shruti" w:cs="Shruti"/>
          </w:rPr>
          <w:t>www.humanrights.gov.au</w:t>
        </w:r>
      </w:hyperlink>
      <w:r w:rsidRPr="001F6A95">
        <w:rPr>
          <w:rFonts w:ascii="Shruti" w:hAnsi="Shruti" w:cs="Shruti"/>
          <w:sz w:val="20"/>
          <w:szCs w:val="22"/>
          <w:cs/>
        </w:rPr>
        <w:t xml:space="preserve"> પર જઇને તમે ઓનલાઇન ફરિયાદ પણ કરી શકો છો.</w:t>
      </w:r>
      <w:r w:rsidR="00B9678E" w:rsidRPr="001F6A95">
        <w:rPr>
          <w:rFonts w:ascii="Shruti" w:hAnsi="Shruti" w:cs="Shruti"/>
          <w:sz w:val="20"/>
          <w:szCs w:val="22"/>
        </w:rPr>
        <w:t xml:space="preserve"> </w:t>
      </w:r>
    </w:p>
    <w:p w14:paraId="148FD3D5" w14:textId="77777777" w:rsidR="00CC299C" w:rsidRPr="001F6A95" w:rsidRDefault="002A7834" w:rsidP="00CC299C">
      <w:pPr>
        <w:pStyle w:val="ListBullet"/>
        <w:rPr>
          <w:rFonts w:ascii="Shruti" w:hAnsi="Shruti" w:cs="Shruti"/>
          <w:sz w:val="20"/>
          <w:szCs w:val="22"/>
        </w:rPr>
      </w:pPr>
      <w:r w:rsidRPr="001F6A95">
        <w:rPr>
          <w:rFonts w:ascii="Shruti" w:hAnsi="Shruti" w:cs="Shruti"/>
          <w:sz w:val="20"/>
          <w:szCs w:val="22"/>
          <w:cs/>
        </w:rPr>
        <w:t xml:space="preserve">તમે તમારી પસંદગીની ભાષામાં ફરિયાદ કરી શકો છો અને જો જરૂરી હોય તો અમે તમને ફરિયાદ લખવામાં મદદ કરી શકીએ છીએ. </w:t>
      </w:r>
    </w:p>
    <w:p w14:paraId="6CBE4447" w14:textId="77777777" w:rsidR="00CC299C" w:rsidRPr="001F6A95" w:rsidRDefault="002A7834" w:rsidP="00CC299C">
      <w:pPr>
        <w:pStyle w:val="ListBullet"/>
        <w:rPr>
          <w:rFonts w:ascii="Shruti" w:hAnsi="Shruti" w:cs="Shruti"/>
          <w:b/>
          <w:szCs w:val="22"/>
        </w:rPr>
      </w:pPr>
      <w:r w:rsidRPr="001F6A95">
        <w:rPr>
          <w:rFonts w:ascii="Shruti" w:hAnsi="Shruti" w:cs="Shruti"/>
          <w:szCs w:val="22"/>
          <w:cs/>
        </w:rPr>
        <w:t xml:space="preserve">ફરિયાદ કરવા માટે તમારે વકિલની જરૂર નથી. </w:t>
      </w:r>
    </w:p>
    <w:p w14:paraId="5A4E56F2" w14:textId="77777777" w:rsidR="00CC299C" w:rsidRPr="001F6A95" w:rsidRDefault="002A7834" w:rsidP="00CC299C">
      <w:pPr>
        <w:pStyle w:val="ListBullet"/>
        <w:rPr>
          <w:rFonts w:ascii="Shruti" w:hAnsi="Shruti" w:cs="Shruti"/>
          <w:b/>
          <w:sz w:val="20"/>
          <w:szCs w:val="20"/>
        </w:rPr>
      </w:pPr>
      <w:r w:rsidRPr="001F6A95">
        <w:rPr>
          <w:rFonts w:ascii="Shruti" w:hAnsi="Shruti" w:cs="Shruti"/>
          <w:szCs w:val="22"/>
          <w:cs/>
        </w:rPr>
        <w:t>જો અમે તમારી ફરિયાદ પર કામ કરી શકીએ તેમ ન હોય તો અમે તમને તેનું કારણ સમજાવીશું.</w:t>
      </w:r>
      <w:r w:rsidRPr="001F6A95">
        <w:rPr>
          <w:rFonts w:ascii="Shruti" w:hAnsi="Shruti" w:cs="Shruti"/>
          <w:sz w:val="20"/>
          <w:szCs w:val="20"/>
          <w:cs/>
        </w:rPr>
        <w:t xml:space="preserve"> </w:t>
      </w:r>
    </w:p>
    <w:p w14:paraId="0A6A6533" w14:textId="77777777" w:rsidR="00CC299C" w:rsidRPr="001F6A95" w:rsidRDefault="002A7834" w:rsidP="00CC299C">
      <w:pPr>
        <w:pStyle w:val="Heading1"/>
        <w:rPr>
          <w:rFonts w:ascii="Shruti" w:hAnsi="Shruti" w:cs="Shruti"/>
        </w:rPr>
      </w:pPr>
      <w:r w:rsidRPr="001F6A95">
        <w:rPr>
          <w:rFonts w:ascii="Shruti" w:hAnsi="Shruti" w:cs="Shruti"/>
          <w:cs/>
        </w:rPr>
        <w:t xml:space="preserve">તપાસ </w:t>
      </w:r>
    </w:p>
    <w:p w14:paraId="2EB8FC7E" w14:textId="77777777" w:rsidR="00CC299C" w:rsidRPr="001F6A95" w:rsidRDefault="00C96C5D" w:rsidP="00CC299C">
      <w:pPr>
        <w:pStyle w:val="ListBullet"/>
        <w:rPr>
          <w:rFonts w:ascii="Shruti" w:hAnsi="Shruti" w:cs="Shruti"/>
          <w:szCs w:val="22"/>
        </w:rPr>
      </w:pPr>
      <w:r w:rsidRPr="001F6A95">
        <w:rPr>
          <w:rFonts w:ascii="Shruti" w:hAnsi="Shruti" w:cs="Shruti"/>
          <w:szCs w:val="22"/>
          <w:cs/>
          <w:lang w:bidi="gu-IN"/>
        </w:rPr>
        <w:t xml:space="preserve">તમારી ફરિયાદની બાબતમાં વાત કરવા અમે તમારો સંપર્ક કરીશું અને અમે તમને વધુ માહિતી આપવાનું પણ કહીએ. </w:t>
      </w:r>
    </w:p>
    <w:p w14:paraId="09BB32A3" w14:textId="77777777" w:rsidR="00CC299C" w:rsidRPr="001F6A95" w:rsidRDefault="00C96C5D" w:rsidP="00CC299C">
      <w:pPr>
        <w:pStyle w:val="ListBullet"/>
        <w:rPr>
          <w:rFonts w:ascii="Shruti" w:hAnsi="Shruti" w:cs="Shruti"/>
        </w:rPr>
      </w:pPr>
      <w:r w:rsidRPr="001F6A95">
        <w:rPr>
          <w:rFonts w:ascii="Shruti" w:hAnsi="Shruti" w:cs="Shruti"/>
          <w:sz w:val="20"/>
          <w:szCs w:val="22"/>
          <w:cs/>
        </w:rPr>
        <w:t xml:space="preserve">સામાન્ય રીતે, સંઘ તમે જેના વિરુદ્ધ ફરિયાદ કરી રહ્યા છો તે વ્યક્તિ અથવા સંસ્થાનો સંપર્ક કરશે અને તેમને તમારી ફરિયાદની એક નકલ આપશે. અમે તેમને તમારી ફરિયાદનો પ્રતિભાવ આપવા અને⁄અથવા ચોક્કસ </w:t>
      </w:r>
      <w:r w:rsidRPr="001F6A95">
        <w:rPr>
          <w:rFonts w:ascii="Shruti" w:hAnsi="Shruti" w:cs="Shruti"/>
          <w:sz w:val="20"/>
          <w:szCs w:val="22"/>
          <w:cs/>
          <w:lang w:bidi="gu-IN"/>
        </w:rPr>
        <w:t>માહિતી</w:t>
      </w:r>
      <w:r w:rsidRPr="001F6A95">
        <w:rPr>
          <w:rFonts w:ascii="Shruti" w:hAnsi="Shruti" w:cs="Shruti"/>
          <w:sz w:val="20"/>
          <w:szCs w:val="22"/>
          <w:cs/>
        </w:rPr>
        <w:t xml:space="preserve"> આપવાનું કહી શકે છે.</w:t>
      </w:r>
      <w:r w:rsidRPr="001F6A95">
        <w:rPr>
          <w:rFonts w:ascii="Shruti" w:hAnsi="Shruti" w:cs="Shruti"/>
          <w:cs/>
        </w:rPr>
        <w:t xml:space="preserve"> </w:t>
      </w:r>
    </w:p>
    <w:p w14:paraId="6D9247EA" w14:textId="77777777" w:rsidR="00CC299C" w:rsidRPr="001F6A95" w:rsidRDefault="00C65F7F" w:rsidP="00CC299C">
      <w:pPr>
        <w:pStyle w:val="ListBullet"/>
        <w:rPr>
          <w:rFonts w:ascii="Shruti" w:hAnsi="Shruti" w:cs="Shruti"/>
        </w:rPr>
      </w:pPr>
      <w:r w:rsidRPr="001F6A95">
        <w:rPr>
          <w:rFonts w:ascii="Shruti" w:hAnsi="Shruti" w:cs="Shruti"/>
          <w:sz w:val="20"/>
          <w:szCs w:val="22"/>
          <w:cs/>
        </w:rPr>
        <w:t xml:space="preserve">અમુક કિસ્સાઓમાં, અમે તમારી ફરિયાદ પર કામ ન કરવાનો </w:t>
      </w:r>
      <w:r w:rsidRPr="001F6A95">
        <w:rPr>
          <w:rFonts w:ascii="Shruti" w:hAnsi="Shruti" w:cs="Shruti"/>
          <w:sz w:val="20"/>
          <w:szCs w:val="22"/>
          <w:cs/>
          <w:lang w:bidi="gu-IN"/>
        </w:rPr>
        <w:t>નિર્ણયો</w:t>
      </w:r>
      <w:r w:rsidRPr="001F6A95">
        <w:rPr>
          <w:rFonts w:ascii="Shruti" w:hAnsi="Shruti" w:cs="Shruti"/>
          <w:sz w:val="20"/>
          <w:szCs w:val="22"/>
          <w:cs/>
        </w:rPr>
        <w:t xml:space="preserve"> લઇ શકીએ છીએ. જો આવું થશે તો અમે તેનું કારણ સમજાવીશું.</w:t>
      </w:r>
      <w:r w:rsidRPr="001F6A95">
        <w:rPr>
          <w:rFonts w:ascii="Shruti" w:hAnsi="Shruti" w:cs="Shruti"/>
          <w:cs/>
        </w:rPr>
        <w:t xml:space="preserve"> </w:t>
      </w:r>
    </w:p>
    <w:p w14:paraId="1FDDDEC3" w14:textId="77777777" w:rsidR="00CC299C" w:rsidRPr="001F6A95" w:rsidRDefault="00C65F7F" w:rsidP="00CC299C">
      <w:pPr>
        <w:pStyle w:val="ListBullet"/>
        <w:rPr>
          <w:rFonts w:ascii="Shruti" w:hAnsi="Shruti" w:cs="Shruti"/>
          <w:sz w:val="20"/>
          <w:szCs w:val="22"/>
        </w:rPr>
      </w:pPr>
      <w:r w:rsidRPr="001F6A95">
        <w:rPr>
          <w:rFonts w:ascii="Shruti" w:hAnsi="Shruti" w:cs="Shruti"/>
          <w:sz w:val="20"/>
          <w:szCs w:val="22"/>
          <w:cs/>
        </w:rPr>
        <w:t xml:space="preserve">અમે તમારી સાથે સમાધાન દ્વારા ફરિયાદને ઉકેલવાનો પ્રયાસ કરવા વિશે વાત કરી શકીએ. </w:t>
      </w:r>
    </w:p>
    <w:p w14:paraId="1DB790F8" w14:textId="77777777" w:rsidR="00CC299C" w:rsidRPr="001F6A95" w:rsidRDefault="00C65F7F" w:rsidP="00CC299C">
      <w:pPr>
        <w:pStyle w:val="Heading1"/>
        <w:rPr>
          <w:rFonts w:ascii="Shruti" w:hAnsi="Shruti" w:cs="Shruti"/>
        </w:rPr>
      </w:pPr>
      <w:r w:rsidRPr="001F6A95">
        <w:rPr>
          <w:rFonts w:ascii="Shruti" w:hAnsi="Shruti" w:cs="Shruti"/>
          <w:cs/>
        </w:rPr>
        <w:lastRenderedPageBreak/>
        <w:t>સમાધાન</w:t>
      </w:r>
    </w:p>
    <w:p w14:paraId="2641416D" w14:textId="77777777" w:rsidR="00CC299C" w:rsidRPr="001F6A95" w:rsidRDefault="00C65F7F" w:rsidP="00CC299C">
      <w:pPr>
        <w:pStyle w:val="ListBullet"/>
        <w:rPr>
          <w:rFonts w:ascii="Shruti" w:hAnsi="Shruti" w:cs="Shruti"/>
          <w:sz w:val="20"/>
          <w:szCs w:val="22"/>
        </w:rPr>
      </w:pPr>
      <w:r w:rsidRPr="001F6A95">
        <w:rPr>
          <w:rFonts w:ascii="Shruti" w:hAnsi="Shruti" w:cs="Shruti"/>
          <w:sz w:val="20"/>
          <w:szCs w:val="22"/>
          <w:cs/>
        </w:rPr>
        <w:t xml:space="preserve">સમાધાનનો અર્થ કે અમે તમને અને તમે જે વ્યક્તિ કે સંસ્થા વિરુદ્ધ ફરિયાદ કરો છો, તેમને જે તે બાબતમાં રસ્તો કાઢવામાં મદદ કરી શકીએ છીએ. </w:t>
      </w:r>
    </w:p>
    <w:p w14:paraId="3077C971" w14:textId="77777777" w:rsidR="00CC299C" w:rsidRPr="001F6A95" w:rsidRDefault="00C65F7F" w:rsidP="00CC299C">
      <w:pPr>
        <w:pStyle w:val="ListBullet"/>
        <w:rPr>
          <w:rFonts w:ascii="Shruti" w:hAnsi="Shruti" w:cs="Shruti"/>
          <w:sz w:val="20"/>
          <w:szCs w:val="22"/>
        </w:rPr>
      </w:pPr>
      <w:r w:rsidRPr="001F6A95">
        <w:rPr>
          <w:rFonts w:cs="Arial"/>
          <w:sz w:val="20"/>
          <w:szCs w:val="22"/>
        </w:rPr>
        <w:t>′</w:t>
      </w:r>
      <w:r w:rsidRPr="001F6A95">
        <w:rPr>
          <w:rFonts w:ascii="Shruti" w:hAnsi="Shruti" w:cs="Shruti"/>
          <w:sz w:val="20"/>
          <w:szCs w:val="22"/>
          <w:cs/>
        </w:rPr>
        <w:t>ક્ન્સીલીએશન કોન્ફરન્સ</w:t>
      </w:r>
      <w:r w:rsidRPr="001F6A95">
        <w:rPr>
          <w:rFonts w:cs="Arial"/>
          <w:sz w:val="20"/>
          <w:szCs w:val="22"/>
        </w:rPr>
        <w:t>′</w:t>
      </w:r>
      <w:r w:rsidR="00FA7B1C" w:rsidRPr="001F6A95">
        <w:rPr>
          <w:rFonts w:ascii="Shruti" w:hAnsi="Shruti" w:cs="Shruti"/>
          <w:sz w:val="20"/>
          <w:szCs w:val="22"/>
          <w:cs/>
        </w:rPr>
        <w:t xml:space="preserve"> કહેવાતી સમાધાન સભામાં મોઢામોઢ વાત કરીને અથવા ફોન પર વાત કરીને સમાધાન થઇ શકે છે. અમુક સંજોગોમાં, સમાધાનકર્તા સાથે ઇ-મેઇલ અને વાતચીતના આદાન-પ્રદાન દ્વારા ફરિયાદોનું નિરાકરણ આવી શકે છે.</w:t>
      </w:r>
    </w:p>
    <w:p w14:paraId="7E77BB87" w14:textId="77777777" w:rsidR="00CC299C" w:rsidRPr="001F6A95" w:rsidRDefault="00FA7B1C" w:rsidP="00CC299C">
      <w:pPr>
        <w:pStyle w:val="ListBullet"/>
        <w:rPr>
          <w:rFonts w:ascii="Shruti" w:hAnsi="Shruti" w:cs="Shruti"/>
        </w:rPr>
      </w:pPr>
      <w:r w:rsidRPr="001F6A95">
        <w:rPr>
          <w:rFonts w:ascii="Shruti" w:hAnsi="Shruti" w:cs="Shruti"/>
          <w:sz w:val="20"/>
          <w:szCs w:val="22"/>
          <w:cs/>
        </w:rPr>
        <w:t>ફરિયાદોનું નિરાકરણ અલગઅલગ રીતે આવી શકે છે. ઉદાહરણ તરીકે, માફી દ્વારા, નીતિમાં ફેરફાર કરીને અથવા વળતર ચૂકવીને.</w:t>
      </w:r>
      <w:r w:rsidRPr="001F6A95">
        <w:rPr>
          <w:rFonts w:ascii="Shruti" w:hAnsi="Shruti" w:cs="Shruti"/>
          <w:cs/>
        </w:rPr>
        <w:t xml:space="preserve"> </w:t>
      </w:r>
    </w:p>
    <w:p w14:paraId="5262352F" w14:textId="77777777" w:rsidR="00CC299C" w:rsidRPr="001F6A95" w:rsidRDefault="00FA7B1C" w:rsidP="00273ADC">
      <w:pPr>
        <w:pStyle w:val="Heading1"/>
        <w:tabs>
          <w:tab w:val="left" w:pos="5700"/>
        </w:tabs>
        <w:rPr>
          <w:rFonts w:ascii="Shruti" w:hAnsi="Shruti" w:cs="Shruti"/>
        </w:rPr>
      </w:pPr>
      <w:r w:rsidRPr="001F6A95">
        <w:rPr>
          <w:rFonts w:ascii="Shruti" w:hAnsi="Shruti" w:cs="Shruti"/>
          <w:cs/>
        </w:rPr>
        <w:t xml:space="preserve">શક્ય અદાલતી કાર્યવાહી </w:t>
      </w:r>
      <w:r w:rsidRPr="001F6A95">
        <w:rPr>
          <w:rFonts w:ascii="Shruti" w:hAnsi="Shruti" w:cs="Shruti"/>
        </w:rPr>
        <w:t>–</w:t>
      </w:r>
      <w:r w:rsidRPr="001F6A95">
        <w:rPr>
          <w:rFonts w:ascii="Shruti" w:hAnsi="Shruti" w:cs="Shruti"/>
          <w:cs/>
        </w:rPr>
        <w:t xml:space="preserve"> જાતિ, અપંગતા, વંશીય અને ઉંમરના ભેદભાવ</w:t>
      </w:r>
    </w:p>
    <w:p w14:paraId="1C9F31C1" w14:textId="77777777" w:rsidR="00CC299C" w:rsidRPr="001F6A95" w:rsidRDefault="00FA7B1C" w:rsidP="00CC299C">
      <w:pPr>
        <w:pStyle w:val="ListBullet"/>
        <w:rPr>
          <w:rFonts w:ascii="Shruti" w:hAnsi="Shruti" w:cs="Shruti"/>
          <w:sz w:val="20"/>
          <w:szCs w:val="22"/>
        </w:rPr>
      </w:pPr>
      <w:r w:rsidRPr="001F6A95">
        <w:rPr>
          <w:rFonts w:ascii="Shruti" w:hAnsi="Shruti" w:cs="Shruti"/>
          <w:sz w:val="20"/>
          <w:szCs w:val="22"/>
          <w:cs/>
        </w:rPr>
        <w:t xml:space="preserve">ગેરકાયદેસર ભેદભાવ થયો છે કે નહીં તે નક્કી કરવાની સત્તા સંઘને નથી. </w:t>
      </w:r>
    </w:p>
    <w:p w14:paraId="22447F40" w14:textId="77777777" w:rsidR="00CC299C" w:rsidRPr="001F6A95" w:rsidRDefault="00FA7B1C" w:rsidP="00CC299C">
      <w:pPr>
        <w:pStyle w:val="ListBullet"/>
        <w:rPr>
          <w:rFonts w:ascii="Shruti" w:hAnsi="Shruti" w:cs="Shruti"/>
          <w:sz w:val="20"/>
          <w:szCs w:val="22"/>
        </w:rPr>
      </w:pPr>
      <w:r w:rsidRPr="001F6A95">
        <w:rPr>
          <w:rFonts w:ascii="Shruti" w:hAnsi="Shruti" w:cs="Shruti"/>
          <w:sz w:val="20"/>
          <w:szCs w:val="22"/>
          <w:cs/>
        </w:rPr>
        <w:t>જો તમારી ફરિયાદનું સમાધાન ન થાય અથવા અન્ય કોઇ કારણસર તે</w:t>
      </w:r>
      <w:r w:rsidR="00505FAF" w:rsidRPr="001F6A95">
        <w:rPr>
          <w:rFonts w:ascii="Shruti" w:hAnsi="Shruti" w:cs="Shruti"/>
          <w:sz w:val="20"/>
          <w:szCs w:val="22"/>
          <w:cs/>
        </w:rPr>
        <w:t xml:space="preserve">ના પર કામ કરવાનું બંધ કરવામાં આવ્યું હોય તો, તમે તે બાબતને અદાલતમાં લઇ જઇ શકો છો. ગેરકાયદેસર ભેદભાવ થયો છે કે કેમ તે અદાલત નક્કી કરી શકે છે. </w:t>
      </w:r>
    </w:p>
    <w:p w14:paraId="38D26E53" w14:textId="77777777" w:rsidR="00CC299C" w:rsidRPr="001F6A95" w:rsidRDefault="00505FAF" w:rsidP="00CC299C">
      <w:pPr>
        <w:pStyle w:val="ListBullet"/>
        <w:rPr>
          <w:rFonts w:ascii="Shruti" w:hAnsi="Shruti" w:cs="Shruti"/>
          <w:sz w:val="20"/>
          <w:szCs w:val="22"/>
        </w:rPr>
      </w:pPr>
      <w:r w:rsidRPr="001F6A95">
        <w:rPr>
          <w:rFonts w:ascii="Shruti" w:hAnsi="Shruti" w:cs="Shruti"/>
          <w:sz w:val="20"/>
          <w:szCs w:val="22"/>
          <w:cs/>
          <w:lang w:val="en-GB" w:bidi="gu-IN"/>
        </w:rPr>
        <w:t xml:space="preserve">સંઘ તમારી ફરિયાદ પર કામ કરવાનું બંધ કરી દે ત્યારથી, તમારી પાસે ઓસ્ટ્રેલિયાની ફેડરલ સર્કીટ કોર્ટ અથવા ફેડરલ કોર્ટમાં અરજી કરવા માટે ૬૦ દિવસ છે. </w:t>
      </w:r>
    </w:p>
    <w:p w14:paraId="7BDF4934" w14:textId="77777777" w:rsidR="00CC299C" w:rsidRPr="001F6A95" w:rsidRDefault="00505FAF" w:rsidP="00CC299C">
      <w:pPr>
        <w:pStyle w:val="ListBullet"/>
        <w:rPr>
          <w:rFonts w:ascii="Shruti" w:hAnsi="Shruti" w:cs="Shruti"/>
          <w:sz w:val="20"/>
          <w:szCs w:val="22"/>
        </w:rPr>
      </w:pPr>
      <w:r w:rsidRPr="001F6A95">
        <w:rPr>
          <w:rFonts w:ascii="Shruti" w:hAnsi="Shruti" w:cs="Shruti"/>
          <w:sz w:val="20"/>
          <w:szCs w:val="22"/>
          <w:cs/>
        </w:rPr>
        <w:t xml:space="preserve">સંઘ જે તે બાબતને તમારા માટે અદાલતમાં ના લઇ જઇ શકે અથવા તે તમારા વતી અદાલતમાં કેસ રજૂ ના શકે.  </w:t>
      </w:r>
    </w:p>
    <w:p w14:paraId="4008550A" w14:textId="77777777" w:rsidR="00A1733D" w:rsidRPr="001F6A95" w:rsidRDefault="00505FAF" w:rsidP="00A1733D">
      <w:pPr>
        <w:pStyle w:val="ListBullet"/>
        <w:rPr>
          <w:rFonts w:ascii="Shruti" w:hAnsi="Shruti" w:cs="Shruti"/>
          <w:sz w:val="20"/>
          <w:szCs w:val="22"/>
        </w:rPr>
      </w:pPr>
      <w:r w:rsidRPr="001F6A95">
        <w:rPr>
          <w:rFonts w:ascii="Shruti" w:hAnsi="Shruti" w:cs="Shruti"/>
          <w:sz w:val="20"/>
          <w:szCs w:val="22"/>
          <w:cs/>
          <w:lang w:val="en-GB" w:bidi="gu-IN"/>
        </w:rPr>
        <w:t xml:space="preserve">જો તમે અદાલતમાં જવા માંગતા હોવ તો તમારે વકીલ અથવા કાનૂની સેવા સાથે વાત કરવાની જરૂર હોય શકે છે. </w:t>
      </w:r>
    </w:p>
    <w:p w14:paraId="1AB331EF" w14:textId="77777777" w:rsidR="00455F06" w:rsidRPr="001F6A95" w:rsidRDefault="00505FAF" w:rsidP="00455F06">
      <w:pPr>
        <w:pStyle w:val="Heading1"/>
        <w:rPr>
          <w:rFonts w:ascii="Shruti" w:hAnsi="Shruti" w:cs="Shruti"/>
          <w:szCs w:val="22"/>
        </w:rPr>
      </w:pPr>
      <w:r w:rsidRPr="001F6A95">
        <w:rPr>
          <w:rFonts w:ascii="Shruti" w:hAnsi="Shruti" w:cs="Shruti"/>
          <w:cs/>
        </w:rPr>
        <w:t xml:space="preserve">નિર્ણય/અહેવાલ </w:t>
      </w:r>
      <w:r w:rsidRPr="001F6A95">
        <w:rPr>
          <w:rFonts w:ascii="Shruti" w:hAnsi="Shruti" w:cs="Shruti"/>
        </w:rPr>
        <w:t>–</w:t>
      </w:r>
      <w:r w:rsidRPr="001F6A95">
        <w:rPr>
          <w:rFonts w:ascii="Shruti" w:hAnsi="Shruti" w:cs="Shruti"/>
          <w:cs/>
        </w:rPr>
        <w:t xml:space="preserve"> આઇએલઓ ૩ ભેદભાવ અને માનવ અધિકારો </w:t>
      </w:r>
    </w:p>
    <w:p w14:paraId="678F545F" w14:textId="77777777" w:rsidR="00455F06" w:rsidRPr="001F6A95" w:rsidRDefault="00C74ABD" w:rsidP="00455F06">
      <w:pPr>
        <w:pStyle w:val="ListBullet"/>
        <w:rPr>
          <w:rFonts w:ascii="Shruti" w:hAnsi="Shruti" w:cs="Shruti"/>
          <w:sz w:val="20"/>
          <w:szCs w:val="22"/>
        </w:rPr>
      </w:pPr>
      <w:r w:rsidRPr="001F6A95">
        <w:rPr>
          <w:rFonts w:ascii="Shruti" w:hAnsi="Shruti" w:cs="Shruti"/>
          <w:sz w:val="20"/>
          <w:szCs w:val="22"/>
          <w:cs/>
        </w:rPr>
        <w:t xml:space="preserve">જો ફરિયાદનું સમાધાન ન થાય અથવા અન્ય કારણસર બંધ કરવામાં ન આવે તો, સંઘ પ્રમુખ, આઇએલઓ ૩નો ભેદભાવ અથવા માનવ અધિકારનો ભંગ થયો છે કે નહીં તેનો નિર્ણય લઇ શકે છે. </w:t>
      </w:r>
    </w:p>
    <w:p w14:paraId="00A4A359" w14:textId="77777777" w:rsidR="00455F06" w:rsidRPr="001F6A95" w:rsidRDefault="00C74ABD" w:rsidP="00455F06">
      <w:pPr>
        <w:pStyle w:val="ListBullet"/>
        <w:rPr>
          <w:rFonts w:ascii="Shruti" w:hAnsi="Shruti" w:cs="Shruti"/>
          <w:sz w:val="20"/>
          <w:szCs w:val="22"/>
        </w:rPr>
      </w:pPr>
      <w:r w:rsidRPr="001F6A95">
        <w:rPr>
          <w:rFonts w:ascii="Shruti" w:hAnsi="Shruti" w:cs="Shruti"/>
          <w:sz w:val="20"/>
          <w:szCs w:val="22"/>
          <w:cs/>
        </w:rPr>
        <w:t xml:space="preserve">જો પ્રમુખને સંતોષ હોય કે ભેદભાવ અથવા માનવ અધિકારનો ભંગ થયો છે, તો પ્રમુખ આ બાબતની જાણ ફેડરલ એટર્ની-જનરલને કરી શકે છે. અહેવાલમાં પ્રમુખ જે તે વ્યક્તિને થયેલા </w:t>
      </w:r>
      <w:r w:rsidRPr="001F6A95">
        <w:rPr>
          <w:rFonts w:ascii="Shruti" w:hAnsi="Shruti" w:cs="Shruti"/>
          <w:sz w:val="20"/>
          <w:szCs w:val="22"/>
          <w:cs/>
        </w:rPr>
        <w:lastRenderedPageBreak/>
        <w:t xml:space="preserve">નુક્સાન અથવા ઇજાના વળતરની ભલામણ કરી શકે છે. આ અહેવાલ સંસદમાં રજૂ કરી શકાય છે. </w:t>
      </w:r>
    </w:p>
    <w:p w14:paraId="471B30D9" w14:textId="77777777" w:rsidR="00455F06" w:rsidRPr="001F6A95" w:rsidRDefault="00C74ABD" w:rsidP="00455F06">
      <w:pPr>
        <w:pStyle w:val="ListBullet"/>
        <w:rPr>
          <w:rFonts w:ascii="Shruti" w:hAnsi="Shruti" w:cs="Shruti"/>
        </w:rPr>
      </w:pPr>
      <w:r w:rsidRPr="001F6A95">
        <w:rPr>
          <w:rFonts w:ascii="Shruti" w:hAnsi="Shruti" w:cs="Shruti"/>
          <w:sz w:val="20"/>
          <w:szCs w:val="22"/>
          <w:cs/>
          <w:lang w:val="en-GB" w:bidi="gu-IN"/>
        </w:rPr>
        <w:t xml:space="preserve">ભેદભાવ અને માનવ અધિકારો અંગે પ્રમુખના નિર્ણયોના ઉદાહરણો સંઘની વેબસાઇટ </w:t>
      </w:r>
      <w:hyperlink r:id="rId12" w:history="1">
        <w:r w:rsidR="00235E54" w:rsidRPr="001F6A95">
          <w:rPr>
            <w:rStyle w:val="Hyperlink"/>
            <w:rFonts w:ascii="Shruti" w:hAnsi="Shruti" w:cs="Shruti"/>
          </w:rPr>
          <w:t>http://www.humanrights.gov.au/publications/reports-minister-under-ahrc-act</w:t>
        </w:r>
      </w:hyperlink>
      <w:r w:rsidR="00235E54" w:rsidRPr="001F6A95">
        <w:rPr>
          <w:rFonts w:ascii="Shruti" w:hAnsi="Shruti" w:cs="Shruti"/>
          <w:cs/>
        </w:rPr>
        <w:t xml:space="preserve"> </w:t>
      </w:r>
      <w:r w:rsidRPr="001F6A95">
        <w:rPr>
          <w:rFonts w:ascii="Shruti" w:hAnsi="Shruti" w:cs="Shruti"/>
          <w:sz w:val="20"/>
          <w:szCs w:val="22"/>
          <w:cs/>
          <w:lang w:val="en-GB" w:bidi="gu-IN"/>
        </w:rPr>
        <w:t>પર ઉપલબ્ધ છે.</w:t>
      </w:r>
      <w:r w:rsidR="00455F06" w:rsidRPr="001F6A95">
        <w:rPr>
          <w:rFonts w:ascii="Shruti" w:hAnsi="Shruti" w:cs="Shruti"/>
          <w:lang w:val="en-GB" w:bidi="ar-SA"/>
        </w:rPr>
        <w:t xml:space="preserve"> </w:t>
      </w:r>
    </w:p>
    <w:p w14:paraId="792DD26A" w14:textId="1C608900" w:rsidR="008765E0" w:rsidRPr="001F6A95" w:rsidRDefault="00235E54" w:rsidP="008765E0">
      <w:pPr>
        <w:pStyle w:val="Heading1"/>
        <w:rPr>
          <w:rFonts w:ascii="Shruti" w:hAnsi="Shruti" w:cs="Shruti"/>
        </w:rPr>
      </w:pPr>
      <w:r w:rsidRPr="001F6A95">
        <w:rPr>
          <w:rFonts w:ascii="Shruti" w:hAnsi="Shruti" w:cs="Shruti"/>
          <w:cs/>
        </w:rPr>
        <w:t xml:space="preserve">હું વધુ </w:t>
      </w:r>
      <w:r w:rsidRPr="001F6A95">
        <w:rPr>
          <w:rFonts w:ascii="Shruti" w:hAnsi="Shruti" w:cs="Shruti"/>
          <w:cs/>
          <w:lang w:bidi="gu-IN"/>
        </w:rPr>
        <w:t>માહિતી</w:t>
      </w:r>
      <w:r w:rsidRPr="001F6A95">
        <w:rPr>
          <w:rFonts w:ascii="Shruti" w:hAnsi="Shruti" w:cs="Shruti"/>
          <w:cs/>
        </w:rPr>
        <w:t xml:space="preserve"> ક્યાંથી મેળવી શકું</w:t>
      </w:r>
      <w:r w:rsidR="008765E0" w:rsidRPr="001F6A95">
        <w:rPr>
          <w:rFonts w:ascii="Shruti" w:hAnsi="Shruti" w:cs="Shruti"/>
        </w:rPr>
        <w:t>?</w:t>
      </w:r>
    </w:p>
    <w:p w14:paraId="6DEE3327" w14:textId="42B14C0D" w:rsidR="008765E0" w:rsidRPr="001F6A95" w:rsidRDefault="00235E54" w:rsidP="008765E0">
      <w:pPr>
        <w:rPr>
          <w:rFonts w:ascii="Shruti" w:hAnsi="Shruti" w:cs="Shruti"/>
          <w:sz w:val="20"/>
          <w:szCs w:val="22"/>
        </w:rPr>
      </w:pPr>
      <w:r w:rsidRPr="001F6A95">
        <w:rPr>
          <w:rFonts w:ascii="Shruti" w:hAnsi="Shruti" w:cs="Shruti"/>
          <w:sz w:val="20"/>
          <w:szCs w:val="22"/>
          <w:cs/>
          <w:lang w:bidi="gu-IN"/>
        </w:rPr>
        <w:t>ઓસ્ટ્રેલિયાનાં માનવ અધિકાર સંઘન</w:t>
      </w:r>
      <w:r w:rsidR="00F56D24" w:rsidRPr="001F6A95">
        <w:rPr>
          <w:rFonts w:ascii="Shruti" w:hAnsi="Shruti" w:cs="Shruti"/>
          <w:sz w:val="20"/>
          <w:szCs w:val="22"/>
          <w:cs/>
          <w:lang w:bidi="gu-IN"/>
        </w:rPr>
        <w:t>ા</w:t>
      </w:r>
      <w:r w:rsidRPr="001F6A95">
        <w:rPr>
          <w:rFonts w:ascii="Shruti" w:hAnsi="Shruti" w:cs="Shruti"/>
          <w:sz w:val="20"/>
          <w:szCs w:val="22"/>
          <w:cs/>
          <w:lang w:bidi="gu-IN"/>
        </w:rPr>
        <w:t xml:space="preserve"> સંપર્કની માહિતી આ મુજબ છે</w:t>
      </w:r>
      <w:r w:rsidR="008765E0" w:rsidRPr="001F6A95">
        <w:rPr>
          <w:rFonts w:ascii="Shruti" w:hAnsi="Shruti" w:cs="Shruti"/>
          <w:sz w:val="20"/>
          <w:szCs w:val="22"/>
        </w:rPr>
        <w:t>:</w:t>
      </w:r>
    </w:p>
    <w:p w14:paraId="662D48BD" w14:textId="77777777" w:rsidR="001F7BE7" w:rsidRPr="001F6A95" w:rsidRDefault="00235E54" w:rsidP="006E01DA">
      <w:pPr>
        <w:spacing w:before="0" w:after="0"/>
        <w:rPr>
          <w:rFonts w:ascii="Shruti" w:hAnsi="Shruti" w:cs="Shruti"/>
          <w:sz w:val="20"/>
          <w:szCs w:val="22"/>
        </w:rPr>
      </w:pPr>
      <w:r w:rsidRPr="001F6A95">
        <w:rPr>
          <w:rFonts w:ascii="Shruti" w:hAnsi="Shruti" w:cs="Shruti"/>
          <w:bCs/>
          <w:sz w:val="20"/>
          <w:szCs w:val="22"/>
          <w:cs/>
        </w:rPr>
        <w:t>ફોન</w:t>
      </w:r>
      <w:r w:rsidR="008765E0" w:rsidRPr="001F6A95">
        <w:rPr>
          <w:rFonts w:ascii="Shruti" w:hAnsi="Shruti" w:cs="Shruti"/>
          <w:b/>
          <w:sz w:val="20"/>
          <w:szCs w:val="22"/>
        </w:rPr>
        <w:br/>
      </w:r>
      <w:r w:rsidRPr="001F6A95">
        <w:rPr>
          <w:rFonts w:ascii="Shruti" w:hAnsi="Shruti" w:cs="Shruti"/>
          <w:sz w:val="20"/>
          <w:szCs w:val="22"/>
          <w:cs/>
        </w:rPr>
        <w:t xml:space="preserve">રાષ્ટ્રીય </w:t>
      </w:r>
      <w:r w:rsidRPr="001F6A95">
        <w:rPr>
          <w:rFonts w:ascii="Shruti" w:hAnsi="Shruti" w:cs="Shruti"/>
          <w:sz w:val="20"/>
          <w:szCs w:val="22"/>
          <w:cs/>
          <w:lang w:bidi="gu-IN"/>
        </w:rPr>
        <w:t>માહિતી</w:t>
      </w:r>
      <w:r w:rsidRPr="001F6A95">
        <w:rPr>
          <w:rFonts w:ascii="Shruti" w:hAnsi="Shruti" w:cs="Shruti"/>
          <w:sz w:val="20"/>
          <w:szCs w:val="22"/>
          <w:cs/>
        </w:rPr>
        <w:t xml:space="preserve"> સેવા</w:t>
      </w:r>
      <w:r w:rsidR="008765E0" w:rsidRPr="001F6A95">
        <w:rPr>
          <w:rFonts w:ascii="Shruti" w:hAnsi="Shruti" w:cs="Shruti"/>
          <w:sz w:val="20"/>
          <w:szCs w:val="22"/>
        </w:rPr>
        <w:t xml:space="preserve">: </w:t>
      </w:r>
      <w:r w:rsidRPr="001F6A95">
        <w:rPr>
          <w:rFonts w:ascii="Shruti" w:hAnsi="Shruti" w:cs="Shruti"/>
          <w:sz w:val="20"/>
          <w:szCs w:val="22"/>
          <w:cs/>
        </w:rPr>
        <w:t>૧૩૦૦ ૬૫૬ ૪૧૯</w:t>
      </w:r>
    </w:p>
    <w:p w14:paraId="724C7850" w14:textId="77777777" w:rsidR="001F7BE7" w:rsidRPr="001F6A95" w:rsidRDefault="00235E54" w:rsidP="006E01DA">
      <w:pPr>
        <w:spacing w:before="0" w:after="0"/>
        <w:rPr>
          <w:rFonts w:ascii="Shruti" w:hAnsi="Shruti" w:cs="Shruti"/>
          <w:sz w:val="20"/>
          <w:szCs w:val="22"/>
        </w:rPr>
      </w:pPr>
      <w:r w:rsidRPr="001F6A95">
        <w:rPr>
          <w:rFonts w:ascii="Shruti" w:hAnsi="Shruti" w:cs="Shruti"/>
          <w:sz w:val="20"/>
          <w:szCs w:val="22"/>
          <w:cs/>
        </w:rPr>
        <w:t>ટીટીવાય</w:t>
      </w:r>
      <w:r w:rsidR="001F7BE7" w:rsidRPr="001F6A95">
        <w:rPr>
          <w:rFonts w:ascii="Shruti" w:hAnsi="Shruti" w:cs="Shruti"/>
          <w:sz w:val="20"/>
          <w:szCs w:val="22"/>
        </w:rPr>
        <w:t xml:space="preserve">: </w:t>
      </w:r>
      <w:r w:rsidRPr="001F6A95">
        <w:rPr>
          <w:rFonts w:ascii="Shruti" w:hAnsi="Shruti" w:cs="Shruti"/>
          <w:sz w:val="20"/>
          <w:szCs w:val="22"/>
          <w:cs/>
        </w:rPr>
        <w:t>૧૮૦૦ ૬૨૦ ૨૪૧</w:t>
      </w:r>
    </w:p>
    <w:p w14:paraId="7AB0865A" w14:textId="77777777" w:rsidR="00B46195" w:rsidRPr="001F6A95" w:rsidRDefault="00235E54" w:rsidP="006E01DA">
      <w:pPr>
        <w:spacing w:before="0" w:after="0"/>
        <w:rPr>
          <w:rFonts w:ascii="Shruti" w:hAnsi="Shruti" w:cs="Shruti"/>
          <w:sz w:val="20"/>
          <w:szCs w:val="20"/>
          <w:lang w:val="en-GB" w:eastAsia="en-AU" w:bidi="ar-SA"/>
        </w:rPr>
      </w:pPr>
      <w:r w:rsidRPr="001F6A95">
        <w:rPr>
          <w:rFonts w:ascii="Shruti" w:hAnsi="Shruti" w:cs="Shruti"/>
          <w:sz w:val="20"/>
          <w:szCs w:val="22"/>
          <w:cs/>
        </w:rPr>
        <w:t>એનઆરએસ</w:t>
      </w:r>
      <w:r w:rsidR="00B46195" w:rsidRPr="001F6A95">
        <w:rPr>
          <w:rFonts w:ascii="Shruti" w:hAnsi="Shruti" w:cs="Shruti"/>
          <w:sz w:val="20"/>
          <w:szCs w:val="22"/>
        </w:rPr>
        <w:t xml:space="preserve"> </w:t>
      </w:r>
      <w:r w:rsidRPr="001F6A95">
        <w:rPr>
          <w:rFonts w:ascii="Shruti" w:hAnsi="Shruti" w:cs="Shruti"/>
          <w:sz w:val="20"/>
          <w:szCs w:val="22"/>
          <w:cs/>
        </w:rPr>
        <w:t>૧૩૩ ૬૭૭</w:t>
      </w:r>
    </w:p>
    <w:p w14:paraId="611F1D1C" w14:textId="77777777" w:rsidR="001F7BE7" w:rsidRPr="001F6A95" w:rsidRDefault="00235E54" w:rsidP="006E01DA">
      <w:pPr>
        <w:spacing w:before="0" w:after="0"/>
        <w:rPr>
          <w:rFonts w:ascii="Shruti" w:hAnsi="Shruti" w:cs="Shruti"/>
          <w:sz w:val="20"/>
          <w:szCs w:val="22"/>
        </w:rPr>
      </w:pPr>
      <w:r w:rsidRPr="001F6A95">
        <w:rPr>
          <w:rFonts w:ascii="Shruti" w:hAnsi="Shruti" w:cs="Shruti"/>
          <w:sz w:val="20"/>
          <w:szCs w:val="22"/>
          <w:cs/>
          <w:lang w:bidi="gu-IN"/>
        </w:rPr>
        <w:t>ફેક્સ</w:t>
      </w:r>
      <w:r w:rsidR="001F7BE7" w:rsidRPr="001F6A95">
        <w:rPr>
          <w:rFonts w:ascii="Shruti" w:hAnsi="Shruti" w:cs="Shruti"/>
          <w:sz w:val="20"/>
          <w:szCs w:val="22"/>
        </w:rPr>
        <w:t xml:space="preserve">: </w:t>
      </w:r>
      <w:r w:rsidRPr="001F6A95">
        <w:rPr>
          <w:rFonts w:ascii="Shruti" w:hAnsi="Shruti" w:cs="Shruti"/>
          <w:sz w:val="20"/>
          <w:szCs w:val="22"/>
          <w:cs/>
        </w:rPr>
        <w:t>(૦૨) ૯૨૮૪ ૯૬૧૧</w:t>
      </w:r>
    </w:p>
    <w:p w14:paraId="01ACA31A" w14:textId="77777777" w:rsidR="00AA3C01" w:rsidRPr="001F6A95" w:rsidRDefault="00235E54" w:rsidP="008765E0">
      <w:pPr>
        <w:rPr>
          <w:rFonts w:ascii="Shruti" w:hAnsi="Shruti" w:cs="Shruti"/>
          <w:sz w:val="20"/>
          <w:szCs w:val="22"/>
        </w:rPr>
      </w:pPr>
      <w:r w:rsidRPr="001F6A95">
        <w:rPr>
          <w:rFonts w:ascii="Shruti" w:hAnsi="Shruti" w:cs="Shruti"/>
          <w:sz w:val="20"/>
          <w:szCs w:val="20"/>
          <w:cs/>
          <w:lang w:eastAsia="en-AU" w:bidi="gu-IN"/>
        </w:rPr>
        <w:t xml:space="preserve">જો તમારે દુભાષિયાની જરૂર હોય તો </w:t>
      </w:r>
      <w:r w:rsidRPr="001F6A95">
        <w:rPr>
          <w:rFonts w:ascii="Shruti" w:hAnsi="Shruti" w:cs="Shruti"/>
          <w:b/>
          <w:bCs/>
          <w:sz w:val="20"/>
          <w:szCs w:val="20"/>
          <w:cs/>
          <w:lang w:eastAsia="en-AU" w:bidi="gu-IN"/>
        </w:rPr>
        <w:t>૧૩૧ ૪૫૦</w:t>
      </w:r>
      <w:r w:rsidRPr="001F6A95">
        <w:rPr>
          <w:rFonts w:ascii="Shruti" w:hAnsi="Shruti" w:cs="Shruti"/>
          <w:sz w:val="20"/>
          <w:szCs w:val="20"/>
          <w:cs/>
          <w:lang w:eastAsia="en-AU" w:bidi="gu-IN"/>
        </w:rPr>
        <w:t xml:space="preserve"> પર ફોન કરો અને ઓસ્ટ્રેલિયાના માનવ અધિકાર સંઘને જોડી આપવા કહેશો. </w:t>
      </w:r>
    </w:p>
    <w:p w14:paraId="56F9CD73" w14:textId="57EF67BA" w:rsidR="00AA3C01" w:rsidRPr="001F6A95" w:rsidRDefault="00235E54" w:rsidP="00AA3C01">
      <w:pPr>
        <w:rPr>
          <w:rFonts w:ascii="Shruti" w:hAnsi="Shruti" w:cs="Shruti"/>
          <w:szCs w:val="22"/>
        </w:rPr>
      </w:pPr>
      <w:r w:rsidRPr="001F6A95">
        <w:rPr>
          <w:rFonts w:ascii="Shruti" w:hAnsi="Shruti" w:cs="Shruti"/>
          <w:szCs w:val="22"/>
          <w:cs/>
        </w:rPr>
        <w:t xml:space="preserve">જો તમે બધિર છો અથવા </w:t>
      </w:r>
      <w:r w:rsidR="00F56D24" w:rsidRPr="001F6A95">
        <w:rPr>
          <w:rFonts w:ascii="Shruti" w:hAnsi="Shruti" w:cs="Shruti"/>
          <w:szCs w:val="22"/>
          <w:cs/>
        </w:rPr>
        <w:t>શ્રવણશક્તિમાં</w:t>
      </w:r>
      <w:r w:rsidR="00215F00" w:rsidRPr="001F6A95">
        <w:rPr>
          <w:rFonts w:ascii="Shruti" w:hAnsi="Shruti" w:cs="Shruti"/>
          <w:szCs w:val="22"/>
          <w:cs/>
        </w:rPr>
        <w:t xml:space="preserve"> ખામી છે તો તમે ૧૮૦૦ ૬૨૦ ૨૪૧ પર ટીટીવાય મારફતે અમારો સંપર્ક કરી શકો છો. જો તમે બધિર છો અથવા સાંભળવામાં કે બોલવામાં તકલીફ હોય તો તમે નેશનલ રિલે સર્વિસ (એનઆરએસ) મારફતે ૧૩૩ ૬૭૭ પર અમારો સંપર્ક કરી શકો છો. જો તમારે ઓસ્લાન દુભાષિયાની જરૂર હોય તો અમે તેની વ્યવસ્થા કરી શકીએ છીએ. </w:t>
      </w:r>
    </w:p>
    <w:p w14:paraId="484B86AD" w14:textId="102F06C4" w:rsidR="00AA3C01" w:rsidRPr="001F6A95" w:rsidRDefault="00215F00" w:rsidP="00AA3C01">
      <w:pPr>
        <w:rPr>
          <w:rFonts w:ascii="Shruti" w:hAnsi="Shruti" w:cs="Shruti"/>
        </w:rPr>
      </w:pPr>
      <w:r w:rsidRPr="001F6A95">
        <w:rPr>
          <w:rFonts w:ascii="Shruti" w:hAnsi="Shruti" w:cs="Shruti"/>
          <w:sz w:val="20"/>
          <w:szCs w:val="22"/>
          <w:cs/>
        </w:rPr>
        <w:t xml:space="preserve">જો તમે નેત્રહીન </w:t>
      </w:r>
      <w:r w:rsidR="00B45FDB" w:rsidRPr="001F6A95">
        <w:rPr>
          <w:rFonts w:ascii="Shruti" w:hAnsi="Shruti" w:cs="Shruti"/>
          <w:sz w:val="20"/>
          <w:szCs w:val="22"/>
          <w:cs/>
        </w:rPr>
        <w:t>છો</w:t>
      </w:r>
      <w:r w:rsidRPr="001F6A95">
        <w:rPr>
          <w:rFonts w:ascii="Shruti" w:hAnsi="Shruti" w:cs="Shruti"/>
          <w:sz w:val="20"/>
          <w:szCs w:val="22"/>
          <w:cs/>
        </w:rPr>
        <w:t xml:space="preserve"> અથવા દૃષ્ટિમાં ખામી હોય અને કહો તો અમે વૈકલ્પિક સ્વરૂપમાં </w:t>
      </w:r>
      <w:r w:rsidRPr="001F6A95">
        <w:rPr>
          <w:rFonts w:ascii="Shruti" w:hAnsi="Shruti" w:cs="Shruti"/>
          <w:sz w:val="20"/>
          <w:szCs w:val="22"/>
          <w:cs/>
          <w:lang w:bidi="gu-IN"/>
        </w:rPr>
        <w:t>માહિતીઓ</w:t>
      </w:r>
      <w:r w:rsidRPr="001F6A95">
        <w:rPr>
          <w:rFonts w:ascii="Shruti" w:hAnsi="Shruti" w:cs="Shruti"/>
          <w:sz w:val="20"/>
          <w:szCs w:val="22"/>
          <w:cs/>
        </w:rPr>
        <w:t xml:space="preserve"> પૂરી પાડી શકીએ છીએ. </w:t>
      </w:r>
    </w:p>
    <w:p w14:paraId="147A79C9" w14:textId="13AB4081" w:rsidR="008765E0" w:rsidRPr="001F6A95" w:rsidRDefault="00215F00" w:rsidP="008765E0">
      <w:pPr>
        <w:rPr>
          <w:rFonts w:ascii="Shruti" w:hAnsi="Shruti" w:cs="Shruti"/>
        </w:rPr>
      </w:pPr>
      <w:r w:rsidRPr="001F6A95">
        <w:rPr>
          <w:rFonts w:ascii="Shruti" w:hAnsi="Shruti" w:cs="Shruti"/>
          <w:bCs/>
          <w:cs/>
        </w:rPr>
        <w:t>ટપાલ</w:t>
      </w:r>
      <w:r w:rsidR="008765E0" w:rsidRPr="001F6A95">
        <w:rPr>
          <w:rFonts w:ascii="Shruti" w:hAnsi="Shruti" w:cs="Shruti"/>
          <w:b/>
        </w:rPr>
        <w:br/>
      </w:r>
      <w:r w:rsidR="008765E0" w:rsidRPr="001F6A95">
        <w:rPr>
          <w:rFonts w:ascii="Shruti" w:hAnsi="Shruti" w:cs="Shruti"/>
        </w:rPr>
        <w:br/>
        <w:t>GPO Box 5218</w:t>
      </w:r>
      <w:r w:rsidR="008765E0" w:rsidRPr="001F6A95">
        <w:rPr>
          <w:rFonts w:ascii="Shruti" w:hAnsi="Shruti" w:cs="Shruti"/>
        </w:rPr>
        <w:br/>
        <w:t>Sydney NSW 2001</w:t>
      </w:r>
    </w:p>
    <w:p w14:paraId="399ECCD1" w14:textId="77777777" w:rsidR="008765E0" w:rsidRPr="001F6A95" w:rsidRDefault="00215F00" w:rsidP="008765E0">
      <w:pPr>
        <w:rPr>
          <w:rFonts w:ascii="Shruti" w:hAnsi="Shruti" w:cs="Shruti"/>
        </w:rPr>
      </w:pPr>
      <w:r w:rsidRPr="001F6A95">
        <w:rPr>
          <w:rFonts w:ascii="Shruti" w:hAnsi="Shruti" w:cs="Shruti"/>
          <w:bCs/>
          <w:cs/>
          <w:lang w:bidi="gu-IN"/>
        </w:rPr>
        <w:t>ઓનલાઇન</w:t>
      </w:r>
      <w:r w:rsidR="008765E0" w:rsidRPr="001F6A95">
        <w:rPr>
          <w:rFonts w:ascii="Shruti" w:hAnsi="Shruti" w:cs="Shruti"/>
          <w:b/>
        </w:rPr>
        <w:br/>
      </w:r>
      <w:r w:rsidRPr="001F6A95">
        <w:rPr>
          <w:rFonts w:ascii="Shruti" w:hAnsi="Shruti" w:cs="Shruti"/>
          <w:sz w:val="20"/>
          <w:szCs w:val="22"/>
          <w:cs/>
        </w:rPr>
        <w:t>ઇ-મેઇલ</w:t>
      </w:r>
      <w:r w:rsidR="008765E0" w:rsidRPr="001F6A95">
        <w:rPr>
          <w:rFonts w:ascii="Shruti" w:hAnsi="Shruti" w:cs="Shruti"/>
        </w:rPr>
        <w:t xml:space="preserve">: </w:t>
      </w:r>
      <w:hyperlink r:id="rId13" w:history="1">
        <w:r w:rsidR="007D6790" w:rsidRPr="001F6A95">
          <w:rPr>
            <w:rStyle w:val="Hyperlink"/>
            <w:rFonts w:ascii="Shruti" w:hAnsi="Shruti" w:cs="Shruti"/>
          </w:rPr>
          <w:t>infoservice@humanrights.gov.au</w:t>
        </w:r>
      </w:hyperlink>
      <w:r w:rsidR="008765E0" w:rsidRPr="001F6A95">
        <w:rPr>
          <w:rStyle w:val="Hyperlink"/>
          <w:rFonts w:ascii="Shruti" w:hAnsi="Shruti" w:cs="Shruti"/>
        </w:rPr>
        <w:t xml:space="preserve"> </w:t>
      </w:r>
      <w:r w:rsidR="008765E0" w:rsidRPr="001F6A95">
        <w:rPr>
          <w:rFonts w:ascii="Shruti" w:hAnsi="Shruti" w:cs="Shruti"/>
        </w:rPr>
        <w:br/>
      </w:r>
      <w:r w:rsidRPr="001F6A95">
        <w:rPr>
          <w:rFonts w:ascii="Shruti" w:hAnsi="Shruti" w:cs="Shruti"/>
          <w:sz w:val="20"/>
          <w:szCs w:val="22"/>
          <w:cs/>
        </w:rPr>
        <w:t>વેબસાઇટ</w:t>
      </w:r>
      <w:r w:rsidR="008765E0" w:rsidRPr="001F6A95">
        <w:rPr>
          <w:rFonts w:ascii="Shruti" w:hAnsi="Shruti" w:cs="Shruti"/>
        </w:rPr>
        <w:t xml:space="preserve">: </w:t>
      </w:r>
      <w:hyperlink r:id="rId14" w:history="1">
        <w:r w:rsidR="008765E0" w:rsidRPr="001F6A95">
          <w:rPr>
            <w:rStyle w:val="Hyperlink"/>
            <w:rFonts w:ascii="Shruti" w:hAnsi="Shruti" w:cs="Shruti"/>
          </w:rPr>
          <w:t>www.humanrights.gov.au</w:t>
        </w:r>
      </w:hyperlink>
      <w:r w:rsidR="008765E0" w:rsidRPr="001F6A95">
        <w:rPr>
          <w:rStyle w:val="Hyperlink"/>
          <w:rFonts w:ascii="Shruti" w:hAnsi="Shruti" w:cs="Shruti"/>
        </w:rPr>
        <w:t xml:space="preserve"> </w:t>
      </w:r>
    </w:p>
    <w:p w14:paraId="1C243BA1" w14:textId="77777777" w:rsidR="00DC699C" w:rsidRPr="001F6A95" w:rsidRDefault="00CE4834" w:rsidP="009D308D">
      <w:pPr>
        <w:rPr>
          <w:rStyle w:val="Hyperlink"/>
          <w:rFonts w:ascii="Shruti" w:hAnsi="Shruti" w:cs="Shruti"/>
        </w:rPr>
      </w:pPr>
      <w:r w:rsidRPr="001F6A95">
        <w:rPr>
          <w:rFonts w:ascii="Shruti" w:hAnsi="Shruti" w:cs="Shruti"/>
          <w:sz w:val="20"/>
          <w:szCs w:val="22"/>
          <w:cs/>
        </w:rPr>
        <w:t xml:space="preserve">તમે ઓનલાઇન ફરિયાદ નોંધાવી શકો છો તે માટે </w:t>
      </w:r>
      <w:r w:rsidR="008765E0" w:rsidRPr="001F6A95">
        <w:rPr>
          <w:rFonts w:ascii="Shruti" w:hAnsi="Shruti" w:cs="Shruti"/>
        </w:rPr>
        <w:br/>
      </w:r>
      <w:hyperlink r:id="rId15" w:history="1">
        <w:r w:rsidR="00DC699C" w:rsidRPr="001F6A95">
          <w:rPr>
            <w:rStyle w:val="Hyperlink"/>
            <w:rFonts w:ascii="Shruti" w:hAnsi="Shruti" w:cs="Shruti"/>
          </w:rPr>
          <w:t>http://www.humanrights.gov.au/complaints/lodging-your-complaint</w:t>
        </w:r>
      </w:hyperlink>
      <w:r w:rsidRPr="001F6A95">
        <w:rPr>
          <w:rStyle w:val="Hyperlink"/>
          <w:rFonts w:ascii="Shruti" w:hAnsi="Shruti" w:cs="Shruti"/>
          <w:color w:val="auto"/>
          <w:szCs w:val="22"/>
          <w:u w:val="none"/>
          <w:cs/>
        </w:rPr>
        <w:t xml:space="preserve"> પર જશો.</w:t>
      </w:r>
    </w:p>
    <w:p w14:paraId="351050D4" w14:textId="77777777" w:rsidR="00896B30" w:rsidRPr="001F6A95" w:rsidRDefault="00CE4834" w:rsidP="00896B30">
      <w:pPr>
        <w:pStyle w:val="Heading2"/>
        <w:rPr>
          <w:rFonts w:ascii="Shruti" w:hAnsi="Shruti" w:cs="Shruti"/>
          <w:iCs w:val="0"/>
          <w:sz w:val="24"/>
          <w:szCs w:val="24"/>
        </w:rPr>
      </w:pPr>
      <w:r w:rsidRPr="001F6A95">
        <w:rPr>
          <w:rFonts w:ascii="Shruti" w:hAnsi="Shruti" w:cs="Shruti"/>
          <w:iCs w:val="0"/>
          <w:sz w:val="24"/>
          <w:szCs w:val="24"/>
          <w:cs/>
        </w:rPr>
        <w:lastRenderedPageBreak/>
        <w:t>સામાન્ય કાનૂની સલાહ</w:t>
      </w:r>
    </w:p>
    <w:p w14:paraId="4DF9977A" w14:textId="77777777" w:rsidR="00BA26BE" w:rsidRPr="001F6A95" w:rsidRDefault="00CE4834" w:rsidP="00896B30">
      <w:pPr>
        <w:rPr>
          <w:rFonts w:ascii="Shruti" w:hAnsi="Shruti" w:cs="Shruti"/>
          <w:sz w:val="20"/>
          <w:szCs w:val="22"/>
        </w:rPr>
      </w:pPr>
      <w:r w:rsidRPr="001F6A95">
        <w:rPr>
          <w:rFonts w:ascii="Shruti" w:hAnsi="Shruti" w:cs="Shruti"/>
          <w:sz w:val="20"/>
          <w:szCs w:val="22"/>
          <w:cs/>
        </w:rPr>
        <w:t xml:space="preserve">જો તમે ફરિયાદ કરવા વિશે વિચારી રહ્યા હોવ, તો કદાચ તમે કાનૂની સલાહ લેવાનું પણ વિચારો. સમુદાય કાનૂની સેવાઓ ઉપલબ્ધ છે જે ભેદભાવ અને સતામણી વિશે મફત સલાહ આપી શકે છે. </w:t>
      </w:r>
      <w:r w:rsidR="00896B30" w:rsidRPr="001F6A95">
        <w:rPr>
          <w:rFonts w:ascii="Shruti" w:hAnsi="Shruti" w:cs="Shruti"/>
          <w:sz w:val="20"/>
          <w:szCs w:val="22"/>
        </w:rPr>
        <w:t xml:space="preserve"> </w:t>
      </w:r>
    </w:p>
    <w:p w14:paraId="7B350194" w14:textId="77777777" w:rsidR="00896B30" w:rsidRPr="001F6A95" w:rsidRDefault="00CE4834" w:rsidP="00896B30">
      <w:pPr>
        <w:rPr>
          <w:rFonts w:ascii="Shruti" w:hAnsi="Shruti" w:cs="Shruti"/>
        </w:rPr>
      </w:pPr>
      <w:r w:rsidRPr="001F6A95">
        <w:rPr>
          <w:rFonts w:ascii="Shruti" w:hAnsi="Shruti" w:cs="Shruti"/>
          <w:sz w:val="20"/>
          <w:szCs w:val="22"/>
          <w:cs/>
        </w:rPr>
        <w:t xml:space="preserve">તમે કાનૂની સહાય સંસ્થાનો </w:t>
      </w:r>
      <w:r w:rsidR="003051D9" w:rsidRPr="001F6A95">
        <w:rPr>
          <w:rFonts w:ascii="Shruti" w:hAnsi="Shruti" w:cs="Shruti"/>
        </w:rPr>
        <w:t>(</w:t>
      </w:r>
      <w:hyperlink r:id="rId16" w:history="1">
        <w:r w:rsidR="003051D9" w:rsidRPr="001F6A95">
          <w:rPr>
            <w:rStyle w:val="Hyperlink"/>
            <w:rFonts w:ascii="Shruti" w:hAnsi="Shruti" w:cs="Shruti"/>
          </w:rPr>
          <w:t>https://www.nationallegalaid.org/for-individuals/</w:t>
        </w:r>
      </w:hyperlink>
      <w:r w:rsidR="003051D9" w:rsidRPr="001F6A95">
        <w:rPr>
          <w:rFonts w:ascii="Shruti" w:hAnsi="Shruti" w:cs="Shruti"/>
        </w:rPr>
        <w:t xml:space="preserve">) </w:t>
      </w:r>
      <w:r w:rsidRPr="001F6A95">
        <w:rPr>
          <w:rFonts w:ascii="Shruti" w:hAnsi="Shruti" w:cs="Shruti"/>
          <w:sz w:val="20"/>
          <w:szCs w:val="22"/>
          <w:cs/>
        </w:rPr>
        <w:t xml:space="preserve">અથવા તમારા નજીકના સમુદાય કાનૂની કેન્દ્રનો </w:t>
      </w:r>
      <w:r w:rsidR="003051D9" w:rsidRPr="001F6A95">
        <w:rPr>
          <w:rFonts w:ascii="Shruti" w:hAnsi="Shruti" w:cs="Shruti"/>
        </w:rPr>
        <w:t>(</w:t>
      </w:r>
      <w:hyperlink r:id="rId17" w:history="1">
        <w:r w:rsidR="00896B30" w:rsidRPr="001F6A95">
          <w:rPr>
            <w:rStyle w:val="Hyperlink"/>
            <w:rFonts w:ascii="Shruti" w:hAnsi="Shruti" w:cs="Shruti"/>
          </w:rPr>
          <w:t>www.naclc.org.au/directory</w:t>
        </w:r>
      </w:hyperlink>
      <w:r w:rsidR="003051D9" w:rsidRPr="001F6A95">
        <w:rPr>
          <w:rStyle w:val="Hyperlink"/>
          <w:rFonts w:ascii="Shruti" w:hAnsi="Shruti" w:cs="Shruti"/>
          <w:color w:val="auto"/>
        </w:rPr>
        <w:t>)</w:t>
      </w:r>
      <w:r w:rsidRPr="001F6A95">
        <w:rPr>
          <w:rStyle w:val="Hyperlink"/>
          <w:rFonts w:ascii="Shruti" w:hAnsi="Shruti" w:cs="Shruti"/>
          <w:color w:val="auto"/>
          <w:cs/>
        </w:rPr>
        <w:t xml:space="preserve"> </w:t>
      </w:r>
      <w:r w:rsidRPr="001F6A95">
        <w:rPr>
          <w:rFonts w:ascii="Shruti" w:hAnsi="Shruti" w:cs="Shruti"/>
          <w:sz w:val="20"/>
          <w:szCs w:val="22"/>
          <w:cs/>
        </w:rPr>
        <w:t>સંપર્ક કરી શકો છો</w:t>
      </w:r>
      <w:r w:rsidR="00896B30" w:rsidRPr="001F6A95">
        <w:rPr>
          <w:rFonts w:ascii="Shruti" w:hAnsi="Shruti" w:cs="Shruti"/>
        </w:rPr>
        <w:t>.</w:t>
      </w:r>
    </w:p>
    <w:p w14:paraId="3B8A77F0" w14:textId="77777777" w:rsidR="00896B30" w:rsidRPr="001F6A95" w:rsidRDefault="00CE4834" w:rsidP="00896B30">
      <w:pPr>
        <w:rPr>
          <w:rFonts w:ascii="Shruti" w:hAnsi="Shruti" w:cs="Shruti"/>
          <w:b/>
        </w:rPr>
      </w:pPr>
      <w:r w:rsidRPr="001F6A95">
        <w:rPr>
          <w:rFonts w:ascii="Shruti" w:hAnsi="Shruti" w:cs="Shruti"/>
          <w:bCs/>
          <w:cs/>
        </w:rPr>
        <w:t>અસ્વીકરણ</w:t>
      </w:r>
      <w:r w:rsidR="00896B30" w:rsidRPr="001F6A95">
        <w:rPr>
          <w:rFonts w:ascii="Shruti" w:hAnsi="Shruti" w:cs="Shruti"/>
          <w:b/>
        </w:rPr>
        <w:t xml:space="preserve">: </w:t>
      </w:r>
      <w:r w:rsidRPr="001F6A95">
        <w:rPr>
          <w:rFonts w:ascii="Shruti" w:hAnsi="Shruti" w:cs="Shruti"/>
          <w:bCs/>
          <w:sz w:val="20"/>
          <w:szCs w:val="22"/>
          <w:cs/>
        </w:rPr>
        <w:t xml:space="preserve">આ તથ્ય પત્રિકામાં આપેલ </w:t>
      </w:r>
      <w:r w:rsidRPr="001F6A95">
        <w:rPr>
          <w:rFonts w:ascii="Shruti" w:hAnsi="Shruti" w:cs="Shruti"/>
          <w:bCs/>
          <w:sz w:val="20"/>
          <w:szCs w:val="22"/>
          <w:cs/>
          <w:lang w:bidi="gu-IN"/>
        </w:rPr>
        <w:t>માહિતીઓ</w:t>
      </w:r>
      <w:r w:rsidRPr="001F6A95">
        <w:rPr>
          <w:rFonts w:ascii="Shruti" w:hAnsi="Shruti" w:cs="Shruti"/>
          <w:bCs/>
          <w:sz w:val="20"/>
          <w:szCs w:val="22"/>
          <w:cs/>
        </w:rPr>
        <w:t xml:space="preserve"> ફક્ત માર્ગદર્શન માટે જ છે. તે કાનૂની સલાહનો </w:t>
      </w:r>
      <w:r w:rsidRPr="001F6A95">
        <w:rPr>
          <w:rFonts w:ascii="Shruti" w:hAnsi="Shruti" w:cs="Shruti"/>
          <w:bCs/>
          <w:sz w:val="20"/>
          <w:szCs w:val="22"/>
          <w:cs/>
          <w:lang w:bidi="gu-IN"/>
        </w:rPr>
        <w:t xml:space="preserve">વિકલ્પ નથી. </w:t>
      </w:r>
    </w:p>
    <w:p w14:paraId="4A27FEB0" w14:textId="77777777" w:rsidR="00896B30" w:rsidRPr="001F6A95" w:rsidRDefault="00896B30" w:rsidP="009D308D">
      <w:pPr>
        <w:rPr>
          <w:rFonts w:ascii="Shruti" w:hAnsi="Shruti" w:cs="Shruti"/>
        </w:rPr>
      </w:pPr>
    </w:p>
    <w:p w14:paraId="7B62913B" w14:textId="77777777" w:rsidR="009D308D" w:rsidRPr="001F6A95" w:rsidRDefault="009D308D" w:rsidP="008765E0">
      <w:pPr>
        <w:rPr>
          <w:rFonts w:ascii="Shruti" w:hAnsi="Shruti" w:cs="Shruti"/>
        </w:rPr>
      </w:pPr>
    </w:p>
    <w:p w14:paraId="0F6A88D6" w14:textId="77777777" w:rsidR="008765E0" w:rsidRPr="001F6A95" w:rsidRDefault="008765E0" w:rsidP="008765E0">
      <w:pPr>
        <w:pStyle w:val="ListBullet"/>
        <w:numPr>
          <w:ilvl w:val="0"/>
          <w:numId w:val="0"/>
        </w:numPr>
        <w:ind w:left="357" w:hanging="357"/>
        <w:rPr>
          <w:rFonts w:ascii="Shruti" w:hAnsi="Shruti" w:cs="Shruti"/>
        </w:rPr>
      </w:pPr>
    </w:p>
    <w:p w14:paraId="05102BB9" w14:textId="77777777" w:rsidR="00501323" w:rsidRPr="001F6A95" w:rsidRDefault="00501323" w:rsidP="009D308D">
      <w:pPr>
        <w:pStyle w:val="Heading1"/>
        <w:rPr>
          <w:rFonts w:ascii="Shruti" w:hAnsi="Shruti" w:cs="Shruti"/>
        </w:rPr>
      </w:pPr>
    </w:p>
    <w:sectPr w:rsidR="00501323" w:rsidRPr="001F6A95" w:rsidSect="00E43CE3">
      <w:headerReference w:type="default" r:id="rId18"/>
      <w:footerReference w:type="default" r:id="rId19"/>
      <w:headerReference w:type="first" r:id="rId20"/>
      <w:footerReference w:type="first" r:id="rId21"/>
      <w:pgSz w:w="11907" w:h="16839" w:code="9"/>
      <w:pgMar w:top="1134" w:right="1701" w:bottom="1418"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F5692" w14:textId="77777777" w:rsidR="007A005A" w:rsidRDefault="007A005A" w:rsidP="00635702">
      <w:pPr>
        <w:spacing w:after="0"/>
      </w:pPr>
      <w:r>
        <w:separator/>
      </w:r>
    </w:p>
  </w:endnote>
  <w:endnote w:type="continuationSeparator" w:id="0">
    <w:p w14:paraId="5E0C0C16" w14:textId="77777777" w:rsidR="007A005A" w:rsidRDefault="007A005A" w:rsidP="006357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DIN-Bold">
    <w:charset w:val="00"/>
    <w:family w:val="auto"/>
    <w:pitch w:val="variable"/>
    <w:sig w:usb0="80000027"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1A0FB" w14:textId="77777777" w:rsidR="00542B6B" w:rsidRPr="00B26370" w:rsidRDefault="00542B6B" w:rsidP="00E43CE3">
    <w:pPr>
      <w:pBdr>
        <w:top w:val="single" w:sz="4" w:space="1" w:color="auto"/>
      </w:pBdr>
      <w:spacing w:before="0" w:after="0"/>
      <w:ind w:left="-142" w:right="-142"/>
      <w:jc w:val="center"/>
      <w:rPr>
        <w:rFonts w:cs="Arial"/>
        <w:b/>
        <w:sz w:val="18"/>
        <w:szCs w:val="18"/>
      </w:rPr>
    </w:pPr>
    <w:r>
      <w:rPr>
        <w:sz w:val="20"/>
        <w:szCs w:val="20"/>
      </w:rPr>
      <w:br/>
    </w:r>
    <w:r w:rsidR="004750C0">
      <w:rPr>
        <w:rFonts w:cs="Arial"/>
        <w:b/>
        <w:sz w:val="18"/>
        <w:szCs w:val="18"/>
      </w:rPr>
      <w:t xml:space="preserve">NATIONAL </w:t>
    </w:r>
    <w:r w:rsidRPr="00B26370">
      <w:rPr>
        <w:rFonts w:cs="Arial"/>
        <w:b/>
        <w:sz w:val="18"/>
        <w:szCs w:val="18"/>
      </w:rPr>
      <w:t xml:space="preserve">INFORMATION SERVICE </w:t>
    </w:r>
  </w:p>
  <w:p w14:paraId="57898AF5" w14:textId="77777777" w:rsidR="00542B6B" w:rsidRDefault="00542B6B" w:rsidP="00E43CE3">
    <w:pPr>
      <w:spacing w:before="0" w:after="0"/>
      <w:ind w:left="-142" w:right="-142"/>
      <w:jc w:val="center"/>
      <w:rPr>
        <w:rFonts w:cs="Arial"/>
        <w:sz w:val="18"/>
        <w:szCs w:val="18"/>
        <w:lang w:val="en-GB" w:bidi="ar-SA"/>
      </w:rPr>
    </w:pPr>
    <w:r w:rsidRPr="002D4AE8">
      <w:rPr>
        <w:rFonts w:cs="Arial"/>
        <w:sz w:val="18"/>
        <w:szCs w:val="18"/>
        <w:lang w:val="en-GB" w:bidi="ar-SA"/>
      </w:rPr>
      <w:t xml:space="preserve">telephone 1300 656 419 or (02) 9284 9888 </w:t>
    </w:r>
    <w:r>
      <w:rPr>
        <w:rFonts w:ascii="Wingdings" w:hAnsi="Wingdings" w:cs="Arial"/>
        <w:sz w:val="18"/>
        <w:szCs w:val="18"/>
        <w:lang w:val="en-GB" w:bidi="ar-SA"/>
      </w:rPr>
      <w:sym w:font="Symbol" w:char="F0B7"/>
    </w:r>
    <w:r w:rsidRPr="002D4AE8">
      <w:rPr>
        <w:rFonts w:cs="Arial"/>
        <w:sz w:val="18"/>
        <w:szCs w:val="18"/>
        <w:lang w:val="en-GB" w:bidi="ar-SA"/>
      </w:rPr>
      <w:t xml:space="preserve"> www.humanrights.gov.au </w:t>
    </w:r>
    <w:r>
      <w:rPr>
        <w:rFonts w:cs="Arial"/>
        <w:sz w:val="18"/>
        <w:szCs w:val="18"/>
        <w:lang w:val="en-GB" w:bidi="ar-SA"/>
      </w:rPr>
      <w:sym w:font="Symbol" w:char="F0B7"/>
    </w:r>
    <w:r w:rsidRPr="002D4AE8">
      <w:rPr>
        <w:rFonts w:cs="Arial"/>
        <w:sz w:val="18"/>
        <w:szCs w:val="18"/>
        <w:lang w:val="en-GB" w:bidi="ar-SA"/>
      </w:rPr>
      <w:t>inf</w:t>
    </w:r>
    <w:r w:rsidR="004750C0">
      <w:rPr>
        <w:rFonts w:cs="Arial"/>
        <w:sz w:val="18"/>
        <w:szCs w:val="18"/>
        <w:lang w:val="en-GB" w:bidi="ar-SA"/>
      </w:rPr>
      <w:t>oservice</w:t>
    </w:r>
    <w:r w:rsidRPr="002D4AE8">
      <w:rPr>
        <w:rFonts w:cs="Arial"/>
        <w:sz w:val="18"/>
        <w:szCs w:val="18"/>
        <w:lang w:val="en-GB" w:bidi="ar-SA"/>
      </w:rPr>
      <w:t>@humanrights.gov.au</w:t>
    </w:r>
  </w:p>
  <w:p w14:paraId="52A4C7AC" w14:textId="77777777" w:rsidR="00070EAB" w:rsidRPr="002D4AE8" w:rsidRDefault="00070EAB" w:rsidP="00E43CE3">
    <w:pPr>
      <w:spacing w:before="0" w:after="0"/>
      <w:ind w:left="-142" w:right="-142"/>
      <w:jc w:val="center"/>
      <w:rPr>
        <w:rFonts w:cs="Arial"/>
        <w:sz w:val="18"/>
        <w:szCs w:val="18"/>
        <w:lang w:val="en-GB" w:bidi="ar-SA"/>
      </w:rPr>
    </w:pPr>
    <w:r>
      <w:rPr>
        <w:rFonts w:cs="Arial"/>
        <w:sz w:val="18"/>
        <w:szCs w:val="18"/>
        <w:lang w:val="en-GB" w:bidi="ar-SA"/>
      </w:rPr>
      <w:t>April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A0B49" w14:textId="77777777" w:rsidR="00542B6B" w:rsidRPr="00070EAB" w:rsidRDefault="00070EAB" w:rsidP="00070EAB">
    <w:pPr>
      <w:spacing w:before="0" w:after="0"/>
      <w:ind w:left="-142" w:right="-142"/>
      <w:jc w:val="right"/>
      <w:rPr>
        <w:rFonts w:cs="Arial"/>
        <w:szCs w:val="22"/>
        <w:lang w:val="en-GB" w:bidi="ar-SA"/>
      </w:rPr>
    </w:pPr>
    <w:r w:rsidRPr="00070EAB">
      <w:rPr>
        <w:rFonts w:cs="Arial"/>
        <w:szCs w:val="22"/>
        <w:lang w:val="en-GB" w:bidi="ar-SA"/>
      </w:rPr>
      <w:t>April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6F85D" w14:textId="77777777" w:rsidR="007A005A" w:rsidRDefault="007A005A" w:rsidP="00635702">
      <w:pPr>
        <w:spacing w:after="0"/>
      </w:pPr>
      <w:r>
        <w:separator/>
      </w:r>
    </w:p>
  </w:footnote>
  <w:footnote w:type="continuationSeparator" w:id="0">
    <w:p w14:paraId="678FB94E" w14:textId="77777777" w:rsidR="007A005A" w:rsidRDefault="007A005A" w:rsidP="006357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1EA8E" w14:textId="77777777" w:rsidR="00070EAB" w:rsidRDefault="00070EAB" w:rsidP="00070EAB">
    <w:pPr>
      <w:pStyle w:val="Footer"/>
      <w:spacing w:before="0" w:after="0"/>
      <w:jc w:val="right"/>
    </w:pPr>
    <w:r>
      <w:t>Australian Human Rights Commission</w:t>
    </w:r>
  </w:p>
  <w:p w14:paraId="594013FD" w14:textId="1BA42209" w:rsidR="00070EAB" w:rsidRPr="00070EAB" w:rsidRDefault="00070EAB" w:rsidP="00070EAB">
    <w:pPr>
      <w:pStyle w:val="Header"/>
      <w:spacing w:before="0" w:after="360"/>
      <w:jc w:val="right"/>
      <w:rPr>
        <w:i/>
        <w:iCs/>
      </w:rPr>
    </w:pPr>
    <w:r w:rsidRPr="00070EAB">
      <w:rPr>
        <w:i/>
        <w:iCs/>
      </w:rPr>
      <w:t xml:space="preserve">Fact sheet </w:t>
    </w:r>
    <w:r w:rsidRPr="00070EAB">
      <w:rPr>
        <w:b/>
        <w:bCs/>
        <w:i/>
        <w:iCs/>
      </w:rPr>
      <w:t>Making a complaint</w:t>
    </w:r>
    <w:r w:rsidR="001F6A95">
      <w:rPr>
        <w:b/>
        <w:bCs/>
        <w:i/>
        <w:iCs/>
      </w:rPr>
      <w:t xml:space="preserve"> - Gujarati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49" w:type="dxa"/>
      <w:tblInd w:w="-885" w:type="dxa"/>
      <w:tblLayout w:type="fixed"/>
      <w:tblLook w:val="00A0" w:firstRow="1" w:lastRow="0" w:firstColumn="1" w:lastColumn="0" w:noHBand="0" w:noVBand="0"/>
    </w:tblPr>
    <w:tblGrid>
      <w:gridCol w:w="1508"/>
      <w:gridCol w:w="2688"/>
      <w:gridCol w:w="2302"/>
      <w:gridCol w:w="2130"/>
      <w:gridCol w:w="1721"/>
    </w:tblGrid>
    <w:tr w:rsidR="00542B6B" w:rsidRPr="00B85DD4" w14:paraId="41F93502" w14:textId="77777777" w:rsidTr="00E16209">
      <w:trPr>
        <w:trHeight w:val="1603"/>
      </w:trPr>
      <w:tc>
        <w:tcPr>
          <w:tcW w:w="1508" w:type="dxa"/>
        </w:tcPr>
        <w:p w14:paraId="38CD6E13" w14:textId="1539E373" w:rsidR="00542B6B" w:rsidRPr="00B85DD4" w:rsidRDefault="001F6A95" w:rsidP="00E16209">
          <w:pPr>
            <w:pStyle w:val="Header"/>
            <w:tabs>
              <w:tab w:val="clear" w:pos="4680"/>
              <w:tab w:val="left" w:pos="4686"/>
              <w:tab w:val="left" w:pos="7088"/>
              <w:tab w:val="left" w:pos="7242"/>
            </w:tabs>
            <w:rPr>
              <w:rFonts w:cs="ArialMT"/>
              <w:b/>
              <w:spacing w:val="-20"/>
              <w:sz w:val="32"/>
            </w:rPr>
          </w:pPr>
          <w:r>
            <w:rPr>
              <w:rFonts w:cs="ArialMT"/>
              <w:b/>
              <w:noProof/>
              <w:spacing w:val="-20"/>
              <w:sz w:val="32"/>
            </w:rPr>
            <w:drawing>
              <wp:inline distT="0" distB="0" distL="0" distR="0" wp14:anchorId="2E0C17E2" wp14:editId="74F5D002">
                <wp:extent cx="81915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14:paraId="3C049230" w14:textId="77777777" w:rsidR="00542B6B" w:rsidRPr="00D36BB2" w:rsidRDefault="00542B6B" w:rsidP="00E16209">
          <w:pPr>
            <w:pStyle w:val="LogoType"/>
            <w:pBdr>
              <w:bottom w:val="single" w:sz="4" w:space="1" w:color="808080"/>
            </w:pBdr>
            <w:spacing w:before="0"/>
          </w:pPr>
          <w:r w:rsidRPr="00D36BB2">
            <w:t>Australian</w:t>
          </w:r>
        </w:p>
        <w:p w14:paraId="166919A0" w14:textId="77777777" w:rsidR="00542B6B" w:rsidRPr="00D36BB2" w:rsidRDefault="00542B6B" w:rsidP="00E16209">
          <w:pPr>
            <w:pStyle w:val="LogoType"/>
            <w:pBdr>
              <w:bottom w:val="single" w:sz="4" w:space="1" w:color="808080"/>
            </w:pBdr>
            <w:spacing w:before="0"/>
          </w:pPr>
          <w:r w:rsidRPr="00D36BB2">
            <w:t>Human Rights</w:t>
          </w:r>
        </w:p>
        <w:p w14:paraId="5908CEF6" w14:textId="77777777" w:rsidR="00542B6B" w:rsidRPr="00D36BB2" w:rsidRDefault="00542B6B" w:rsidP="00E16209">
          <w:pPr>
            <w:pStyle w:val="LogoType"/>
            <w:pBdr>
              <w:bottom w:val="single" w:sz="4" w:space="1" w:color="808080"/>
            </w:pBdr>
            <w:spacing w:before="0"/>
          </w:pPr>
          <w:r w:rsidRPr="00D36BB2">
            <w:t>Commission</w:t>
          </w:r>
        </w:p>
        <w:p w14:paraId="41F8AA47" w14:textId="77777777" w:rsidR="00542B6B" w:rsidRPr="00B85DD4" w:rsidRDefault="00542B6B" w:rsidP="00E16209">
          <w:pPr>
            <w:spacing w:before="0" w:after="0" w:line="210" w:lineRule="exact"/>
            <w:rPr>
              <w:rFonts w:cs="ArialMT"/>
              <w:i/>
              <w:color w:val="808080"/>
              <w:sz w:val="17"/>
            </w:rPr>
          </w:pPr>
          <w:r w:rsidRPr="00B85DD4">
            <w:rPr>
              <w:rFonts w:cs="ArialMT"/>
              <w:i/>
              <w:color w:val="808080"/>
              <w:sz w:val="17"/>
            </w:rPr>
            <w:t>everyone, everywhere, everyday</w:t>
          </w:r>
        </w:p>
      </w:tc>
      <w:tc>
        <w:tcPr>
          <w:tcW w:w="2302" w:type="dxa"/>
        </w:tcPr>
        <w:p w14:paraId="7BA949BE" w14:textId="77777777" w:rsidR="00542B6B" w:rsidRPr="00B85DD4" w:rsidRDefault="00542B6B" w:rsidP="00E16209">
          <w:pPr>
            <w:pStyle w:val="HeaderFooter"/>
            <w:rPr>
              <w:b/>
              <w:spacing w:val="-20"/>
              <w:sz w:val="40"/>
            </w:rPr>
          </w:pPr>
        </w:p>
      </w:tc>
      <w:tc>
        <w:tcPr>
          <w:tcW w:w="2130" w:type="dxa"/>
        </w:tcPr>
        <w:p w14:paraId="287F0A11" w14:textId="77777777" w:rsidR="00542B6B" w:rsidRPr="00B85DD4" w:rsidRDefault="00542B6B" w:rsidP="00E16209">
          <w:pPr>
            <w:pStyle w:val="HeaderFooter"/>
            <w:rPr>
              <w:b/>
              <w:spacing w:val="-20"/>
              <w:sz w:val="40"/>
            </w:rPr>
          </w:pPr>
        </w:p>
      </w:tc>
      <w:tc>
        <w:tcPr>
          <w:tcW w:w="1721" w:type="dxa"/>
        </w:tcPr>
        <w:p w14:paraId="2CB1F463" w14:textId="77777777" w:rsidR="00542B6B" w:rsidRPr="00B85DD4" w:rsidRDefault="00542B6B" w:rsidP="00E16209">
          <w:pPr>
            <w:pStyle w:val="HeaderFooter"/>
            <w:spacing w:before="227" w:after="340"/>
            <w:rPr>
              <w:b/>
              <w:spacing w:val="-20"/>
              <w:sz w:val="40"/>
            </w:rPr>
          </w:pPr>
        </w:p>
      </w:tc>
    </w:tr>
  </w:tbl>
  <w:p w14:paraId="10736CAA" w14:textId="77777777" w:rsidR="00542B6B" w:rsidRPr="002D4AE8" w:rsidRDefault="00542B6B" w:rsidP="00A11031">
    <w:pPr>
      <w:pStyle w:val="Header"/>
      <w:spacing w:after="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E76983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10F3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00A743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16670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90EF53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E68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CC67B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52F2B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06EB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621E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675F4A"/>
    <w:multiLevelType w:val="hybridMultilevel"/>
    <w:tmpl w:val="F552D05A"/>
    <w:lvl w:ilvl="0" w:tplc="48BA576C">
      <w:start w:val="1"/>
      <w:numFmt w:val="bullet"/>
      <w:lvlText w:val=""/>
      <w:lvlJc w:val="left"/>
      <w:pPr>
        <w:tabs>
          <w:tab w:val="num" w:pos="397"/>
        </w:tabs>
        <w:ind w:left="340" w:hanging="34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9B0142"/>
    <w:multiLevelType w:val="hybridMultilevel"/>
    <w:tmpl w:val="C640FC9C"/>
    <w:lvl w:ilvl="0" w:tplc="0C090001">
      <w:start w:val="1"/>
      <w:numFmt w:val="bullet"/>
      <w:lvlText w:val=""/>
      <w:lvlJc w:val="left"/>
      <w:pPr>
        <w:ind w:left="1791" w:hanging="360"/>
      </w:pPr>
      <w:rPr>
        <w:rFonts w:ascii="Symbol" w:hAnsi="Symbol" w:hint="default"/>
      </w:rPr>
    </w:lvl>
    <w:lvl w:ilvl="1" w:tplc="0C090003" w:tentative="1">
      <w:start w:val="1"/>
      <w:numFmt w:val="bullet"/>
      <w:lvlText w:val="o"/>
      <w:lvlJc w:val="left"/>
      <w:pPr>
        <w:ind w:left="2511" w:hanging="360"/>
      </w:pPr>
      <w:rPr>
        <w:rFonts w:ascii="Courier New" w:hAnsi="Courier New" w:cs="Courier New" w:hint="default"/>
      </w:rPr>
    </w:lvl>
    <w:lvl w:ilvl="2" w:tplc="0C090005" w:tentative="1">
      <w:start w:val="1"/>
      <w:numFmt w:val="bullet"/>
      <w:lvlText w:val=""/>
      <w:lvlJc w:val="left"/>
      <w:pPr>
        <w:ind w:left="3231" w:hanging="360"/>
      </w:pPr>
      <w:rPr>
        <w:rFonts w:ascii="Wingdings" w:hAnsi="Wingdings" w:hint="default"/>
      </w:rPr>
    </w:lvl>
    <w:lvl w:ilvl="3" w:tplc="0C090001" w:tentative="1">
      <w:start w:val="1"/>
      <w:numFmt w:val="bullet"/>
      <w:lvlText w:val=""/>
      <w:lvlJc w:val="left"/>
      <w:pPr>
        <w:ind w:left="3951" w:hanging="360"/>
      </w:pPr>
      <w:rPr>
        <w:rFonts w:ascii="Symbol" w:hAnsi="Symbol" w:hint="default"/>
      </w:rPr>
    </w:lvl>
    <w:lvl w:ilvl="4" w:tplc="0C090003" w:tentative="1">
      <w:start w:val="1"/>
      <w:numFmt w:val="bullet"/>
      <w:lvlText w:val="o"/>
      <w:lvlJc w:val="left"/>
      <w:pPr>
        <w:ind w:left="4671" w:hanging="360"/>
      </w:pPr>
      <w:rPr>
        <w:rFonts w:ascii="Courier New" w:hAnsi="Courier New" w:cs="Courier New" w:hint="default"/>
      </w:rPr>
    </w:lvl>
    <w:lvl w:ilvl="5" w:tplc="0C090005" w:tentative="1">
      <w:start w:val="1"/>
      <w:numFmt w:val="bullet"/>
      <w:lvlText w:val=""/>
      <w:lvlJc w:val="left"/>
      <w:pPr>
        <w:ind w:left="5391" w:hanging="360"/>
      </w:pPr>
      <w:rPr>
        <w:rFonts w:ascii="Wingdings" w:hAnsi="Wingdings" w:hint="default"/>
      </w:rPr>
    </w:lvl>
    <w:lvl w:ilvl="6" w:tplc="0C090001" w:tentative="1">
      <w:start w:val="1"/>
      <w:numFmt w:val="bullet"/>
      <w:lvlText w:val=""/>
      <w:lvlJc w:val="left"/>
      <w:pPr>
        <w:ind w:left="6111" w:hanging="360"/>
      </w:pPr>
      <w:rPr>
        <w:rFonts w:ascii="Symbol" w:hAnsi="Symbol" w:hint="default"/>
      </w:rPr>
    </w:lvl>
    <w:lvl w:ilvl="7" w:tplc="0C090003" w:tentative="1">
      <w:start w:val="1"/>
      <w:numFmt w:val="bullet"/>
      <w:lvlText w:val="o"/>
      <w:lvlJc w:val="left"/>
      <w:pPr>
        <w:ind w:left="6831" w:hanging="360"/>
      </w:pPr>
      <w:rPr>
        <w:rFonts w:ascii="Courier New" w:hAnsi="Courier New" w:cs="Courier New" w:hint="default"/>
      </w:rPr>
    </w:lvl>
    <w:lvl w:ilvl="8" w:tplc="0C090005" w:tentative="1">
      <w:start w:val="1"/>
      <w:numFmt w:val="bullet"/>
      <w:lvlText w:val=""/>
      <w:lvlJc w:val="left"/>
      <w:pPr>
        <w:ind w:left="7551" w:hanging="360"/>
      </w:pPr>
      <w:rPr>
        <w:rFonts w:ascii="Wingdings" w:hAnsi="Wingdings" w:hint="default"/>
      </w:rPr>
    </w:lvl>
  </w:abstractNum>
  <w:abstractNum w:abstractNumId="12" w15:restartNumberingAfterBreak="0">
    <w:nsid w:val="04957D08"/>
    <w:multiLevelType w:val="hybridMultilevel"/>
    <w:tmpl w:val="3B848632"/>
    <w:lvl w:ilvl="0" w:tplc="A1527378">
      <w:numFmt w:val="bullet"/>
      <w:lvlText w:val=""/>
      <w:lvlJc w:val="left"/>
      <w:pPr>
        <w:ind w:left="644" w:hanging="360"/>
      </w:pPr>
      <w:rPr>
        <w:rFonts w:ascii="Wingdings" w:hAnsi="Wingdings" w:cs="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765C05"/>
    <w:multiLevelType w:val="hybridMultilevel"/>
    <w:tmpl w:val="378422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2242262"/>
    <w:multiLevelType w:val="hybridMultilevel"/>
    <w:tmpl w:val="A2F2B52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425ECE"/>
    <w:multiLevelType w:val="hybridMultilevel"/>
    <w:tmpl w:val="B186E496"/>
    <w:lvl w:ilvl="0" w:tplc="48BA576C">
      <w:start w:val="1"/>
      <w:numFmt w:val="bullet"/>
      <w:lvlText w:val=""/>
      <w:lvlJc w:val="left"/>
      <w:pPr>
        <w:tabs>
          <w:tab w:val="num" w:pos="397"/>
        </w:tabs>
        <w:ind w:left="340" w:hanging="34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354427"/>
    <w:multiLevelType w:val="hybridMultilevel"/>
    <w:tmpl w:val="A2E0D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E3635D7"/>
    <w:multiLevelType w:val="hybridMultilevel"/>
    <w:tmpl w:val="7608B0FC"/>
    <w:lvl w:ilvl="0" w:tplc="300E0C7E">
      <w:start w:val="1"/>
      <w:numFmt w:val="bullet"/>
      <w:lvlText w:val="o"/>
      <w:lvlJc w:val="left"/>
      <w:pPr>
        <w:tabs>
          <w:tab w:val="num" w:pos="624"/>
        </w:tabs>
        <w:ind w:left="624" w:hanging="34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1A4F25"/>
    <w:multiLevelType w:val="hybridMultilevel"/>
    <w:tmpl w:val="F85EE102"/>
    <w:lvl w:ilvl="0" w:tplc="48BA576C">
      <w:start w:val="1"/>
      <w:numFmt w:val="bullet"/>
      <w:lvlText w:val=""/>
      <w:lvlJc w:val="left"/>
      <w:pPr>
        <w:tabs>
          <w:tab w:val="num" w:pos="397"/>
        </w:tabs>
        <w:ind w:left="340" w:hanging="34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E96A45"/>
    <w:multiLevelType w:val="hybridMultilevel"/>
    <w:tmpl w:val="DAAC93C8"/>
    <w:lvl w:ilvl="0" w:tplc="48BA576C">
      <w:start w:val="1"/>
      <w:numFmt w:val="bullet"/>
      <w:lvlText w:val=""/>
      <w:lvlJc w:val="left"/>
      <w:pPr>
        <w:tabs>
          <w:tab w:val="num" w:pos="397"/>
        </w:tabs>
        <w:ind w:left="340" w:hanging="34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870D35"/>
    <w:multiLevelType w:val="hybridMultilevel"/>
    <w:tmpl w:val="B59E2702"/>
    <w:lvl w:ilvl="0" w:tplc="04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35E6732B"/>
    <w:multiLevelType w:val="hybridMultilevel"/>
    <w:tmpl w:val="EEF279CE"/>
    <w:lvl w:ilvl="0" w:tplc="48BA576C">
      <w:start w:val="1"/>
      <w:numFmt w:val="bullet"/>
      <w:lvlText w:val=""/>
      <w:lvlJc w:val="left"/>
      <w:pPr>
        <w:tabs>
          <w:tab w:val="num" w:pos="397"/>
        </w:tabs>
        <w:ind w:left="340" w:hanging="34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D406DF"/>
    <w:multiLevelType w:val="hybridMultilevel"/>
    <w:tmpl w:val="797CEBF8"/>
    <w:lvl w:ilvl="0" w:tplc="35102AC6">
      <w:numFmt w:val="bullet"/>
      <w:lvlText w:val=""/>
      <w:lvlJc w:val="left"/>
      <w:pPr>
        <w:ind w:left="1080" w:hanging="720"/>
      </w:pPr>
      <w:rPr>
        <w:rFonts w:ascii="Wingdings" w:eastAsia="Times New Roman" w:hAnsi="Wingdings" w:cs="Wingdings" w:hint="default"/>
        <w:color w:val="0073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2311A6"/>
    <w:multiLevelType w:val="hybridMultilevel"/>
    <w:tmpl w:val="8DC684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4C034AE"/>
    <w:multiLevelType w:val="hybridMultilevel"/>
    <w:tmpl w:val="4F9ED388"/>
    <w:lvl w:ilvl="0" w:tplc="48BA576C">
      <w:start w:val="1"/>
      <w:numFmt w:val="bullet"/>
      <w:lvlText w:val=""/>
      <w:lvlJc w:val="left"/>
      <w:pPr>
        <w:tabs>
          <w:tab w:val="num" w:pos="397"/>
        </w:tabs>
        <w:ind w:left="340" w:hanging="34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1D4711"/>
    <w:multiLevelType w:val="hybridMultilevel"/>
    <w:tmpl w:val="6288766C"/>
    <w:lvl w:ilvl="0" w:tplc="300E0C7E">
      <w:start w:val="1"/>
      <w:numFmt w:val="bullet"/>
      <w:lvlText w:val="o"/>
      <w:lvlJc w:val="left"/>
      <w:pPr>
        <w:tabs>
          <w:tab w:val="num" w:pos="624"/>
        </w:tabs>
        <w:ind w:left="624" w:hanging="340"/>
      </w:pPr>
      <w:rPr>
        <w:rFonts w:ascii="Courier New" w:hAnsi="Courier New" w:hint="default"/>
      </w:rPr>
    </w:lvl>
    <w:lvl w:ilvl="1" w:tplc="48BA576C">
      <w:start w:val="1"/>
      <w:numFmt w:val="bullet"/>
      <w:lvlText w:val=""/>
      <w:lvlJc w:val="left"/>
      <w:pPr>
        <w:tabs>
          <w:tab w:val="num" w:pos="397"/>
        </w:tabs>
        <w:ind w:left="340" w:hanging="34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8F4B7F"/>
    <w:multiLevelType w:val="hybridMultilevel"/>
    <w:tmpl w:val="139A75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4F0C3B10"/>
    <w:multiLevelType w:val="hybridMultilevel"/>
    <w:tmpl w:val="351CEA44"/>
    <w:lvl w:ilvl="0" w:tplc="48BA576C">
      <w:start w:val="1"/>
      <w:numFmt w:val="bullet"/>
      <w:lvlText w:val=""/>
      <w:lvlJc w:val="left"/>
      <w:pPr>
        <w:tabs>
          <w:tab w:val="num" w:pos="397"/>
        </w:tabs>
        <w:ind w:left="340" w:hanging="34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D15233"/>
    <w:multiLevelType w:val="hybridMultilevel"/>
    <w:tmpl w:val="4F60976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E07798"/>
    <w:multiLevelType w:val="hybridMultilevel"/>
    <w:tmpl w:val="31669C26"/>
    <w:lvl w:ilvl="0" w:tplc="35102AC6">
      <w:numFmt w:val="bullet"/>
      <w:lvlText w:val=""/>
      <w:lvlJc w:val="left"/>
      <w:pPr>
        <w:ind w:left="1080" w:hanging="720"/>
      </w:pPr>
      <w:rPr>
        <w:rFonts w:ascii="Wingdings" w:eastAsia="Times New Roman" w:hAnsi="Wingdings" w:cs="Wingdings" w:hint="default"/>
        <w:color w:val="0073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E3F74"/>
    <w:multiLevelType w:val="hybridMultilevel"/>
    <w:tmpl w:val="06F0A81C"/>
    <w:lvl w:ilvl="0" w:tplc="EA5EA312">
      <w:start w:val="1"/>
      <w:numFmt w:val="bullet"/>
      <w:lvlText w:val=""/>
      <w:lvlJc w:val="left"/>
      <w:pPr>
        <w:tabs>
          <w:tab w:val="num" w:pos="284"/>
        </w:tabs>
        <w:ind w:left="284" w:hanging="284"/>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737CED"/>
    <w:multiLevelType w:val="hybridMultilevel"/>
    <w:tmpl w:val="9BDA66A4"/>
    <w:lvl w:ilvl="0" w:tplc="48BA576C">
      <w:start w:val="1"/>
      <w:numFmt w:val="bullet"/>
      <w:lvlText w:val=""/>
      <w:lvlJc w:val="left"/>
      <w:pPr>
        <w:tabs>
          <w:tab w:val="num" w:pos="397"/>
        </w:tabs>
        <w:ind w:left="340" w:hanging="34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B41253"/>
    <w:multiLevelType w:val="hybridMultilevel"/>
    <w:tmpl w:val="5A42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836AC8"/>
    <w:multiLevelType w:val="hybridMultilevel"/>
    <w:tmpl w:val="82E89474"/>
    <w:lvl w:ilvl="0" w:tplc="48BA576C">
      <w:start w:val="1"/>
      <w:numFmt w:val="bullet"/>
      <w:lvlText w:val=""/>
      <w:lvlJc w:val="left"/>
      <w:pPr>
        <w:tabs>
          <w:tab w:val="num" w:pos="397"/>
        </w:tabs>
        <w:ind w:left="340" w:hanging="34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3A1EF9"/>
    <w:multiLevelType w:val="hybridMultilevel"/>
    <w:tmpl w:val="CDC46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A2630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E3B2701"/>
    <w:multiLevelType w:val="hybridMultilevel"/>
    <w:tmpl w:val="FF224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E056B7"/>
    <w:multiLevelType w:val="hybridMultilevel"/>
    <w:tmpl w:val="C08685E4"/>
    <w:lvl w:ilvl="0" w:tplc="48BA576C">
      <w:start w:val="1"/>
      <w:numFmt w:val="bullet"/>
      <w:lvlText w:val=""/>
      <w:lvlJc w:val="left"/>
      <w:pPr>
        <w:tabs>
          <w:tab w:val="num" w:pos="397"/>
        </w:tabs>
        <w:ind w:left="340" w:hanging="34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731EF4"/>
    <w:multiLevelType w:val="hybridMultilevel"/>
    <w:tmpl w:val="10A0503A"/>
    <w:lvl w:ilvl="0" w:tplc="48BA576C">
      <w:start w:val="1"/>
      <w:numFmt w:val="bullet"/>
      <w:lvlText w:val=""/>
      <w:lvlJc w:val="left"/>
      <w:pPr>
        <w:tabs>
          <w:tab w:val="num" w:pos="397"/>
        </w:tabs>
        <w:ind w:left="340" w:hanging="34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4B6C57"/>
    <w:multiLevelType w:val="hybridMultilevel"/>
    <w:tmpl w:val="1348EE10"/>
    <w:lvl w:ilvl="0" w:tplc="35102AC6">
      <w:numFmt w:val="bullet"/>
      <w:lvlText w:val=""/>
      <w:lvlJc w:val="left"/>
      <w:pPr>
        <w:ind w:left="1003" w:hanging="720"/>
      </w:pPr>
      <w:rPr>
        <w:rFonts w:ascii="Wingdings" w:eastAsia="Times New Roman" w:hAnsi="Wingdings" w:cs="Wingdings" w:hint="default"/>
        <w:color w:val="0073AA"/>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num w:numId="1">
    <w:abstractNumId w:val="32"/>
  </w:num>
  <w:num w:numId="2">
    <w:abstractNumId w:val="29"/>
  </w:num>
  <w:num w:numId="3">
    <w:abstractNumId w:val="39"/>
  </w:num>
  <w:num w:numId="4">
    <w:abstractNumId w:val="22"/>
  </w:num>
  <w:num w:numId="5">
    <w:abstractNumId w:val="12"/>
  </w:num>
  <w:num w:numId="6">
    <w:abstractNumId w:val="13"/>
  </w:num>
  <w:num w:numId="7">
    <w:abstractNumId w:val="11"/>
  </w:num>
  <w:num w:numId="8">
    <w:abstractNumId w:val="23"/>
  </w:num>
  <w:num w:numId="9">
    <w:abstractNumId w:val="26"/>
  </w:num>
  <w:num w:numId="10">
    <w:abstractNumId w:val="28"/>
  </w:num>
  <w:num w:numId="11">
    <w:abstractNumId w:val="20"/>
  </w:num>
  <w:num w:numId="12">
    <w:abstractNumId w:val="16"/>
  </w:num>
  <w:num w:numId="13">
    <w:abstractNumId w:val="14"/>
  </w:num>
  <w:num w:numId="14">
    <w:abstractNumId w:val="36"/>
  </w:num>
  <w:num w:numId="15">
    <w:abstractNumId w:val="34"/>
  </w:num>
  <w:num w:numId="16">
    <w:abstractNumId w:val="30"/>
  </w:num>
  <w:num w:numId="17">
    <w:abstractNumId w:val="25"/>
  </w:num>
  <w:num w:numId="18">
    <w:abstractNumId w:val="21"/>
  </w:num>
  <w:num w:numId="19">
    <w:abstractNumId w:val="19"/>
  </w:num>
  <w:num w:numId="20">
    <w:abstractNumId w:val="33"/>
  </w:num>
  <w:num w:numId="21">
    <w:abstractNumId w:val="35"/>
  </w:num>
  <w:num w:numId="22">
    <w:abstractNumId w:val="24"/>
  </w:num>
  <w:num w:numId="23">
    <w:abstractNumId w:val="18"/>
  </w:num>
  <w:num w:numId="24">
    <w:abstractNumId w:val="15"/>
  </w:num>
  <w:num w:numId="25">
    <w:abstractNumId w:val="38"/>
  </w:num>
  <w:num w:numId="26">
    <w:abstractNumId w:val="31"/>
  </w:num>
  <w:num w:numId="27">
    <w:abstractNumId w:val="27"/>
  </w:num>
  <w:num w:numId="28">
    <w:abstractNumId w:val="10"/>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7"/>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F55"/>
    <w:rsid w:val="0001026F"/>
    <w:rsid w:val="00070EAB"/>
    <w:rsid w:val="00072FD6"/>
    <w:rsid w:val="00076FD2"/>
    <w:rsid w:val="00080D2F"/>
    <w:rsid w:val="000A36FD"/>
    <w:rsid w:val="000A4EDD"/>
    <w:rsid w:val="000F1047"/>
    <w:rsid w:val="000F2B60"/>
    <w:rsid w:val="000F34D7"/>
    <w:rsid w:val="000F7375"/>
    <w:rsid w:val="001564FA"/>
    <w:rsid w:val="00166220"/>
    <w:rsid w:val="001664C1"/>
    <w:rsid w:val="00170CE1"/>
    <w:rsid w:val="0017144C"/>
    <w:rsid w:val="001804E5"/>
    <w:rsid w:val="00191E7D"/>
    <w:rsid w:val="0019792E"/>
    <w:rsid w:val="001A2302"/>
    <w:rsid w:val="001B3713"/>
    <w:rsid w:val="001B585D"/>
    <w:rsid w:val="001B6C90"/>
    <w:rsid w:val="001C62E4"/>
    <w:rsid w:val="001F6A95"/>
    <w:rsid w:val="001F78E6"/>
    <w:rsid w:val="001F7BE7"/>
    <w:rsid w:val="001F7EEC"/>
    <w:rsid w:val="00215F00"/>
    <w:rsid w:val="00226644"/>
    <w:rsid w:val="00235E54"/>
    <w:rsid w:val="00245F98"/>
    <w:rsid w:val="0026682D"/>
    <w:rsid w:val="00273ADC"/>
    <w:rsid w:val="00296CC6"/>
    <w:rsid w:val="002A5421"/>
    <w:rsid w:val="002A7834"/>
    <w:rsid w:val="002B7E8E"/>
    <w:rsid w:val="002D4AE8"/>
    <w:rsid w:val="002F2D4E"/>
    <w:rsid w:val="003051D9"/>
    <w:rsid w:val="00351AB3"/>
    <w:rsid w:val="003610B6"/>
    <w:rsid w:val="00391F3C"/>
    <w:rsid w:val="00392854"/>
    <w:rsid w:val="003952E2"/>
    <w:rsid w:val="003A604B"/>
    <w:rsid w:val="003B4BF6"/>
    <w:rsid w:val="003D24C8"/>
    <w:rsid w:val="0044396F"/>
    <w:rsid w:val="00455F06"/>
    <w:rsid w:val="00456402"/>
    <w:rsid w:val="004612BD"/>
    <w:rsid w:val="00465EC9"/>
    <w:rsid w:val="004750C0"/>
    <w:rsid w:val="004A441E"/>
    <w:rsid w:val="004A5B02"/>
    <w:rsid w:val="004B1171"/>
    <w:rsid w:val="004B1552"/>
    <w:rsid w:val="004C21C0"/>
    <w:rsid w:val="004C2DCC"/>
    <w:rsid w:val="004D2EF6"/>
    <w:rsid w:val="004D6C18"/>
    <w:rsid w:val="00501323"/>
    <w:rsid w:val="00505FAF"/>
    <w:rsid w:val="00515E5B"/>
    <w:rsid w:val="00535870"/>
    <w:rsid w:val="00542B6B"/>
    <w:rsid w:val="005545EC"/>
    <w:rsid w:val="00574669"/>
    <w:rsid w:val="00586966"/>
    <w:rsid w:val="005A7132"/>
    <w:rsid w:val="005C3FC7"/>
    <w:rsid w:val="005F52DE"/>
    <w:rsid w:val="005F6398"/>
    <w:rsid w:val="00607761"/>
    <w:rsid w:val="00634BF2"/>
    <w:rsid w:val="00635702"/>
    <w:rsid w:val="006507F7"/>
    <w:rsid w:val="00667CB9"/>
    <w:rsid w:val="0067496F"/>
    <w:rsid w:val="00686CC9"/>
    <w:rsid w:val="006A2E07"/>
    <w:rsid w:val="006E01DA"/>
    <w:rsid w:val="006E074B"/>
    <w:rsid w:val="00706382"/>
    <w:rsid w:val="007338C1"/>
    <w:rsid w:val="0073740F"/>
    <w:rsid w:val="00737A45"/>
    <w:rsid w:val="00743C11"/>
    <w:rsid w:val="00752628"/>
    <w:rsid w:val="00755792"/>
    <w:rsid w:val="00765893"/>
    <w:rsid w:val="00780FC2"/>
    <w:rsid w:val="00784EE6"/>
    <w:rsid w:val="007A005A"/>
    <w:rsid w:val="007A180B"/>
    <w:rsid w:val="007A4F64"/>
    <w:rsid w:val="007D6790"/>
    <w:rsid w:val="007E7FA0"/>
    <w:rsid w:val="008010EB"/>
    <w:rsid w:val="00807F55"/>
    <w:rsid w:val="008223DD"/>
    <w:rsid w:val="00825824"/>
    <w:rsid w:val="0083738B"/>
    <w:rsid w:val="00846D3E"/>
    <w:rsid w:val="008726AA"/>
    <w:rsid w:val="0087325F"/>
    <w:rsid w:val="00873EB9"/>
    <w:rsid w:val="008765E0"/>
    <w:rsid w:val="00896B30"/>
    <w:rsid w:val="008A209D"/>
    <w:rsid w:val="008C18F5"/>
    <w:rsid w:val="008C713A"/>
    <w:rsid w:val="008D2D0A"/>
    <w:rsid w:val="008E1AF0"/>
    <w:rsid w:val="00900F11"/>
    <w:rsid w:val="00906919"/>
    <w:rsid w:val="00925E09"/>
    <w:rsid w:val="0095087C"/>
    <w:rsid w:val="0095111D"/>
    <w:rsid w:val="00961ECC"/>
    <w:rsid w:val="00962138"/>
    <w:rsid w:val="00971D90"/>
    <w:rsid w:val="00980D0C"/>
    <w:rsid w:val="00990326"/>
    <w:rsid w:val="00991C5E"/>
    <w:rsid w:val="009A7A1C"/>
    <w:rsid w:val="009B7165"/>
    <w:rsid w:val="009D2738"/>
    <w:rsid w:val="009D308D"/>
    <w:rsid w:val="009E5339"/>
    <w:rsid w:val="009F5446"/>
    <w:rsid w:val="00A11031"/>
    <w:rsid w:val="00A1733D"/>
    <w:rsid w:val="00A30433"/>
    <w:rsid w:val="00A85AC4"/>
    <w:rsid w:val="00AA3C01"/>
    <w:rsid w:val="00AA60FC"/>
    <w:rsid w:val="00AB331E"/>
    <w:rsid w:val="00AB5FC4"/>
    <w:rsid w:val="00AC5CD0"/>
    <w:rsid w:val="00AE743E"/>
    <w:rsid w:val="00AF2B05"/>
    <w:rsid w:val="00B04CA4"/>
    <w:rsid w:val="00B1593E"/>
    <w:rsid w:val="00B15E8D"/>
    <w:rsid w:val="00B20BF1"/>
    <w:rsid w:val="00B26370"/>
    <w:rsid w:val="00B30D92"/>
    <w:rsid w:val="00B42903"/>
    <w:rsid w:val="00B45FDB"/>
    <w:rsid w:val="00B46195"/>
    <w:rsid w:val="00B56E29"/>
    <w:rsid w:val="00B6176C"/>
    <w:rsid w:val="00B66543"/>
    <w:rsid w:val="00B94321"/>
    <w:rsid w:val="00B9678E"/>
    <w:rsid w:val="00BA26BE"/>
    <w:rsid w:val="00BA3B8B"/>
    <w:rsid w:val="00BA643B"/>
    <w:rsid w:val="00BB7D4D"/>
    <w:rsid w:val="00BC60D6"/>
    <w:rsid w:val="00BD0AFA"/>
    <w:rsid w:val="00BD5FFE"/>
    <w:rsid w:val="00BE3096"/>
    <w:rsid w:val="00BE5FBC"/>
    <w:rsid w:val="00BE71EE"/>
    <w:rsid w:val="00BF5152"/>
    <w:rsid w:val="00C65F7F"/>
    <w:rsid w:val="00C74ABD"/>
    <w:rsid w:val="00C856A6"/>
    <w:rsid w:val="00C87077"/>
    <w:rsid w:val="00C937B1"/>
    <w:rsid w:val="00C96C5D"/>
    <w:rsid w:val="00CA35CE"/>
    <w:rsid w:val="00CB3711"/>
    <w:rsid w:val="00CC299C"/>
    <w:rsid w:val="00CD066C"/>
    <w:rsid w:val="00CD0A6D"/>
    <w:rsid w:val="00CD1FC8"/>
    <w:rsid w:val="00CD5A97"/>
    <w:rsid w:val="00CE4834"/>
    <w:rsid w:val="00CF18FD"/>
    <w:rsid w:val="00D16B0C"/>
    <w:rsid w:val="00D450C4"/>
    <w:rsid w:val="00D545C0"/>
    <w:rsid w:val="00D73738"/>
    <w:rsid w:val="00D73C19"/>
    <w:rsid w:val="00D8154C"/>
    <w:rsid w:val="00D9374F"/>
    <w:rsid w:val="00DA7EE6"/>
    <w:rsid w:val="00DC699C"/>
    <w:rsid w:val="00DD167C"/>
    <w:rsid w:val="00DD670B"/>
    <w:rsid w:val="00DE1771"/>
    <w:rsid w:val="00E06933"/>
    <w:rsid w:val="00E16209"/>
    <w:rsid w:val="00E24FEF"/>
    <w:rsid w:val="00E33D3B"/>
    <w:rsid w:val="00E36B5C"/>
    <w:rsid w:val="00E41D84"/>
    <w:rsid w:val="00E43CE3"/>
    <w:rsid w:val="00E712E9"/>
    <w:rsid w:val="00E74926"/>
    <w:rsid w:val="00E94A9D"/>
    <w:rsid w:val="00E96CEB"/>
    <w:rsid w:val="00E96D13"/>
    <w:rsid w:val="00E970EC"/>
    <w:rsid w:val="00ED4D89"/>
    <w:rsid w:val="00ED66A6"/>
    <w:rsid w:val="00EE7C29"/>
    <w:rsid w:val="00EF4C58"/>
    <w:rsid w:val="00F006C7"/>
    <w:rsid w:val="00F070A2"/>
    <w:rsid w:val="00F30910"/>
    <w:rsid w:val="00F44932"/>
    <w:rsid w:val="00F451EB"/>
    <w:rsid w:val="00F56D24"/>
    <w:rsid w:val="00F641FA"/>
    <w:rsid w:val="00F71575"/>
    <w:rsid w:val="00F8225E"/>
    <w:rsid w:val="00F903B6"/>
    <w:rsid w:val="00FA3E52"/>
    <w:rsid w:val="00FA7B1C"/>
    <w:rsid w:val="00FB6BB1"/>
    <w:rsid w:val="00FB7C03"/>
    <w:rsid w:val="00FC7770"/>
    <w:rsid w:val="00FD1A3E"/>
    <w:rsid w:val="00FD349C"/>
    <w:rsid w:val="00FE5903"/>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30CBA"/>
  <w15:chartTrackingRefBased/>
  <w15:docId w15:val="{C25C326F-3AD7-48FE-8696-7626F693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70B"/>
    <w:pPr>
      <w:spacing w:before="240" w:after="240"/>
    </w:pPr>
    <w:rPr>
      <w:rFonts w:ascii="Arial" w:hAnsi="Arial"/>
      <w:sz w:val="22"/>
      <w:szCs w:val="24"/>
      <w:lang w:val="en-AU" w:bidi="en-US"/>
    </w:rPr>
  </w:style>
  <w:style w:type="paragraph" w:styleId="Heading1">
    <w:name w:val="heading 1"/>
    <w:basedOn w:val="Normal"/>
    <w:next w:val="Normal"/>
    <w:link w:val="Heading1Char"/>
    <w:uiPriority w:val="9"/>
    <w:qFormat/>
    <w:rsid w:val="002D4AE8"/>
    <w:pPr>
      <w:keepNext/>
      <w:spacing w:before="360"/>
      <w:outlineLvl w:val="0"/>
    </w:pPr>
    <w:rPr>
      <w:rFonts w:cs="Arial"/>
      <w:b/>
      <w:bCs/>
      <w:kern w:val="32"/>
      <w:sz w:val="28"/>
      <w:szCs w:val="32"/>
    </w:rPr>
  </w:style>
  <w:style w:type="paragraph" w:styleId="Heading2">
    <w:name w:val="heading 2"/>
    <w:basedOn w:val="Normal"/>
    <w:next w:val="Normal"/>
    <w:link w:val="Heading2Char"/>
    <w:uiPriority w:val="9"/>
    <w:qFormat/>
    <w:rsid w:val="00F8225E"/>
    <w:pPr>
      <w:keepNext/>
      <w:spacing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F8225E"/>
    <w:pPr>
      <w:keepNext/>
      <w:spacing w:after="60"/>
      <w:outlineLvl w:val="2"/>
    </w:pPr>
    <w:rPr>
      <w:rFonts w:ascii="Cambria" w:hAnsi="Cambria"/>
      <w:b/>
      <w:bCs/>
      <w:sz w:val="26"/>
      <w:szCs w:val="26"/>
    </w:rPr>
  </w:style>
  <w:style w:type="paragraph" w:styleId="Heading4">
    <w:name w:val="heading 4"/>
    <w:basedOn w:val="Normal"/>
    <w:next w:val="Normal"/>
    <w:link w:val="Heading4Char"/>
    <w:uiPriority w:val="9"/>
    <w:qFormat/>
    <w:rsid w:val="00F8225E"/>
    <w:pPr>
      <w:keepNext/>
      <w:spacing w:after="60"/>
      <w:outlineLvl w:val="3"/>
    </w:pPr>
    <w:rPr>
      <w:b/>
      <w:bCs/>
      <w:sz w:val="28"/>
      <w:szCs w:val="28"/>
    </w:rPr>
  </w:style>
  <w:style w:type="paragraph" w:styleId="Heading5">
    <w:name w:val="heading 5"/>
    <w:basedOn w:val="Normal"/>
    <w:next w:val="Normal"/>
    <w:link w:val="Heading5Char"/>
    <w:uiPriority w:val="9"/>
    <w:qFormat/>
    <w:rsid w:val="00F8225E"/>
    <w:pPr>
      <w:spacing w:after="60"/>
      <w:outlineLvl w:val="4"/>
    </w:pPr>
    <w:rPr>
      <w:b/>
      <w:bCs/>
      <w:i/>
      <w:iCs/>
      <w:sz w:val="26"/>
      <w:szCs w:val="26"/>
    </w:rPr>
  </w:style>
  <w:style w:type="paragraph" w:styleId="Heading6">
    <w:name w:val="heading 6"/>
    <w:basedOn w:val="Normal"/>
    <w:next w:val="Normal"/>
    <w:link w:val="Heading6Char"/>
    <w:uiPriority w:val="9"/>
    <w:qFormat/>
    <w:rsid w:val="00F8225E"/>
    <w:pPr>
      <w:spacing w:after="60"/>
      <w:outlineLvl w:val="5"/>
    </w:pPr>
    <w:rPr>
      <w:b/>
      <w:bCs/>
      <w:szCs w:val="22"/>
    </w:rPr>
  </w:style>
  <w:style w:type="paragraph" w:styleId="Heading7">
    <w:name w:val="heading 7"/>
    <w:basedOn w:val="Normal"/>
    <w:next w:val="Normal"/>
    <w:link w:val="Heading7Char"/>
    <w:uiPriority w:val="9"/>
    <w:qFormat/>
    <w:rsid w:val="00F8225E"/>
    <w:pPr>
      <w:spacing w:after="60"/>
      <w:outlineLvl w:val="6"/>
    </w:pPr>
  </w:style>
  <w:style w:type="paragraph" w:styleId="Heading8">
    <w:name w:val="heading 8"/>
    <w:basedOn w:val="Normal"/>
    <w:next w:val="Normal"/>
    <w:link w:val="Heading8Char"/>
    <w:uiPriority w:val="9"/>
    <w:qFormat/>
    <w:rsid w:val="00F8225E"/>
    <w:pPr>
      <w:spacing w:after="60"/>
      <w:outlineLvl w:val="7"/>
    </w:pPr>
    <w:rPr>
      <w:i/>
      <w:iCs/>
    </w:rPr>
  </w:style>
  <w:style w:type="paragraph" w:styleId="Heading9">
    <w:name w:val="heading 9"/>
    <w:basedOn w:val="Normal"/>
    <w:next w:val="Normal"/>
    <w:link w:val="Heading9Char"/>
    <w:uiPriority w:val="9"/>
    <w:qFormat/>
    <w:rsid w:val="00F8225E"/>
    <w:pPr>
      <w:spacing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D4AE8"/>
    <w:rPr>
      <w:rFonts w:ascii="Arial" w:hAnsi="Arial" w:cs="Arial"/>
      <w:b/>
      <w:bCs/>
      <w:kern w:val="32"/>
      <w:sz w:val="28"/>
      <w:szCs w:val="32"/>
      <w:lang w:bidi="en-US"/>
    </w:rPr>
  </w:style>
  <w:style w:type="character" w:customStyle="1" w:styleId="Heading2Char">
    <w:name w:val="Heading 2 Char"/>
    <w:link w:val="Heading2"/>
    <w:uiPriority w:val="9"/>
    <w:semiHidden/>
    <w:rsid w:val="00F8225E"/>
    <w:rPr>
      <w:rFonts w:ascii="Cambria" w:eastAsia="Times New Roman" w:hAnsi="Cambria"/>
      <w:b/>
      <w:bCs/>
      <w:i/>
      <w:iCs/>
      <w:sz w:val="28"/>
      <w:szCs w:val="28"/>
    </w:rPr>
  </w:style>
  <w:style w:type="character" w:customStyle="1" w:styleId="Heading3Char">
    <w:name w:val="Heading 3 Char"/>
    <w:link w:val="Heading3"/>
    <w:uiPriority w:val="9"/>
    <w:rsid w:val="00F8225E"/>
    <w:rPr>
      <w:rFonts w:ascii="Cambria" w:eastAsia="Times New Roman" w:hAnsi="Cambria"/>
      <w:b/>
      <w:bCs/>
      <w:sz w:val="26"/>
      <w:szCs w:val="26"/>
    </w:rPr>
  </w:style>
  <w:style w:type="character" w:customStyle="1" w:styleId="Heading4Char">
    <w:name w:val="Heading 4 Char"/>
    <w:link w:val="Heading4"/>
    <w:uiPriority w:val="9"/>
    <w:rsid w:val="00F8225E"/>
    <w:rPr>
      <w:b/>
      <w:bCs/>
      <w:sz w:val="28"/>
      <w:szCs w:val="28"/>
    </w:rPr>
  </w:style>
  <w:style w:type="character" w:customStyle="1" w:styleId="Heading5Char">
    <w:name w:val="Heading 5 Char"/>
    <w:link w:val="Heading5"/>
    <w:uiPriority w:val="9"/>
    <w:semiHidden/>
    <w:rsid w:val="00F8225E"/>
    <w:rPr>
      <w:b/>
      <w:bCs/>
      <w:i/>
      <w:iCs/>
      <w:sz w:val="26"/>
      <w:szCs w:val="26"/>
    </w:rPr>
  </w:style>
  <w:style w:type="character" w:customStyle="1" w:styleId="Heading6Char">
    <w:name w:val="Heading 6 Char"/>
    <w:link w:val="Heading6"/>
    <w:uiPriority w:val="9"/>
    <w:semiHidden/>
    <w:rsid w:val="00F8225E"/>
    <w:rPr>
      <w:b/>
      <w:bCs/>
    </w:rPr>
  </w:style>
  <w:style w:type="character" w:customStyle="1" w:styleId="Heading7Char">
    <w:name w:val="Heading 7 Char"/>
    <w:link w:val="Heading7"/>
    <w:uiPriority w:val="9"/>
    <w:semiHidden/>
    <w:rsid w:val="00F8225E"/>
    <w:rPr>
      <w:sz w:val="24"/>
      <w:szCs w:val="24"/>
    </w:rPr>
  </w:style>
  <w:style w:type="character" w:customStyle="1" w:styleId="Heading8Char">
    <w:name w:val="Heading 8 Char"/>
    <w:link w:val="Heading8"/>
    <w:uiPriority w:val="9"/>
    <w:semiHidden/>
    <w:rsid w:val="00F8225E"/>
    <w:rPr>
      <w:i/>
      <w:iCs/>
      <w:sz w:val="24"/>
      <w:szCs w:val="24"/>
    </w:rPr>
  </w:style>
  <w:style w:type="character" w:customStyle="1" w:styleId="Heading9Char">
    <w:name w:val="Heading 9 Char"/>
    <w:link w:val="Heading9"/>
    <w:uiPriority w:val="9"/>
    <w:semiHidden/>
    <w:rsid w:val="00F8225E"/>
    <w:rPr>
      <w:rFonts w:ascii="Cambria" w:eastAsia="Times New Roman" w:hAnsi="Cambria"/>
    </w:rPr>
  </w:style>
  <w:style w:type="paragraph" w:customStyle="1" w:styleId="Noparagraphstyle">
    <w:name w:val="[No paragraph style]"/>
    <w:rsid w:val="00635702"/>
    <w:pPr>
      <w:autoSpaceDE w:val="0"/>
      <w:autoSpaceDN w:val="0"/>
      <w:adjustRightInd w:val="0"/>
      <w:spacing w:after="200" w:line="288" w:lineRule="auto"/>
      <w:textAlignment w:val="center"/>
    </w:pPr>
    <w:rPr>
      <w:color w:val="000000"/>
      <w:sz w:val="24"/>
      <w:szCs w:val="24"/>
      <w:lang w:val="en-GB" w:bidi="ar-SA"/>
    </w:rPr>
  </w:style>
  <w:style w:type="paragraph" w:styleId="Header">
    <w:name w:val="header"/>
    <w:basedOn w:val="Normal"/>
    <w:link w:val="HeaderChar"/>
    <w:unhideWhenUsed/>
    <w:rsid w:val="00635702"/>
    <w:pPr>
      <w:tabs>
        <w:tab w:val="center" w:pos="4680"/>
        <w:tab w:val="right" w:pos="9360"/>
      </w:tabs>
    </w:pPr>
  </w:style>
  <w:style w:type="character" w:customStyle="1" w:styleId="HeaderChar">
    <w:name w:val="Header Char"/>
    <w:basedOn w:val="DefaultParagraphFont"/>
    <w:link w:val="Header"/>
    <w:rsid w:val="00635702"/>
  </w:style>
  <w:style w:type="paragraph" w:styleId="Footer">
    <w:name w:val="footer"/>
    <w:basedOn w:val="Normal"/>
    <w:link w:val="FooterChar"/>
    <w:uiPriority w:val="99"/>
    <w:unhideWhenUsed/>
    <w:rsid w:val="00635702"/>
    <w:pPr>
      <w:tabs>
        <w:tab w:val="center" w:pos="4680"/>
        <w:tab w:val="right" w:pos="9360"/>
      </w:tabs>
    </w:pPr>
  </w:style>
  <w:style w:type="character" w:customStyle="1" w:styleId="FooterChar">
    <w:name w:val="Footer Char"/>
    <w:basedOn w:val="DefaultParagraphFont"/>
    <w:link w:val="Footer"/>
    <w:uiPriority w:val="99"/>
    <w:rsid w:val="00635702"/>
  </w:style>
  <w:style w:type="paragraph" w:styleId="Title">
    <w:name w:val="Title"/>
    <w:basedOn w:val="Normal"/>
    <w:next w:val="Normal"/>
    <w:link w:val="TitleChar"/>
    <w:uiPriority w:val="10"/>
    <w:qFormat/>
    <w:rsid w:val="002D4AE8"/>
    <w:pPr>
      <w:spacing w:after="480"/>
      <w:jc w:val="right"/>
      <w:outlineLvl w:val="0"/>
    </w:pPr>
    <w:rPr>
      <w:rFonts w:cs="Arial"/>
      <w:b/>
      <w:bCs/>
      <w:i/>
      <w:kern w:val="28"/>
      <w:sz w:val="28"/>
      <w:szCs w:val="32"/>
      <w:lang w:val="en-GB" w:bidi="ar-SA"/>
    </w:rPr>
  </w:style>
  <w:style w:type="character" w:customStyle="1" w:styleId="TitleChar">
    <w:name w:val="Title Char"/>
    <w:link w:val="Title"/>
    <w:uiPriority w:val="10"/>
    <w:rsid w:val="002D4AE8"/>
    <w:rPr>
      <w:rFonts w:ascii="Arial" w:hAnsi="Arial" w:cs="Arial"/>
      <w:b/>
      <w:bCs/>
      <w:i/>
      <w:kern w:val="28"/>
      <w:sz w:val="28"/>
      <w:szCs w:val="32"/>
      <w:lang w:val="en-GB"/>
    </w:rPr>
  </w:style>
  <w:style w:type="paragraph" w:customStyle="1" w:styleId="HeadingTwo">
    <w:name w:val="Heading Two"/>
    <w:basedOn w:val="Heading1"/>
    <w:qFormat/>
    <w:rsid w:val="00A1733D"/>
    <w:pPr>
      <w:spacing w:after="120"/>
    </w:pPr>
    <w:rPr>
      <w:rFonts w:ascii="Book Antiqua" w:hAnsi="Book Antiqua" w:cs="Times New Roman"/>
      <w:sz w:val="24"/>
    </w:rPr>
  </w:style>
  <w:style w:type="paragraph" w:customStyle="1" w:styleId="Bullet">
    <w:name w:val="Bullet"/>
    <w:basedOn w:val="Normal"/>
    <w:uiPriority w:val="99"/>
    <w:qFormat/>
    <w:rsid w:val="00A1733D"/>
    <w:pPr>
      <w:spacing w:before="0" w:after="120"/>
      <w:ind w:left="644" w:hanging="360"/>
    </w:pPr>
    <w:rPr>
      <w:rFonts w:ascii="Times New Roman" w:hAnsi="Times New Roman"/>
    </w:rPr>
  </w:style>
  <w:style w:type="table" w:styleId="TableGrid">
    <w:name w:val="Table Grid"/>
    <w:basedOn w:val="TableNormal"/>
    <w:uiPriority w:val="59"/>
    <w:rsid w:val="00A173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CC299C"/>
    <w:rPr>
      <w:b/>
      <w:bCs/>
    </w:rPr>
  </w:style>
  <w:style w:type="paragraph" w:customStyle="1" w:styleId="Subheading">
    <w:name w:val="Subheading"/>
    <w:basedOn w:val="Noparagraphstyle"/>
    <w:uiPriority w:val="99"/>
    <w:rsid w:val="005A7132"/>
    <w:pPr>
      <w:suppressAutoHyphens/>
      <w:spacing w:after="0"/>
      <w:jc w:val="right"/>
    </w:pPr>
    <w:rPr>
      <w:rFonts w:ascii="DIN-Bold" w:hAnsi="DIN-Bold" w:cs="DIN-Bold"/>
      <w:color w:val="292058"/>
      <w:sz w:val="28"/>
      <w:szCs w:val="28"/>
    </w:rPr>
  </w:style>
  <w:style w:type="character" w:styleId="Hyperlink">
    <w:name w:val="Hyperlink"/>
    <w:rsid w:val="00ED66A6"/>
    <w:rPr>
      <w:color w:val="0000FF"/>
      <w:u w:val="single"/>
    </w:rPr>
  </w:style>
  <w:style w:type="paragraph" w:customStyle="1" w:styleId="LogoType">
    <w:name w:val="Logo Type"/>
    <w:basedOn w:val="Header"/>
    <w:semiHidden/>
    <w:rsid w:val="002D4AE8"/>
    <w:pPr>
      <w:pBdr>
        <w:bottom w:val="single" w:sz="4" w:space="4" w:color="auto"/>
      </w:pBdr>
      <w:tabs>
        <w:tab w:val="clear" w:pos="4680"/>
        <w:tab w:val="clear" w:pos="9360"/>
        <w:tab w:val="left" w:pos="4686"/>
        <w:tab w:val="left" w:pos="7088"/>
        <w:tab w:val="left" w:pos="7242"/>
      </w:tabs>
      <w:spacing w:after="0" w:line="320" w:lineRule="exact"/>
    </w:pPr>
    <w:rPr>
      <w:rFonts w:cs="ArialMT"/>
      <w:b/>
      <w:color w:val="808080"/>
      <w:spacing w:val="-20"/>
      <w:sz w:val="32"/>
      <w:lang w:bidi="ar-SA"/>
    </w:rPr>
  </w:style>
  <w:style w:type="paragraph" w:customStyle="1" w:styleId="HeaderFooter">
    <w:name w:val="Header &amp; Footer"/>
    <w:basedOn w:val="Normal"/>
    <w:semiHidden/>
    <w:rsid w:val="002D4AE8"/>
    <w:pPr>
      <w:spacing w:after="0" w:line="200" w:lineRule="exact"/>
      <w:jc w:val="both"/>
    </w:pPr>
    <w:rPr>
      <w:rFonts w:cs="ArialMT"/>
      <w:color w:val="000000"/>
      <w:sz w:val="16"/>
      <w:lang w:bidi="ar-SA"/>
    </w:rPr>
  </w:style>
  <w:style w:type="paragraph" w:customStyle="1" w:styleId="MainTitle">
    <w:name w:val="Main Title"/>
    <w:qFormat/>
    <w:rsid w:val="00E43CE3"/>
    <w:pPr>
      <w:spacing w:after="240"/>
      <w:jc w:val="right"/>
    </w:pPr>
    <w:rPr>
      <w:rFonts w:ascii="Arial" w:hAnsi="Arial" w:cs="Arial"/>
      <w:b/>
      <w:bCs/>
      <w:kern w:val="32"/>
      <w:sz w:val="56"/>
      <w:szCs w:val="32"/>
      <w:lang w:bidi="en-US"/>
    </w:rPr>
  </w:style>
  <w:style w:type="paragraph" w:styleId="ListBullet">
    <w:name w:val="List Bullet"/>
    <w:basedOn w:val="Normal"/>
    <w:uiPriority w:val="99"/>
    <w:unhideWhenUsed/>
    <w:rsid w:val="00E43CE3"/>
    <w:pPr>
      <w:numPr>
        <w:numId w:val="29"/>
      </w:numPr>
      <w:ind w:left="357" w:hanging="357"/>
    </w:pPr>
  </w:style>
  <w:style w:type="character" w:styleId="CommentReference">
    <w:name w:val="annotation reference"/>
    <w:uiPriority w:val="99"/>
    <w:semiHidden/>
    <w:unhideWhenUsed/>
    <w:rsid w:val="006E074B"/>
    <w:rPr>
      <w:sz w:val="16"/>
      <w:szCs w:val="16"/>
    </w:rPr>
  </w:style>
  <w:style w:type="paragraph" w:styleId="CommentText">
    <w:name w:val="annotation text"/>
    <w:basedOn w:val="Normal"/>
    <w:link w:val="CommentTextChar"/>
    <w:uiPriority w:val="99"/>
    <w:semiHidden/>
    <w:unhideWhenUsed/>
    <w:rsid w:val="006E074B"/>
    <w:rPr>
      <w:sz w:val="20"/>
      <w:szCs w:val="20"/>
    </w:rPr>
  </w:style>
  <w:style w:type="character" w:customStyle="1" w:styleId="CommentTextChar">
    <w:name w:val="Comment Text Char"/>
    <w:link w:val="CommentText"/>
    <w:uiPriority w:val="99"/>
    <w:semiHidden/>
    <w:rsid w:val="006E074B"/>
    <w:rPr>
      <w:rFonts w:ascii="Arial" w:hAnsi="Arial"/>
      <w:lang w:val="en-US" w:eastAsia="en-US" w:bidi="en-US"/>
    </w:rPr>
  </w:style>
  <w:style w:type="paragraph" w:styleId="CommentSubject">
    <w:name w:val="annotation subject"/>
    <w:basedOn w:val="CommentText"/>
    <w:next w:val="CommentText"/>
    <w:link w:val="CommentSubjectChar"/>
    <w:uiPriority w:val="99"/>
    <w:semiHidden/>
    <w:unhideWhenUsed/>
    <w:rsid w:val="006E074B"/>
    <w:rPr>
      <w:b/>
      <w:bCs/>
    </w:rPr>
  </w:style>
  <w:style w:type="character" w:customStyle="1" w:styleId="CommentSubjectChar">
    <w:name w:val="Comment Subject Char"/>
    <w:link w:val="CommentSubject"/>
    <w:uiPriority w:val="99"/>
    <w:semiHidden/>
    <w:rsid w:val="006E074B"/>
    <w:rPr>
      <w:rFonts w:ascii="Arial" w:hAnsi="Arial"/>
      <w:b/>
      <w:bCs/>
      <w:lang w:val="en-US" w:eastAsia="en-US" w:bidi="en-US"/>
    </w:rPr>
  </w:style>
  <w:style w:type="paragraph" w:styleId="BalloonText">
    <w:name w:val="Balloon Text"/>
    <w:basedOn w:val="Normal"/>
    <w:link w:val="BalloonTextChar"/>
    <w:uiPriority w:val="99"/>
    <w:semiHidden/>
    <w:unhideWhenUsed/>
    <w:rsid w:val="006E074B"/>
    <w:pPr>
      <w:spacing w:before="0" w:after="0"/>
    </w:pPr>
    <w:rPr>
      <w:rFonts w:ascii="Tahoma" w:hAnsi="Tahoma" w:cs="Tahoma"/>
      <w:sz w:val="16"/>
      <w:szCs w:val="16"/>
    </w:rPr>
  </w:style>
  <w:style w:type="character" w:customStyle="1" w:styleId="BalloonTextChar">
    <w:name w:val="Balloon Text Char"/>
    <w:link w:val="BalloonText"/>
    <w:uiPriority w:val="99"/>
    <w:semiHidden/>
    <w:rsid w:val="006E074B"/>
    <w:rPr>
      <w:rFonts w:ascii="Tahoma" w:hAnsi="Tahoma" w:cs="Tahoma"/>
      <w:sz w:val="16"/>
      <w:szCs w:val="16"/>
      <w:lang w:val="en-US" w:eastAsia="en-US" w:bidi="en-US"/>
    </w:rPr>
  </w:style>
  <w:style w:type="character" w:styleId="FollowedHyperlink">
    <w:name w:val="FollowedHyperlink"/>
    <w:uiPriority w:val="99"/>
    <w:semiHidden/>
    <w:unhideWhenUsed/>
    <w:rsid w:val="00686CC9"/>
    <w:rPr>
      <w:color w:val="800080"/>
      <w:u w:val="single"/>
    </w:rPr>
  </w:style>
  <w:style w:type="character" w:styleId="UnresolvedMention">
    <w:name w:val="Unresolved Mention"/>
    <w:uiPriority w:val="99"/>
    <w:semiHidden/>
    <w:unhideWhenUsed/>
    <w:rsid w:val="00E96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096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umanrights.gov.au/our-work/complaint-information-service/complaints-under-racial-discrimination-act" TargetMode="External"/><Relationship Id="rId13" Type="http://schemas.openxmlformats.org/officeDocument/2006/relationships/hyperlink" Target="mailto:infoservice@humanrights.gov.a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hreoc.gov.au/complaints_information/DDA_complaints.html" TargetMode="External"/><Relationship Id="rId12" Type="http://schemas.openxmlformats.org/officeDocument/2006/relationships/hyperlink" Target="http://www.humanrights.gov.au/publications/reports-minister-under-ahrc-act" TargetMode="External"/><Relationship Id="rId17" Type="http://schemas.openxmlformats.org/officeDocument/2006/relationships/hyperlink" Target="http://www.naclc.org.au/directory" TargetMode="External"/><Relationship Id="rId2" Type="http://schemas.openxmlformats.org/officeDocument/2006/relationships/styles" Target="styles.xml"/><Relationship Id="rId16" Type="http://schemas.openxmlformats.org/officeDocument/2006/relationships/hyperlink" Target="https://www.nationallegalaid.org/for-individuals/"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umanrights.gov.au" TargetMode="External"/><Relationship Id="rId5" Type="http://schemas.openxmlformats.org/officeDocument/2006/relationships/footnotes" Target="footnotes.xml"/><Relationship Id="rId15" Type="http://schemas.openxmlformats.org/officeDocument/2006/relationships/hyperlink" Target="http://www.humanrights.gov.au/complaints/lodging-your-complaint" TargetMode="External"/><Relationship Id="rId23" Type="http://schemas.openxmlformats.org/officeDocument/2006/relationships/theme" Target="theme/theme1.xml"/><Relationship Id="rId10" Type="http://schemas.openxmlformats.org/officeDocument/2006/relationships/hyperlink" Target="mailto:infoservice@humanrights.gov.a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 TargetMode="External"/><Relationship Id="rId14" Type="http://schemas.openxmlformats.org/officeDocument/2006/relationships/hyperlink" Target="http://www.humanrights.gov.a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Jag Designs</Company>
  <LinksUpToDate>false</LinksUpToDate>
  <CharactersWithSpaces>6666</CharactersWithSpaces>
  <SharedDoc>false</SharedDoc>
  <HLinks>
    <vt:vector size="66" baseType="variant">
      <vt:variant>
        <vt:i4>589888</vt:i4>
      </vt:variant>
      <vt:variant>
        <vt:i4>30</vt:i4>
      </vt:variant>
      <vt:variant>
        <vt:i4>0</vt:i4>
      </vt:variant>
      <vt:variant>
        <vt:i4>5</vt:i4>
      </vt:variant>
      <vt:variant>
        <vt:lpwstr>http://www.naclc.org.au/directory</vt:lpwstr>
      </vt:variant>
      <vt:variant>
        <vt:lpwstr/>
      </vt:variant>
      <vt:variant>
        <vt:i4>5373980</vt:i4>
      </vt:variant>
      <vt:variant>
        <vt:i4>27</vt:i4>
      </vt:variant>
      <vt:variant>
        <vt:i4>0</vt:i4>
      </vt:variant>
      <vt:variant>
        <vt:i4>5</vt:i4>
      </vt:variant>
      <vt:variant>
        <vt:lpwstr>https://www.nationallegalaid.org/for-individuals/</vt:lpwstr>
      </vt:variant>
      <vt:variant>
        <vt:lpwstr/>
      </vt:variant>
      <vt:variant>
        <vt:i4>3735602</vt:i4>
      </vt:variant>
      <vt:variant>
        <vt:i4>24</vt:i4>
      </vt:variant>
      <vt:variant>
        <vt:i4>0</vt:i4>
      </vt:variant>
      <vt:variant>
        <vt:i4>5</vt:i4>
      </vt:variant>
      <vt:variant>
        <vt:lpwstr>http://www.humanrights.gov.au/complaints/lodging-your-complaint</vt:lpwstr>
      </vt:variant>
      <vt:variant>
        <vt:lpwstr/>
      </vt:variant>
      <vt:variant>
        <vt:i4>7143487</vt:i4>
      </vt:variant>
      <vt:variant>
        <vt:i4>21</vt:i4>
      </vt:variant>
      <vt:variant>
        <vt:i4>0</vt:i4>
      </vt:variant>
      <vt:variant>
        <vt:i4>5</vt:i4>
      </vt:variant>
      <vt:variant>
        <vt:lpwstr>http://www.humanrights.gov.au/</vt:lpwstr>
      </vt:variant>
      <vt:variant>
        <vt:lpwstr/>
      </vt:variant>
      <vt:variant>
        <vt:i4>589921</vt:i4>
      </vt:variant>
      <vt:variant>
        <vt:i4>18</vt:i4>
      </vt:variant>
      <vt:variant>
        <vt:i4>0</vt:i4>
      </vt:variant>
      <vt:variant>
        <vt:i4>5</vt:i4>
      </vt:variant>
      <vt:variant>
        <vt:lpwstr>mailto:infoservice@humanrights.gov.au</vt:lpwstr>
      </vt:variant>
      <vt:variant>
        <vt:lpwstr/>
      </vt:variant>
      <vt:variant>
        <vt:i4>8126566</vt:i4>
      </vt:variant>
      <vt:variant>
        <vt:i4>15</vt:i4>
      </vt:variant>
      <vt:variant>
        <vt:i4>0</vt:i4>
      </vt:variant>
      <vt:variant>
        <vt:i4>5</vt:i4>
      </vt:variant>
      <vt:variant>
        <vt:lpwstr>http://www.humanrights.gov.au/publications/reports-minister-under-ahrc-act</vt:lpwstr>
      </vt:variant>
      <vt:variant>
        <vt:lpwstr/>
      </vt:variant>
      <vt:variant>
        <vt:i4>7143487</vt:i4>
      </vt:variant>
      <vt:variant>
        <vt:i4>12</vt:i4>
      </vt:variant>
      <vt:variant>
        <vt:i4>0</vt:i4>
      </vt:variant>
      <vt:variant>
        <vt:i4>5</vt:i4>
      </vt:variant>
      <vt:variant>
        <vt:lpwstr>http://www.humanrights.gov.au/</vt:lpwstr>
      </vt:variant>
      <vt:variant>
        <vt:lpwstr/>
      </vt:variant>
      <vt:variant>
        <vt:i4>589921</vt:i4>
      </vt:variant>
      <vt:variant>
        <vt:i4>9</vt:i4>
      </vt:variant>
      <vt:variant>
        <vt:i4>0</vt:i4>
      </vt:variant>
      <vt:variant>
        <vt:i4>5</vt:i4>
      </vt:variant>
      <vt:variant>
        <vt:lpwstr>mailto:infoservice@humanrights.gov.au</vt:lpwstr>
      </vt:variant>
      <vt:variant>
        <vt:lpwstr/>
      </vt:variant>
      <vt:variant>
        <vt:i4>6422640</vt:i4>
      </vt:variant>
      <vt:variant>
        <vt:i4>6</vt:i4>
      </vt:variant>
      <vt:variant>
        <vt:i4>0</vt:i4>
      </vt:variant>
      <vt:variant>
        <vt:i4>5</vt:i4>
      </vt:variant>
      <vt:variant>
        <vt:lpwstr>mailto:</vt:lpwstr>
      </vt:variant>
      <vt:variant>
        <vt:lpwstr/>
      </vt:variant>
      <vt:variant>
        <vt:i4>786448</vt:i4>
      </vt:variant>
      <vt:variant>
        <vt:i4>3</vt:i4>
      </vt:variant>
      <vt:variant>
        <vt:i4>0</vt:i4>
      </vt:variant>
      <vt:variant>
        <vt:i4>5</vt:i4>
      </vt:variant>
      <vt:variant>
        <vt:lpwstr>https://www.humanrights.gov.au/our-work/complaint-information-service/complaints-under-racial-discrimination-act</vt:lpwstr>
      </vt:variant>
      <vt:variant>
        <vt:lpwstr/>
      </vt:variant>
      <vt:variant>
        <vt:i4>3014770</vt:i4>
      </vt:variant>
      <vt:variant>
        <vt:i4>0</vt:i4>
      </vt:variant>
      <vt:variant>
        <vt:i4>0</vt:i4>
      </vt:variant>
      <vt:variant>
        <vt:i4>5</vt:i4>
      </vt:variant>
      <vt:variant>
        <vt:lpwstr>http://www.hreoc.gov.au/complaints_information/DDA_complaints.html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a complaint - Gujarati</dc:title>
  <dc:subject/>
  <dc:creator>-</dc:creator>
  <cp:keywords/>
  <cp:lastModifiedBy>Michelle Carabeo</cp:lastModifiedBy>
  <cp:revision>2</cp:revision>
  <cp:lastPrinted>2020-04-26T12:22:00Z</cp:lastPrinted>
  <dcterms:created xsi:type="dcterms:W3CDTF">2020-04-28T01:29:00Z</dcterms:created>
  <dcterms:modified xsi:type="dcterms:W3CDTF">2020-04-28T01:29:00Z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1450901796</vt:i4>
  </property>
</Properties>
</file>